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529" w:rsidRDefault="00B34529" w:rsidP="00B639F0">
      <w:pPr>
        <w:spacing w:line="0" w:lineRule="atLeast"/>
        <w:rPr>
          <w:rFonts w:ascii="Trebuchet MS" w:eastAsia="Trebuchet MS" w:hAnsi="Trebuchet MS"/>
          <w:sz w:val="24"/>
          <w:szCs w:val="24"/>
        </w:rPr>
      </w:pPr>
    </w:p>
    <w:p w:rsidR="00B34529" w:rsidRDefault="00B34529" w:rsidP="00B639F0">
      <w:pPr>
        <w:spacing w:line="0" w:lineRule="atLeast"/>
        <w:rPr>
          <w:rFonts w:ascii="Trebuchet MS" w:eastAsia="Trebuchet MS" w:hAnsi="Trebuchet MS"/>
          <w:sz w:val="24"/>
          <w:szCs w:val="24"/>
        </w:rPr>
      </w:pPr>
    </w:p>
    <w:p w:rsidR="00B639F0" w:rsidRDefault="00B639F0" w:rsidP="00B639F0">
      <w:pPr>
        <w:spacing w:line="0" w:lineRule="atLeast"/>
        <w:rPr>
          <w:rFonts w:ascii="Trebuchet MS" w:eastAsia="Trebuchet MS" w:hAnsi="Trebuchet MS"/>
        </w:rPr>
      </w:pPr>
      <w:r w:rsidRPr="00B34529">
        <w:rPr>
          <w:rFonts w:ascii="Trebuchet MS" w:eastAsia="Trebuchet MS" w:hAnsi="Trebuchet MS"/>
          <w:sz w:val="24"/>
          <w:szCs w:val="24"/>
        </w:rPr>
        <w:t>Madame. Monsieur</w:t>
      </w:r>
      <w:r w:rsidRPr="00421479">
        <w:rPr>
          <w:rFonts w:ascii="Trebuchet MS" w:eastAsia="Trebuchet MS" w:hAnsi="Trebuchet MS"/>
        </w:rPr>
        <w:t>,</w:t>
      </w:r>
    </w:p>
    <w:p w:rsidR="00B34529" w:rsidRPr="00421479" w:rsidRDefault="00B34529" w:rsidP="00B639F0">
      <w:pPr>
        <w:spacing w:line="0" w:lineRule="atLeast"/>
        <w:rPr>
          <w:rFonts w:ascii="Trebuchet MS" w:eastAsia="Trebuchet MS" w:hAnsi="Trebuchet MS"/>
        </w:rPr>
      </w:pPr>
    </w:p>
    <w:p w:rsidR="00B34529" w:rsidRDefault="00B34529" w:rsidP="00B34529">
      <w:pPr>
        <w:spacing w:after="0" w:line="240" w:lineRule="auto"/>
        <w:jc w:val="both"/>
        <w:rPr>
          <w:rFonts w:ascii="Baskerville Old Face" w:hAnsi="Baskerville Old Face"/>
          <w:b/>
          <w:sz w:val="28"/>
          <w:szCs w:val="28"/>
        </w:rPr>
      </w:pPr>
      <w:r>
        <w:rPr>
          <w:rFonts w:ascii="Baskerville Old Face" w:hAnsi="Baskerville Old Face"/>
          <w:bCs/>
          <w:sz w:val="28"/>
          <w:szCs w:val="28"/>
        </w:rPr>
        <w:t xml:space="preserve">           La Chambre de Commerce et d’Industrie du </w:t>
      </w:r>
      <w:proofErr w:type="spellStart"/>
      <w:r>
        <w:rPr>
          <w:rFonts w:ascii="Baskerville Old Face" w:hAnsi="Baskerville Old Face"/>
          <w:bCs/>
          <w:sz w:val="28"/>
          <w:szCs w:val="28"/>
        </w:rPr>
        <w:t>Rhumel</w:t>
      </w:r>
      <w:proofErr w:type="spellEnd"/>
      <w:r>
        <w:rPr>
          <w:rFonts w:ascii="Baskerville Old Face" w:hAnsi="Baskerville Old Face"/>
          <w:bCs/>
          <w:sz w:val="28"/>
          <w:szCs w:val="28"/>
        </w:rPr>
        <w:t xml:space="preserve"> Constantine organise du </w:t>
      </w:r>
      <w:r>
        <w:rPr>
          <w:rFonts w:ascii="Baskerville Old Face" w:hAnsi="Baskerville Old Face"/>
          <w:b/>
          <w:sz w:val="28"/>
          <w:szCs w:val="28"/>
        </w:rPr>
        <w:t xml:space="preserve">15 au 31 Mars  2018, </w:t>
      </w:r>
      <w:r>
        <w:rPr>
          <w:rFonts w:ascii="Baskerville Old Face" w:hAnsi="Baskerville Old Face"/>
          <w:bCs/>
          <w:sz w:val="28"/>
          <w:szCs w:val="28"/>
        </w:rPr>
        <w:t>au village commercial à l’esplanade</w:t>
      </w:r>
      <w:r>
        <w:rPr>
          <w:rFonts w:ascii="Baskerville Old Face" w:hAnsi="Baskerville Old Face"/>
          <w:b/>
          <w:sz w:val="28"/>
          <w:szCs w:val="28"/>
        </w:rPr>
        <w:t xml:space="preserve">  Ahmed</w:t>
      </w:r>
      <w:r>
        <w:rPr>
          <w:rFonts w:ascii="Baskerville Old Face" w:hAnsi="Baskerville Old Face"/>
          <w:bCs/>
          <w:sz w:val="28"/>
          <w:szCs w:val="28"/>
        </w:rPr>
        <w:t xml:space="preserve"> </w:t>
      </w:r>
      <w:r>
        <w:rPr>
          <w:rFonts w:ascii="Baskerville Old Face" w:hAnsi="Baskerville Old Face"/>
          <w:b/>
          <w:sz w:val="28"/>
          <w:szCs w:val="28"/>
        </w:rPr>
        <w:t xml:space="preserve">Bey </w:t>
      </w:r>
      <w:proofErr w:type="gramStart"/>
      <w:r>
        <w:rPr>
          <w:rFonts w:ascii="Baskerville Old Face" w:hAnsi="Baskerville Old Face"/>
          <w:b/>
          <w:sz w:val="28"/>
          <w:szCs w:val="28"/>
        </w:rPr>
        <w:t>( ZENITH</w:t>
      </w:r>
      <w:proofErr w:type="gramEnd"/>
      <w:r>
        <w:rPr>
          <w:rFonts w:ascii="Baskerville Old Face" w:hAnsi="Baskerville Old Face"/>
          <w:bCs/>
          <w:sz w:val="28"/>
          <w:szCs w:val="28"/>
        </w:rPr>
        <w:t xml:space="preserve"> ) de Constantine , le premier </w:t>
      </w:r>
      <w:r>
        <w:rPr>
          <w:rFonts w:ascii="Baskerville Old Face" w:hAnsi="Baskerville Old Face"/>
          <w:b/>
          <w:sz w:val="28"/>
          <w:szCs w:val="28"/>
        </w:rPr>
        <w:t>Festival du Shopping de Constantine 2018.</w:t>
      </w:r>
    </w:p>
    <w:p w:rsidR="00B34529" w:rsidRDefault="00B34529" w:rsidP="00B34529">
      <w:pPr>
        <w:spacing w:before="120" w:after="0" w:line="240" w:lineRule="auto"/>
        <w:jc w:val="both"/>
        <w:rPr>
          <w:rFonts w:ascii="Baskerville Old Face" w:hAnsi="Baskerville Old Face"/>
          <w:bCs/>
          <w:sz w:val="28"/>
          <w:szCs w:val="28"/>
        </w:rPr>
      </w:pPr>
      <w:r>
        <w:rPr>
          <w:rFonts w:ascii="Baskerville Old Face" w:hAnsi="Baskerville Old Face"/>
          <w:bCs/>
          <w:sz w:val="28"/>
          <w:szCs w:val="28"/>
        </w:rPr>
        <w:t xml:space="preserve">         </w:t>
      </w:r>
    </w:p>
    <w:p w:rsidR="00B34529" w:rsidRDefault="00B34529" w:rsidP="00B34529">
      <w:pPr>
        <w:spacing w:before="120" w:after="0" w:line="240" w:lineRule="auto"/>
        <w:ind w:firstLine="708"/>
        <w:jc w:val="both"/>
        <w:rPr>
          <w:rFonts w:ascii="Baskerville Old Face" w:hAnsi="Baskerville Old Face"/>
          <w:bCs/>
          <w:sz w:val="28"/>
          <w:szCs w:val="28"/>
        </w:rPr>
      </w:pPr>
      <w:r>
        <w:rPr>
          <w:rFonts w:ascii="Baskerville Old Face" w:hAnsi="Baskerville Old Face"/>
          <w:bCs/>
          <w:sz w:val="28"/>
          <w:szCs w:val="28"/>
        </w:rPr>
        <w:t xml:space="preserve">  Cette manifestation commerciale revêt un caractère important pour notre  institution de par son objectif.</w:t>
      </w:r>
    </w:p>
    <w:p w:rsidR="00B34529" w:rsidRDefault="00B34529" w:rsidP="00B34529">
      <w:pPr>
        <w:spacing w:after="0" w:line="240" w:lineRule="auto"/>
        <w:jc w:val="both"/>
        <w:rPr>
          <w:rFonts w:ascii="Baskerville Old Face" w:hAnsi="Baskerville Old Face"/>
          <w:bCs/>
          <w:sz w:val="28"/>
          <w:szCs w:val="28"/>
        </w:rPr>
      </w:pPr>
      <w:r>
        <w:rPr>
          <w:rFonts w:ascii="Baskerville Old Face" w:hAnsi="Baskerville Old Face"/>
          <w:bCs/>
          <w:sz w:val="28"/>
          <w:szCs w:val="28"/>
        </w:rPr>
        <w:t xml:space="preserve">           </w:t>
      </w:r>
    </w:p>
    <w:p w:rsidR="00B34529" w:rsidRDefault="00B34529" w:rsidP="00B34529">
      <w:pPr>
        <w:spacing w:after="0" w:line="240" w:lineRule="auto"/>
        <w:ind w:firstLine="708"/>
        <w:jc w:val="both"/>
        <w:rPr>
          <w:rFonts w:ascii="Baskerville Old Face" w:hAnsi="Baskerville Old Face"/>
          <w:bCs/>
          <w:sz w:val="28"/>
          <w:szCs w:val="28"/>
        </w:rPr>
      </w:pPr>
      <w:r>
        <w:rPr>
          <w:rFonts w:ascii="Baskerville Old Face" w:hAnsi="Baskerville Old Face"/>
          <w:bCs/>
          <w:sz w:val="28"/>
          <w:szCs w:val="28"/>
        </w:rPr>
        <w:t xml:space="preserve">  En effet, elle regroupera des industriels producteurs, distributeurs, commerçants  et consommateurs.</w:t>
      </w:r>
    </w:p>
    <w:p w:rsidR="00B34529" w:rsidRDefault="00B34529" w:rsidP="00B34529">
      <w:pPr>
        <w:spacing w:after="0"/>
        <w:jc w:val="both"/>
        <w:rPr>
          <w:rFonts w:ascii="Baskerville Old Face" w:hAnsi="Baskerville Old Face"/>
          <w:bCs/>
          <w:sz w:val="18"/>
          <w:szCs w:val="18"/>
        </w:rPr>
      </w:pPr>
      <w:r>
        <w:rPr>
          <w:rFonts w:ascii="Baskerville Old Face" w:hAnsi="Baskerville Old Face"/>
          <w:bCs/>
          <w:sz w:val="28"/>
          <w:szCs w:val="28"/>
        </w:rPr>
        <w:t xml:space="preserve">         </w:t>
      </w:r>
    </w:p>
    <w:p w:rsidR="00B34529" w:rsidRDefault="00B34529" w:rsidP="00B34529">
      <w:pPr>
        <w:spacing w:after="120"/>
        <w:ind w:firstLine="708"/>
        <w:jc w:val="both"/>
        <w:rPr>
          <w:rFonts w:ascii="Baskerville Old Face" w:hAnsi="Baskerville Old Face"/>
          <w:bCs/>
          <w:sz w:val="28"/>
          <w:szCs w:val="28"/>
        </w:rPr>
      </w:pPr>
      <w:r>
        <w:rPr>
          <w:rFonts w:ascii="Baskerville Old Face" w:hAnsi="Baskerville Old Face"/>
          <w:bCs/>
          <w:sz w:val="28"/>
          <w:szCs w:val="28"/>
        </w:rPr>
        <w:t xml:space="preserve">   Les relations directes entre tous ces acteurs ne </w:t>
      </w:r>
      <w:proofErr w:type="gramStart"/>
      <w:r>
        <w:rPr>
          <w:rFonts w:ascii="Baskerville Old Face" w:hAnsi="Baskerville Old Face"/>
          <w:bCs/>
          <w:sz w:val="28"/>
          <w:szCs w:val="28"/>
        </w:rPr>
        <w:t>peut</w:t>
      </w:r>
      <w:proofErr w:type="gramEnd"/>
      <w:r>
        <w:rPr>
          <w:rFonts w:ascii="Baskerville Old Face" w:hAnsi="Baskerville Old Face"/>
          <w:bCs/>
          <w:sz w:val="28"/>
          <w:szCs w:val="28"/>
        </w:rPr>
        <w:t xml:space="preserve"> que créer une ambiance de dialogue de partenariat et  commercialisation de nos produits nationaux.</w:t>
      </w:r>
    </w:p>
    <w:p w:rsidR="00B34529" w:rsidRDefault="00B34529" w:rsidP="00B34529">
      <w:pPr>
        <w:spacing w:after="0"/>
        <w:jc w:val="both"/>
        <w:rPr>
          <w:rFonts w:ascii="Baskerville Old Face" w:hAnsi="Baskerville Old Face"/>
          <w:bCs/>
          <w:sz w:val="28"/>
          <w:szCs w:val="28"/>
        </w:rPr>
      </w:pPr>
      <w:r>
        <w:rPr>
          <w:rFonts w:ascii="Baskerville Old Face" w:hAnsi="Baskerville Old Face"/>
          <w:bCs/>
          <w:sz w:val="28"/>
          <w:szCs w:val="28"/>
        </w:rPr>
        <w:t xml:space="preserve">         </w:t>
      </w:r>
    </w:p>
    <w:p w:rsidR="00B34529" w:rsidRDefault="00B34529" w:rsidP="00B34529">
      <w:pPr>
        <w:spacing w:after="0"/>
        <w:ind w:firstLine="708"/>
        <w:jc w:val="both"/>
        <w:rPr>
          <w:rFonts w:ascii="Baskerville Old Face" w:hAnsi="Baskerville Old Face"/>
          <w:bCs/>
          <w:sz w:val="28"/>
          <w:szCs w:val="28"/>
        </w:rPr>
      </w:pPr>
      <w:r>
        <w:rPr>
          <w:rFonts w:ascii="Baskerville Old Face" w:hAnsi="Baskerville Old Face"/>
          <w:bCs/>
          <w:sz w:val="28"/>
          <w:szCs w:val="28"/>
        </w:rPr>
        <w:t xml:space="preserve">   Le but recherché est également et essentiellement la promotion de notre production nationale, combien importante dans la conjoncture économique actuelle.</w:t>
      </w:r>
    </w:p>
    <w:p w:rsidR="00B34529" w:rsidRDefault="00B34529" w:rsidP="00B34529">
      <w:pPr>
        <w:spacing w:after="0"/>
        <w:jc w:val="both"/>
        <w:rPr>
          <w:rFonts w:ascii="Baskerville Old Face" w:hAnsi="Baskerville Old Face"/>
          <w:bCs/>
        </w:rPr>
      </w:pPr>
      <w:r>
        <w:rPr>
          <w:rFonts w:ascii="Baskerville Old Face" w:hAnsi="Baskerville Old Face"/>
          <w:bCs/>
          <w:sz w:val="28"/>
          <w:szCs w:val="28"/>
        </w:rPr>
        <w:t xml:space="preserve">          </w:t>
      </w:r>
    </w:p>
    <w:p w:rsidR="00B34529" w:rsidRDefault="00B34529" w:rsidP="00B34529">
      <w:pPr>
        <w:spacing w:after="0"/>
        <w:ind w:firstLine="708"/>
        <w:jc w:val="both"/>
        <w:rPr>
          <w:rFonts w:ascii="Baskerville Old Face" w:hAnsi="Baskerville Old Face"/>
          <w:bCs/>
          <w:sz w:val="28"/>
          <w:szCs w:val="28"/>
        </w:rPr>
      </w:pPr>
      <w:r>
        <w:rPr>
          <w:rFonts w:ascii="Baskerville Old Face" w:hAnsi="Baskerville Old Face"/>
          <w:bCs/>
          <w:sz w:val="28"/>
          <w:szCs w:val="28"/>
        </w:rPr>
        <w:t xml:space="preserve">  C’est pourquoi nous espérons vous compter parmi nos participants à cette manifestation.</w:t>
      </w:r>
    </w:p>
    <w:p w:rsidR="00B34529" w:rsidRDefault="00B34529" w:rsidP="00B34529">
      <w:pPr>
        <w:jc w:val="both"/>
        <w:rPr>
          <w:rFonts w:ascii="Baskerville Old Face" w:hAnsi="Baskerville Old Face"/>
          <w:bCs/>
          <w:sz w:val="28"/>
          <w:szCs w:val="28"/>
        </w:rPr>
      </w:pPr>
      <w:r>
        <w:rPr>
          <w:rFonts w:ascii="Baskerville Old Face" w:hAnsi="Baskerville Old Face"/>
          <w:bCs/>
          <w:sz w:val="28"/>
          <w:szCs w:val="28"/>
        </w:rPr>
        <w:t xml:space="preserve">      </w:t>
      </w:r>
    </w:p>
    <w:p w:rsidR="00B34529" w:rsidRDefault="00B34529" w:rsidP="00B34529">
      <w:pPr>
        <w:ind w:firstLine="708"/>
        <w:jc w:val="both"/>
        <w:rPr>
          <w:rFonts w:ascii="Baskerville Old Face" w:hAnsi="Baskerville Old Face"/>
          <w:bCs/>
          <w:sz w:val="28"/>
          <w:szCs w:val="28"/>
        </w:rPr>
      </w:pPr>
      <w:r>
        <w:rPr>
          <w:rFonts w:ascii="Baskerville Old Face" w:hAnsi="Baskerville Old Face"/>
          <w:bCs/>
          <w:sz w:val="28"/>
          <w:szCs w:val="28"/>
        </w:rPr>
        <w:t xml:space="preserve">      De ce fait, et pour de plus amples informations inhérentes a cette manifestation, vous pourrez consulter :</w:t>
      </w:r>
    </w:p>
    <w:p w:rsidR="00B34529" w:rsidRDefault="00B34529" w:rsidP="00B34529">
      <w:pPr>
        <w:spacing w:after="0"/>
        <w:ind w:firstLine="708"/>
        <w:jc w:val="both"/>
        <w:rPr>
          <w:rFonts w:ascii="Baskerville Old Face" w:hAnsi="Baskerville Old Face"/>
          <w:bCs/>
          <w:sz w:val="28"/>
          <w:szCs w:val="28"/>
        </w:rPr>
      </w:pPr>
      <w:r>
        <w:rPr>
          <w:rFonts w:ascii="Baskerville Old Face" w:hAnsi="Baskerville Old Face"/>
          <w:bCs/>
          <w:sz w:val="28"/>
          <w:szCs w:val="28"/>
        </w:rPr>
        <w:t xml:space="preserve">* </w:t>
      </w:r>
      <w:r>
        <w:rPr>
          <w:rFonts w:ascii="Baskerville Old Face" w:hAnsi="Baskerville Old Face"/>
          <w:b/>
          <w:sz w:val="28"/>
          <w:szCs w:val="28"/>
        </w:rPr>
        <w:t>Téléphone</w:t>
      </w:r>
      <w:r>
        <w:rPr>
          <w:rFonts w:ascii="Baskerville Old Face" w:hAnsi="Baskerville Old Face"/>
          <w:bCs/>
          <w:sz w:val="28"/>
          <w:szCs w:val="28"/>
        </w:rPr>
        <w:t xml:space="preserve"> : 031 93 19 65    -  031 93 59 23    * </w:t>
      </w:r>
      <w:r>
        <w:rPr>
          <w:rFonts w:ascii="Baskerville Old Face" w:hAnsi="Baskerville Old Face"/>
          <w:b/>
          <w:sz w:val="28"/>
          <w:szCs w:val="28"/>
        </w:rPr>
        <w:t>Fax</w:t>
      </w:r>
      <w:r>
        <w:rPr>
          <w:rFonts w:ascii="Baskerville Old Face" w:hAnsi="Baskerville Old Face"/>
          <w:bCs/>
          <w:sz w:val="28"/>
          <w:szCs w:val="28"/>
        </w:rPr>
        <w:t xml:space="preserve">   </w:t>
      </w:r>
      <w:proofErr w:type="gramStart"/>
      <w:r>
        <w:rPr>
          <w:rFonts w:ascii="Baskerville Old Face" w:hAnsi="Baskerville Old Face"/>
          <w:bCs/>
          <w:sz w:val="28"/>
          <w:szCs w:val="28"/>
        </w:rPr>
        <w:t>:  031</w:t>
      </w:r>
      <w:proofErr w:type="gramEnd"/>
      <w:r>
        <w:rPr>
          <w:rFonts w:ascii="Baskerville Old Face" w:hAnsi="Baskerville Old Face"/>
          <w:bCs/>
          <w:sz w:val="28"/>
          <w:szCs w:val="28"/>
        </w:rPr>
        <w:t xml:space="preserve"> 93 78 07</w:t>
      </w:r>
    </w:p>
    <w:p w:rsidR="00B34529" w:rsidRDefault="00B34529" w:rsidP="00B34529">
      <w:pPr>
        <w:ind w:firstLine="708"/>
        <w:jc w:val="both"/>
        <w:rPr>
          <w:rFonts w:ascii="Baskerville Old Face" w:hAnsi="Baskerville Old Face"/>
          <w:bCs/>
          <w:sz w:val="28"/>
          <w:szCs w:val="28"/>
        </w:rPr>
      </w:pPr>
      <w:r>
        <w:rPr>
          <w:rFonts w:ascii="Baskerville Old Face" w:hAnsi="Baskerville Old Face"/>
          <w:bCs/>
          <w:sz w:val="28"/>
          <w:szCs w:val="28"/>
        </w:rPr>
        <w:t xml:space="preserve">* </w:t>
      </w:r>
      <w:r>
        <w:rPr>
          <w:rFonts w:ascii="Baskerville Old Face" w:hAnsi="Baskerville Old Face"/>
          <w:b/>
          <w:sz w:val="28"/>
          <w:szCs w:val="28"/>
        </w:rPr>
        <w:t>Site  web</w:t>
      </w:r>
      <w:r>
        <w:rPr>
          <w:rFonts w:ascii="Baskerville Old Face" w:hAnsi="Baskerville Old Face"/>
          <w:bCs/>
          <w:sz w:val="28"/>
          <w:szCs w:val="28"/>
        </w:rPr>
        <w:t xml:space="preserve">   </w:t>
      </w:r>
      <w:proofErr w:type="gramStart"/>
      <w:r>
        <w:rPr>
          <w:rFonts w:ascii="Baskerville Old Face" w:hAnsi="Baskerville Old Face"/>
          <w:bCs/>
          <w:sz w:val="28"/>
          <w:szCs w:val="28"/>
        </w:rPr>
        <w:t>:  cci</w:t>
      </w:r>
      <w:proofErr w:type="gramEnd"/>
      <w:r>
        <w:rPr>
          <w:rFonts w:ascii="Baskerville Old Face" w:hAnsi="Baskerville Old Face"/>
          <w:bCs/>
          <w:sz w:val="28"/>
          <w:szCs w:val="28"/>
        </w:rPr>
        <w:t xml:space="preserve">-rhummel.dz     *  </w:t>
      </w:r>
      <w:r>
        <w:rPr>
          <w:rFonts w:ascii="Baskerville Old Face" w:hAnsi="Baskerville Old Face"/>
          <w:b/>
          <w:sz w:val="28"/>
          <w:szCs w:val="28"/>
        </w:rPr>
        <w:t>Email</w:t>
      </w:r>
      <w:r>
        <w:rPr>
          <w:rFonts w:ascii="Baskerville Old Face" w:hAnsi="Baskerville Old Face"/>
          <w:bCs/>
          <w:sz w:val="28"/>
          <w:szCs w:val="28"/>
        </w:rPr>
        <w:t> : cci-</w:t>
      </w:r>
      <w:proofErr w:type="spellStart"/>
      <w:r>
        <w:rPr>
          <w:rFonts w:ascii="Baskerville Old Face" w:hAnsi="Baskerville Old Face"/>
          <w:bCs/>
          <w:sz w:val="28"/>
          <w:szCs w:val="28"/>
        </w:rPr>
        <w:t>rhumel</w:t>
      </w:r>
      <w:proofErr w:type="spellEnd"/>
      <w:r>
        <w:rPr>
          <w:rFonts w:ascii="Baskerville Old Face" w:hAnsi="Baskerville Old Face"/>
          <w:bCs/>
          <w:sz w:val="28"/>
          <w:szCs w:val="28"/>
        </w:rPr>
        <w:t xml:space="preserve"> @</w:t>
      </w:r>
      <w:proofErr w:type="spellStart"/>
      <w:r>
        <w:rPr>
          <w:rFonts w:ascii="Baskerville Old Face" w:hAnsi="Baskerville Old Face"/>
          <w:bCs/>
          <w:sz w:val="28"/>
          <w:szCs w:val="28"/>
        </w:rPr>
        <w:t>caci.dz</w:t>
      </w:r>
      <w:proofErr w:type="spellEnd"/>
    </w:p>
    <w:p w:rsidR="00B34529" w:rsidRDefault="00B34529" w:rsidP="00B34529">
      <w:pPr>
        <w:spacing w:after="0" w:line="240" w:lineRule="auto"/>
        <w:jc w:val="both"/>
        <w:rPr>
          <w:rFonts w:ascii="Baskerville Old Face" w:hAnsi="Baskerville Old Face"/>
          <w:bCs/>
          <w:sz w:val="28"/>
          <w:szCs w:val="28"/>
        </w:rPr>
      </w:pPr>
      <w:r>
        <w:rPr>
          <w:rFonts w:ascii="Baskerville Old Face" w:hAnsi="Baskerville Old Face"/>
          <w:bCs/>
          <w:sz w:val="28"/>
          <w:szCs w:val="28"/>
        </w:rPr>
        <w:t xml:space="preserve">   </w:t>
      </w:r>
    </w:p>
    <w:p w:rsidR="00B34529" w:rsidRDefault="00B34529" w:rsidP="00B34529">
      <w:pPr>
        <w:spacing w:after="0" w:line="240" w:lineRule="auto"/>
        <w:jc w:val="both"/>
        <w:rPr>
          <w:rFonts w:ascii="Baskerville Old Face" w:hAnsi="Baskerville Old Face"/>
          <w:bCs/>
          <w:sz w:val="28"/>
          <w:szCs w:val="28"/>
        </w:rPr>
      </w:pPr>
      <w:r>
        <w:rPr>
          <w:rFonts w:ascii="Baskerville Old Face" w:hAnsi="Baskerville Old Face"/>
          <w:bCs/>
          <w:sz w:val="28"/>
          <w:szCs w:val="28"/>
        </w:rPr>
        <w:t xml:space="preserve">    Dans  cette attente, veuillez   agréer,   Monsieur,   l’expression de  notre  parfaite </w:t>
      </w:r>
    </w:p>
    <w:p w:rsidR="00B34529" w:rsidRDefault="00B34529" w:rsidP="00B34529">
      <w:pPr>
        <w:spacing w:after="240"/>
        <w:jc w:val="both"/>
        <w:rPr>
          <w:rFonts w:ascii="Baskerville Old Face" w:hAnsi="Baskerville Old Face"/>
          <w:bCs/>
          <w:sz w:val="36"/>
          <w:szCs w:val="36"/>
        </w:rPr>
      </w:pPr>
      <w:r>
        <w:rPr>
          <w:rFonts w:ascii="Baskerville Old Face" w:hAnsi="Baskerville Old Face"/>
          <w:bCs/>
          <w:sz w:val="28"/>
          <w:szCs w:val="28"/>
        </w:rPr>
        <w:t xml:space="preserve">Considération.        </w:t>
      </w:r>
    </w:p>
    <w:p w:rsidR="00B34529" w:rsidRDefault="00B34529" w:rsidP="00B34529">
      <w:pPr>
        <w:jc w:val="both"/>
        <w:rPr>
          <w:rFonts w:ascii="Baskerville Old Face" w:hAnsi="Baskerville Old Face"/>
          <w:bCs/>
          <w:sz w:val="28"/>
          <w:szCs w:val="28"/>
          <w:u w:val="single"/>
        </w:rPr>
      </w:pPr>
      <w:r>
        <w:rPr>
          <w:rFonts w:ascii="Baskerville Old Face" w:hAnsi="Baskerville Old Face"/>
          <w:b/>
          <w:sz w:val="28"/>
          <w:szCs w:val="28"/>
        </w:rPr>
        <w:t xml:space="preserve">                                             </w:t>
      </w:r>
      <w:r>
        <w:rPr>
          <w:rFonts w:ascii="Baskerville Old Face" w:hAnsi="Baskerville Old Face"/>
          <w:b/>
          <w:sz w:val="28"/>
          <w:szCs w:val="28"/>
          <w:u w:val="single"/>
        </w:rPr>
        <w:t>LE PRESIDENT DE LA CCIR</w:t>
      </w:r>
    </w:p>
    <w:p w:rsidR="00B639F0" w:rsidRDefault="00B639F0" w:rsidP="00B639F0">
      <w:pPr>
        <w:spacing w:line="297" w:lineRule="exact"/>
        <w:rPr>
          <w:rFonts w:ascii="Times New Roman" w:eastAsia="Times New Roman" w:hAnsi="Times New Roman"/>
        </w:rPr>
      </w:pPr>
    </w:p>
    <w:p w:rsidR="00B34529" w:rsidRDefault="00B34529" w:rsidP="00B639F0">
      <w:pPr>
        <w:spacing w:line="297" w:lineRule="exact"/>
        <w:rPr>
          <w:rFonts w:ascii="Times New Roman" w:eastAsia="Times New Roman" w:hAnsi="Times New Roman"/>
        </w:rPr>
      </w:pPr>
    </w:p>
    <w:p w:rsidR="00B34529" w:rsidRDefault="00B34529" w:rsidP="00B639F0">
      <w:pPr>
        <w:spacing w:line="297" w:lineRule="exact"/>
        <w:rPr>
          <w:rFonts w:ascii="Times New Roman" w:eastAsia="Times New Roman" w:hAnsi="Times New Roman"/>
        </w:rPr>
      </w:pPr>
    </w:p>
    <w:p w:rsidR="00B34529" w:rsidRPr="00421479" w:rsidRDefault="00B34529" w:rsidP="00B639F0">
      <w:pPr>
        <w:spacing w:line="297" w:lineRule="exact"/>
        <w:rPr>
          <w:rFonts w:ascii="Times New Roman" w:eastAsia="Times New Roman" w:hAnsi="Times New Roman"/>
        </w:rPr>
      </w:pPr>
    </w:p>
    <w:p w:rsidR="00B639F0" w:rsidRDefault="00B639F0" w:rsidP="00B639F0">
      <w:pPr>
        <w:spacing w:line="0" w:lineRule="atLeast"/>
        <w:ind w:left="6240"/>
        <w:rPr>
          <w:rFonts w:ascii="Trebuchet MS" w:eastAsia="Trebuchet MS" w:hAnsi="Trebuchet MS"/>
          <w:bCs/>
        </w:rPr>
      </w:pPr>
    </w:p>
    <w:p w:rsidR="00B639F0" w:rsidRPr="00EA2DA4" w:rsidRDefault="00EA2DA4" w:rsidP="00EA2DA4">
      <w:pPr>
        <w:pStyle w:val="Titre1"/>
        <w:shd w:val="clear" w:color="auto" w:fill="7030A0"/>
        <w:ind w:left="0" w:firstLine="0"/>
        <w:rPr>
          <w:color w:val="FFFFFF" w:themeColor="background1"/>
          <w:szCs w:val="36"/>
        </w:rPr>
      </w:pPr>
      <w:r w:rsidRPr="00EA2DA4">
        <w:rPr>
          <w:rFonts w:cstheme="minorBidi"/>
          <w:b w:val="0"/>
          <w:bCs/>
          <w:color w:val="FFFFFF" w:themeColor="background1"/>
          <w:szCs w:val="36"/>
          <w:shd w:val="clear" w:color="auto" w:fill="auto"/>
          <w:lang w:eastAsia="en-US"/>
        </w:rPr>
        <w:lastRenderedPageBreak/>
        <w:t>Informations pratiques</w:t>
      </w:r>
    </w:p>
    <w:p w:rsidR="00B639F0" w:rsidRPr="00006DF2" w:rsidRDefault="00B639F0" w:rsidP="00B639F0">
      <w:pPr>
        <w:pStyle w:val="Corpsdetexte"/>
        <w:numPr>
          <w:ilvl w:val="0"/>
          <w:numId w:val="24"/>
        </w:numPr>
        <w:spacing w:before="256"/>
        <w:ind w:right="137"/>
        <w:jc w:val="both"/>
        <w:rPr>
          <w:rFonts w:ascii="Trebuchet MS" w:hAnsi="Trebuchet MS"/>
          <w:sz w:val="24"/>
          <w:szCs w:val="24"/>
        </w:rPr>
      </w:pPr>
      <w:r w:rsidRPr="00006DF2">
        <w:rPr>
          <w:rFonts w:ascii="Trebuchet MS" w:hAnsi="Trebuchet MS"/>
          <w:b/>
          <w:bCs/>
          <w:color w:val="461E64"/>
          <w:spacing w:val="4"/>
          <w:sz w:val="24"/>
          <w:szCs w:val="24"/>
        </w:rPr>
        <w:t xml:space="preserve">Dates:                                                                                                                                                </w:t>
      </w:r>
      <w:r w:rsidRPr="00006DF2">
        <w:rPr>
          <w:rFonts w:ascii="Trebuchet MS" w:hAnsi="Trebuchet MS"/>
          <w:spacing w:val="4"/>
          <w:sz w:val="24"/>
          <w:szCs w:val="24"/>
        </w:rPr>
        <w:t xml:space="preserve">    </w:t>
      </w:r>
      <w:r w:rsidRPr="00006DF2">
        <w:rPr>
          <w:rFonts w:ascii="Trebuchet MS" w:hAnsi="Trebuchet MS"/>
          <w:sz w:val="24"/>
          <w:szCs w:val="24"/>
        </w:rPr>
        <w:t xml:space="preserve">                         </w:t>
      </w:r>
      <w:r w:rsidR="0038513D" w:rsidRPr="00006DF2">
        <w:rPr>
          <w:rFonts w:ascii="Trebuchet MS" w:hAnsi="Trebuchet MS"/>
          <w:spacing w:val="4"/>
          <w:sz w:val="24"/>
          <w:szCs w:val="24"/>
        </w:rPr>
        <w:t xml:space="preserve">Du 15 </w:t>
      </w:r>
      <w:r w:rsidR="00D4483D" w:rsidRPr="00006DF2">
        <w:rPr>
          <w:rFonts w:ascii="Trebuchet MS" w:hAnsi="Trebuchet MS"/>
          <w:spacing w:val="4"/>
          <w:sz w:val="24"/>
          <w:szCs w:val="24"/>
        </w:rPr>
        <w:t xml:space="preserve">au 31 </w:t>
      </w:r>
      <w:r w:rsidR="0038513D" w:rsidRPr="00006DF2">
        <w:rPr>
          <w:rFonts w:ascii="Trebuchet MS" w:hAnsi="Trebuchet MS"/>
          <w:spacing w:val="4"/>
          <w:sz w:val="24"/>
          <w:szCs w:val="24"/>
        </w:rPr>
        <w:t>mars 2018</w:t>
      </w:r>
    </w:p>
    <w:p w:rsidR="00B639F0" w:rsidRPr="0030235B" w:rsidRDefault="00B639F0" w:rsidP="00B639F0">
      <w:pPr>
        <w:pStyle w:val="Corpsdetexte"/>
        <w:numPr>
          <w:ilvl w:val="0"/>
          <w:numId w:val="24"/>
        </w:numPr>
        <w:spacing w:before="256"/>
        <w:ind w:right="137"/>
        <w:jc w:val="both"/>
        <w:rPr>
          <w:rFonts w:ascii="Trebuchet MS" w:hAnsi="Trebuchet MS"/>
          <w:color w:val="002060"/>
          <w:spacing w:val="5"/>
          <w:sz w:val="24"/>
          <w:szCs w:val="24"/>
          <w:lang w:val="fr-FR"/>
        </w:rPr>
      </w:pPr>
      <w:r w:rsidRPr="0030235B">
        <w:rPr>
          <w:rFonts w:ascii="Trebuchet MS" w:hAnsi="Trebuchet MS"/>
          <w:b/>
          <w:bCs/>
          <w:color w:val="461E64"/>
          <w:spacing w:val="4"/>
          <w:sz w:val="24"/>
          <w:szCs w:val="24"/>
          <w:lang w:val="fr-FR"/>
        </w:rPr>
        <w:t>Lieu:</w:t>
      </w:r>
      <w:r w:rsidRPr="0030235B">
        <w:rPr>
          <w:rFonts w:ascii="Trebuchet MS" w:hAnsi="Trebuchet MS"/>
          <w:color w:val="461E64"/>
          <w:spacing w:val="4"/>
          <w:sz w:val="24"/>
          <w:szCs w:val="24"/>
          <w:lang w:val="fr-FR"/>
        </w:rPr>
        <w:t xml:space="preserve">                                                                                                                                                                                         </w:t>
      </w:r>
      <w:r w:rsidR="00D4483D" w:rsidRPr="0030235B">
        <w:rPr>
          <w:rFonts w:ascii="Trebuchet MS" w:hAnsi="Trebuchet MS"/>
          <w:spacing w:val="4"/>
          <w:sz w:val="24"/>
          <w:szCs w:val="24"/>
          <w:lang w:val="fr-FR"/>
        </w:rPr>
        <w:t>Le Village Commercial</w:t>
      </w:r>
      <w:r w:rsidR="0038513D" w:rsidRPr="0030235B">
        <w:rPr>
          <w:rFonts w:ascii="Trebuchet MS" w:hAnsi="Trebuchet MS"/>
          <w:spacing w:val="4"/>
          <w:sz w:val="24"/>
          <w:szCs w:val="24"/>
          <w:lang w:val="fr-FR"/>
        </w:rPr>
        <w:t xml:space="preserve"> </w:t>
      </w:r>
      <w:r w:rsidR="00D4483D" w:rsidRPr="0030235B">
        <w:rPr>
          <w:rFonts w:ascii="Trebuchet MS" w:hAnsi="Trebuchet MS"/>
          <w:spacing w:val="4"/>
          <w:sz w:val="24"/>
          <w:szCs w:val="24"/>
          <w:lang w:val="fr-FR"/>
        </w:rPr>
        <w:t>-</w:t>
      </w:r>
      <w:r w:rsidR="0038513D" w:rsidRPr="0030235B">
        <w:rPr>
          <w:rFonts w:ascii="Trebuchet MS" w:hAnsi="Trebuchet MS"/>
          <w:spacing w:val="4"/>
          <w:sz w:val="24"/>
          <w:szCs w:val="24"/>
          <w:lang w:val="fr-FR"/>
        </w:rPr>
        <w:t xml:space="preserve"> Salle Ahmed Bey (Zénith)</w:t>
      </w:r>
      <w:r w:rsidRPr="0030235B">
        <w:rPr>
          <w:rFonts w:ascii="Trebuchet MS" w:hAnsi="Trebuchet MS"/>
          <w:spacing w:val="5"/>
          <w:sz w:val="24"/>
          <w:szCs w:val="24"/>
          <w:lang w:val="fr-FR"/>
        </w:rPr>
        <w:t xml:space="preserve">, Constantine </w:t>
      </w:r>
      <w:r w:rsidRPr="0030235B">
        <w:rPr>
          <w:rFonts w:ascii="Trebuchet MS" w:hAnsi="Trebuchet MS"/>
          <w:sz w:val="24"/>
          <w:szCs w:val="24"/>
          <w:lang w:val="fr-FR"/>
        </w:rPr>
        <w:t>-</w:t>
      </w:r>
      <w:r w:rsidRPr="0030235B">
        <w:rPr>
          <w:rFonts w:ascii="Trebuchet MS" w:hAnsi="Trebuchet MS"/>
          <w:spacing w:val="51"/>
          <w:sz w:val="24"/>
          <w:szCs w:val="24"/>
          <w:lang w:val="fr-FR"/>
        </w:rPr>
        <w:t xml:space="preserve"> </w:t>
      </w:r>
      <w:r w:rsidRPr="0030235B">
        <w:rPr>
          <w:rFonts w:ascii="Trebuchet MS" w:hAnsi="Trebuchet MS"/>
          <w:spacing w:val="5"/>
          <w:sz w:val="24"/>
          <w:szCs w:val="24"/>
          <w:lang w:val="fr-FR"/>
        </w:rPr>
        <w:t>ALGÉRIE</w:t>
      </w:r>
      <w:r w:rsidRPr="0030235B">
        <w:rPr>
          <w:rFonts w:ascii="Trebuchet MS" w:hAnsi="Trebuchet MS"/>
          <w:color w:val="002060"/>
          <w:spacing w:val="5"/>
          <w:sz w:val="24"/>
          <w:szCs w:val="24"/>
          <w:lang w:val="fr-FR"/>
        </w:rPr>
        <w:t>.</w:t>
      </w:r>
    </w:p>
    <w:p w:rsidR="00B639F0" w:rsidRPr="0030235B" w:rsidRDefault="00B639F0" w:rsidP="00B639F0">
      <w:pPr>
        <w:pStyle w:val="Corpsdetexte"/>
        <w:numPr>
          <w:ilvl w:val="0"/>
          <w:numId w:val="24"/>
        </w:numPr>
        <w:spacing w:before="256"/>
        <w:ind w:right="137"/>
        <w:rPr>
          <w:rFonts w:ascii="Trebuchet MS" w:hAnsi="Trebuchet MS"/>
          <w:b/>
          <w:bCs/>
          <w:sz w:val="24"/>
          <w:szCs w:val="24"/>
          <w:lang w:val="fr-FR"/>
        </w:rPr>
      </w:pPr>
      <w:r w:rsidRPr="0030235B">
        <w:rPr>
          <w:rFonts w:ascii="Trebuchet MS" w:hAnsi="Trebuchet MS"/>
          <w:b/>
          <w:bCs/>
          <w:color w:val="461E64"/>
          <w:spacing w:val="5"/>
          <w:sz w:val="24"/>
          <w:szCs w:val="24"/>
          <w:lang w:val="fr-FR"/>
        </w:rPr>
        <w:t xml:space="preserve">Horaires:                                                                                                                       </w:t>
      </w:r>
      <w:r w:rsidR="0038513D" w:rsidRPr="0030235B">
        <w:rPr>
          <w:rFonts w:ascii="Trebuchet MS" w:hAnsi="Trebuchet MS"/>
          <w:spacing w:val="4"/>
          <w:sz w:val="24"/>
          <w:szCs w:val="24"/>
          <w:lang w:val="fr-FR"/>
        </w:rPr>
        <w:t xml:space="preserve">Chaque jour </w:t>
      </w:r>
      <w:r w:rsidRPr="0030235B">
        <w:rPr>
          <w:rFonts w:ascii="Trebuchet MS" w:hAnsi="Trebuchet MS"/>
          <w:spacing w:val="3"/>
          <w:sz w:val="24"/>
          <w:szCs w:val="24"/>
          <w:lang w:val="fr-FR"/>
        </w:rPr>
        <w:t xml:space="preserve">de </w:t>
      </w:r>
      <w:r w:rsidRPr="0030235B">
        <w:rPr>
          <w:rFonts w:ascii="Trebuchet MS" w:hAnsi="Trebuchet MS"/>
          <w:spacing w:val="4"/>
          <w:sz w:val="24"/>
          <w:szCs w:val="24"/>
          <w:lang w:val="fr-FR"/>
        </w:rPr>
        <w:t xml:space="preserve">10h00 </w:t>
      </w:r>
      <w:r w:rsidRPr="0030235B">
        <w:rPr>
          <w:rFonts w:ascii="Trebuchet MS" w:hAnsi="Trebuchet MS"/>
          <w:sz w:val="24"/>
          <w:szCs w:val="24"/>
          <w:lang w:val="fr-FR"/>
        </w:rPr>
        <w:t>à</w:t>
      </w:r>
      <w:r w:rsidRPr="0030235B">
        <w:rPr>
          <w:rFonts w:ascii="Trebuchet MS" w:hAnsi="Trebuchet MS"/>
          <w:spacing w:val="32"/>
          <w:sz w:val="24"/>
          <w:szCs w:val="24"/>
          <w:lang w:val="fr-FR"/>
        </w:rPr>
        <w:t xml:space="preserve"> </w:t>
      </w:r>
      <w:r w:rsidR="0038513D" w:rsidRPr="0030235B">
        <w:rPr>
          <w:rFonts w:ascii="Trebuchet MS" w:hAnsi="Trebuchet MS"/>
          <w:spacing w:val="6"/>
          <w:sz w:val="24"/>
          <w:szCs w:val="24"/>
          <w:lang w:val="fr-FR"/>
        </w:rPr>
        <w:t>20</w:t>
      </w:r>
      <w:r w:rsidRPr="0030235B">
        <w:rPr>
          <w:rFonts w:ascii="Trebuchet MS" w:hAnsi="Trebuchet MS"/>
          <w:spacing w:val="6"/>
          <w:sz w:val="24"/>
          <w:szCs w:val="24"/>
          <w:lang w:val="fr-FR"/>
        </w:rPr>
        <w:t>h00</w:t>
      </w:r>
    </w:p>
    <w:p w:rsidR="00B639F0" w:rsidRPr="00006DF2" w:rsidRDefault="00B639F0" w:rsidP="00B639F0">
      <w:pPr>
        <w:pStyle w:val="Titre1"/>
        <w:ind w:left="0" w:right="137" w:firstLine="0"/>
        <w:jc w:val="both"/>
        <w:rPr>
          <w:rFonts w:eastAsia="ColaborateLight" w:cs="ColaborateLight"/>
          <w:b w:val="0"/>
          <w:color w:val="002060"/>
          <w:sz w:val="24"/>
          <w:szCs w:val="24"/>
          <w:shd w:val="clear" w:color="auto" w:fill="auto"/>
          <w:lang w:eastAsia="en-US"/>
        </w:rPr>
      </w:pPr>
    </w:p>
    <w:p w:rsidR="00B639F0" w:rsidRPr="00006DF2" w:rsidRDefault="00B639F0" w:rsidP="00B639F0">
      <w:pPr>
        <w:pStyle w:val="Titre1"/>
        <w:numPr>
          <w:ilvl w:val="0"/>
          <w:numId w:val="24"/>
        </w:numPr>
        <w:ind w:right="137"/>
        <w:rPr>
          <w:rFonts w:eastAsia="Novecento sans wide" w:cs="Novecento sans wide"/>
          <w:bCs/>
          <w:color w:val="002060"/>
          <w:sz w:val="24"/>
          <w:szCs w:val="24"/>
        </w:rPr>
      </w:pPr>
      <w:r w:rsidRPr="00006DF2">
        <w:rPr>
          <w:rFonts w:eastAsia="ColaborateLight" w:cs="ColaborateLight"/>
          <w:bCs/>
          <w:color w:val="461E64"/>
          <w:sz w:val="24"/>
          <w:szCs w:val="24"/>
          <w:shd w:val="clear" w:color="auto" w:fill="auto"/>
          <w:lang w:eastAsia="en-US"/>
        </w:rPr>
        <w:t xml:space="preserve">Ouverture et inauguration officielle :                                                                                </w:t>
      </w:r>
      <w:r w:rsidRPr="00006DF2">
        <w:rPr>
          <w:rFonts w:eastAsia="ColaborateLight" w:cs="ColaborateLight"/>
          <w:b w:val="0"/>
          <w:color w:val="auto"/>
          <w:sz w:val="24"/>
          <w:szCs w:val="24"/>
          <w:shd w:val="clear" w:color="auto" w:fill="auto"/>
          <w:lang w:eastAsia="en-US"/>
        </w:rPr>
        <w:t xml:space="preserve">La cérémonie d’ouverture et l’inauguration officielle du salon sont prévues pour le </w:t>
      </w:r>
      <w:r w:rsidR="0038513D" w:rsidRPr="00006DF2">
        <w:rPr>
          <w:rFonts w:eastAsia="ColaborateLight" w:cs="ColaborateLight"/>
          <w:b w:val="0"/>
          <w:color w:val="auto"/>
          <w:sz w:val="24"/>
          <w:szCs w:val="24"/>
          <w:shd w:val="clear" w:color="auto" w:fill="auto"/>
          <w:lang w:eastAsia="en-US"/>
        </w:rPr>
        <w:t>15</w:t>
      </w:r>
      <w:r w:rsidRPr="00006DF2">
        <w:rPr>
          <w:rFonts w:eastAsia="ColaborateLight" w:cs="ColaborateLight"/>
          <w:b w:val="0"/>
          <w:color w:val="auto"/>
          <w:sz w:val="24"/>
          <w:szCs w:val="24"/>
          <w:shd w:val="clear" w:color="auto" w:fill="auto"/>
          <w:lang w:eastAsia="en-US"/>
        </w:rPr>
        <w:t xml:space="preserve"> </w:t>
      </w:r>
      <w:r w:rsidR="0038513D" w:rsidRPr="00006DF2">
        <w:rPr>
          <w:rFonts w:eastAsia="ColaborateLight" w:cs="ColaborateLight"/>
          <w:b w:val="0"/>
          <w:color w:val="auto"/>
          <w:sz w:val="24"/>
          <w:szCs w:val="24"/>
          <w:shd w:val="clear" w:color="auto" w:fill="auto"/>
          <w:lang w:eastAsia="en-US"/>
        </w:rPr>
        <w:t>mars</w:t>
      </w:r>
      <w:r w:rsidRPr="00006DF2">
        <w:rPr>
          <w:rFonts w:eastAsia="ColaborateLight" w:cs="ColaborateLight"/>
          <w:b w:val="0"/>
          <w:color w:val="auto"/>
          <w:sz w:val="24"/>
          <w:szCs w:val="24"/>
          <w:shd w:val="clear" w:color="auto" w:fill="auto"/>
          <w:lang w:eastAsia="en-US"/>
        </w:rPr>
        <w:t xml:space="preserve"> 201</w:t>
      </w:r>
      <w:r w:rsidR="0038513D" w:rsidRPr="00006DF2">
        <w:rPr>
          <w:rFonts w:eastAsia="ColaborateLight" w:cs="ColaborateLight"/>
          <w:b w:val="0"/>
          <w:color w:val="auto"/>
          <w:sz w:val="24"/>
          <w:szCs w:val="24"/>
          <w:shd w:val="clear" w:color="auto" w:fill="auto"/>
          <w:lang w:eastAsia="en-US"/>
        </w:rPr>
        <w:t>8</w:t>
      </w:r>
      <w:r w:rsidRPr="00006DF2">
        <w:rPr>
          <w:rFonts w:eastAsia="ColaborateLight" w:cs="ColaborateLight"/>
          <w:b w:val="0"/>
          <w:color w:val="auto"/>
          <w:sz w:val="24"/>
          <w:szCs w:val="24"/>
          <w:shd w:val="clear" w:color="auto" w:fill="auto"/>
          <w:lang w:eastAsia="en-US"/>
        </w:rPr>
        <w:t>.</w:t>
      </w:r>
    </w:p>
    <w:p w:rsidR="00B639F0" w:rsidRPr="0030235B" w:rsidRDefault="00B639F0" w:rsidP="00B639F0">
      <w:pPr>
        <w:pStyle w:val="Corpsdetexte"/>
        <w:numPr>
          <w:ilvl w:val="0"/>
          <w:numId w:val="24"/>
        </w:numPr>
        <w:spacing w:before="256"/>
        <w:ind w:right="137"/>
        <w:rPr>
          <w:rFonts w:ascii="Trebuchet MS" w:hAnsi="Trebuchet MS"/>
          <w:color w:val="002060"/>
          <w:sz w:val="24"/>
          <w:szCs w:val="24"/>
          <w:lang w:val="fr-FR"/>
        </w:rPr>
      </w:pPr>
      <w:r w:rsidRPr="0030235B">
        <w:rPr>
          <w:rFonts w:ascii="Trebuchet MS" w:hAnsi="Trebuchet MS"/>
          <w:b/>
          <w:bCs/>
          <w:color w:val="461E64"/>
          <w:spacing w:val="6"/>
          <w:sz w:val="24"/>
          <w:szCs w:val="24"/>
          <w:lang w:val="fr-FR"/>
        </w:rPr>
        <w:t xml:space="preserve">Montage des Stands:                                                                                                                      </w:t>
      </w:r>
      <w:r w:rsidRPr="0030235B">
        <w:rPr>
          <w:rFonts w:ascii="Trebuchet MS" w:hAnsi="Trebuchet MS"/>
          <w:color w:val="000000" w:themeColor="text1"/>
          <w:spacing w:val="6"/>
          <w:sz w:val="24"/>
          <w:szCs w:val="24"/>
          <w:lang w:val="fr-FR"/>
        </w:rPr>
        <w:t xml:space="preserve">Les Exposants seront invités à monter leurs stands le lundi </w:t>
      </w:r>
      <w:r w:rsidR="001C7C0D" w:rsidRPr="0030235B">
        <w:rPr>
          <w:rFonts w:ascii="Trebuchet MS" w:hAnsi="Trebuchet MS"/>
          <w:color w:val="000000" w:themeColor="text1"/>
          <w:spacing w:val="6"/>
          <w:sz w:val="24"/>
          <w:szCs w:val="24"/>
          <w:lang w:val="fr-FR"/>
        </w:rPr>
        <w:t>12</w:t>
      </w:r>
      <w:r w:rsidRPr="0030235B">
        <w:rPr>
          <w:rFonts w:ascii="Trebuchet MS" w:hAnsi="Trebuchet MS"/>
          <w:color w:val="000000" w:themeColor="text1"/>
          <w:spacing w:val="6"/>
          <w:sz w:val="24"/>
          <w:szCs w:val="24"/>
          <w:lang w:val="fr-FR"/>
        </w:rPr>
        <w:t xml:space="preserve"> </w:t>
      </w:r>
      <w:r w:rsidR="001C7C0D" w:rsidRPr="0030235B">
        <w:rPr>
          <w:rFonts w:ascii="Trebuchet MS" w:hAnsi="Trebuchet MS"/>
          <w:color w:val="000000" w:themeColor="text1"/>
          <w:spacing w:val="6"/>
          <w:sz w:val="24"/>
          <w:szCs w:val="24"/>
          <w:lang w:val="fr-FR"/>
        </w:rPr>
        <w:t>mars</w:t>
      </w:r>
      <w:r w:rsidRPr="0030235B">
        <w:rPr>
          <w:rFonts w:ascii="Trebuchet MS" w:hAnsi="Trebuchet MS"/>
          <w:color w:val="000000" w:themeColor="text1"/>
          <w:spacing w:val="6"/>
          <w:sz w:val="24"/>
          <w:szCs w:val="24"/>
          <w:lang w:val="fr-FR"/>
        </w:rPr>
        <w:t xml:space="preserve"> 201</w:t>
      </w:r>
      <w:r w:rsidR="001C7C0D" w:rsidRPr="0030235B">
        <w:rPr>
          <w:rFonts w:ascii="Trebuchet MS" w:hAnsi="Trebuchet MS"/>
          <w:color w:val="000000" w:themeColor="text1"/>
          <w:spacing w:val="6"/>
          <w:sz w:val="24"/>
          <w:szCs w:val="24"/>
          <w:lang w:val="fr-FR"/>
        </w:rPr>
        <w:t>8</w:t>
      </w:r>
      <w:r w:rsidRPr="0030235B">
        <w:rPr>
          <w:rFonts w:ascii="Trebuchet MS" w:hAnsi="Trebuchet MS"/>
          <w:color w:val="000000" w:themeColor="text1"/>
          <w:spacing w:val="4"/>
          <w:sz w:val="24"/>
          <w:szCs w:val="24"/>
          <w:lang w:val="fr-FR"/>
        </w:rPr>
        <w:t xml:space="preserve">, </w:t>
      </w:r>
      <w:r w:rsidRPr="0030235B">
        <w:rPr>
          <w:rFonts w:ascii="Trebuchet MS" w:hAnsi="Trebuchet MS"/>
          <w:color w:val="000000" w:themeColor="text1"/>
          <w:sz w:val="24"/>
          <w:szCs w:val="24"/>
          <w:lang w:val="fr-FR"/>
        </w:rPr>
        <w:t xml:space="preserve">à </w:t>
      </w:r>
      <w:r w:rsidRPr="0030235B">
        <w:rPr>
          <w:rFonts w:ascii="Trebuchet MS" w:hAnsi="Trebuchet MS"/>
          <w:color w:val="000000" w:themeColor="text1"/>
          <w:spacing w:val="5"/>
          <w:sz w:val="24"/>
          <w:szCs w:val="24"/>
          <w:lang w:val="fr-FR"/>
        </w:rPr>
        <w:t xml:space="preserve">partir </w:t>
      </w:r>
      <w:r w:rsidRPr="0030235B">
        <w:rPr>
          <w:rFonts w:ascii="Trebuchet MS" w:hAnsi="Trebuchet MS"/>
          <w:color w:val="000000" w:themeColor="text1"/>
          <w:spacing w:val="3"/>
          <w:sz w:val="24"/>
          <w:szCs w:val="24"/>
          <w:lang w:val="fr-FR"/>
        </w:rPr>
        <w:t xml:space="preserve">de </w:t>
      </w:r>
      <w:r w:rsidRPr="0030235B">
        <w:rPr>
          <w:rFonts w:ascii="Trebuchet MS" w:hAnsi="Trebuchet MS"/>
          <w:color w:val="000000" w:themeColor="text1"/>
          <w:spacing w:val="6"/>
          <w:sz w:val="24"/>
          <w:szCs w:val="24"/>
          <w:lang w:val="fr-FR"/>
        </w:rPr>
        <w:t>12h00</w:t>
      </w:r>
      <w:r w:rsidRPr="0030235B">
        <w:rPr>
          <w:rFonts w:ascii="Trebuchet MS" w:hAnsi="Trebuchet MS"/>
          <w:color w:val="002060"/>
          <w:spacing w:val="6"/>
          <w:sz w:val="24"/>
          <w:szCs w:val="24"/>
          <w:lang w:val="fr-FR"/>
        </w:rPr>
        <w:t>.</w:t>
      </w:r>
      <w:r w:rsidRPr="0030235B">
        <w:rPr>
          <w:rFonts w:ascii="Trebuchet MS" w:hAnsi="Trebuchet MS"/>
          <w:color w:val="002060"/>
          <w:sz w:val="24"/>
          <w:szCs w:val="24"/>
          <w:lang w:val="fr-FR"/>
        </w:rPr>
        <w:t xml:space="preserve">  </w:t>
      </w:r>
    </w:p>
    <w:p w:rsidR="00B639F0" w:rsidRPr="007304BF" w:rsidRDefault="00B639F0" w:rsidP="00B639F0">
      <w:pPr>
        <w:pStyle w:val="Corpsdetexte"/>
        <w:numPr>
          <w:ilvl w:val="0"/>
          <w:numId w:val="24"/>
        </w:numPr>
        <w:spacing w:before="256"/>
        <w:ind w:right="137"/>
        <w:rPr>
          <w:rFonts w:ascii="Trebuchet MS" w:hAnsi="Trebuchet MS"/>
          <w:color w:val="002060"/>
          <w:sz w:val="24"/>
          <w:szCs w:val="24"/>
          <w:lang w:val="fr-FR"/>
        </w:rPr>
      </w:pPr>
      <w:r w:rsidRPr="0030235B">
        <w:rPr>
          <w:rFonts w:ascii="Trebuchet MS" w:hAnsi="Trebuchet MS"/>
          <w:b/>
          <w:bCs/>
          <w:color w:val="461E64"/>
          <w:spacing w:val="6"/>
          <w:sz w:val="24"/>
          <w:szCs w:val="24"/>
          <w:lang w:val="fr-FR"/>
        </w:rPr>
        <w:t>Démontage</w:t>
      </w:r>
      <w:r w:rsidRPr="007304BF">
        <w:rPr>
          <w:rFonts w:ascii="Trebuchet MS" w:hAnsi="Trebuchet MS"/>
          <w:b/>
          <w:bCs/>
          <w:color w:val="461E64"/>
          <w:spacing w:val="6"/>
          <w:sz w:val="24"/>
          <w:szCs w:val="24"/>
          <w:lang w:val="fr-FR"/>
        </w:rPr>
        <w:t xml:space="preserve"> des Stands:                                                                                                                    </w:t>
      </w:r>
      <w:r w:rsidRPr="007304BF">
        <w:rPr>
          <w:rFonts w:ascii="Trebuchet MS" w:hAnsi="Trebuchet MS"/>
          <w:color w:val="000000" w:themeColor="text1"/>
          <w:spacing w:val="4"/>
          <w:sz w:val="24"/>
          <w:szCs w:val="24"/>
          <w:lang w:val="fr-FR"/>
        </w:rPr>
        <w:t xml:space="preserve">Les </w:t>
      </w:r>
      <w:r w:rsidRPr="007304BF">
        <w:rPr>
          <w:rFonts w:ascii="Trebuchet MS" w:hAnsi="Trebuchet MS"/>
          <w:color w:val="000000" w:themeColor="text1"/>
          <w:spacing w:val="5"/>
          <w:sz w:val="24"/>
          <w:szCs w:val="24"/>
          <w:lang w:val="fr-FR"/>
        </w:rPr>
        <w:t xml:space="preserve">stands </w:t>
      </w:r>
      <w:r w:rsidRPr="0030235B">
        <w:rPr>
          <w:rFonts w:ascii="Trebuchet MS" w:hAnsi="Trebuchet MS"/>
          <w:color w:val="000000" w:themeColor="text1"/>
          <w:spacing w:val="5"/>
          <w:sz w:val="24"/>
          <w:szCs w:val="24"/>
          <w:lang w:val="fr-FR"/>
        </w:rPr>
        <w:t>seront</w:t>
      </w:r>
      <w:r w:rsidRPr="007304BF">
        <w:rPr>
          <w:rFonts w:ascii="Trebuchet MS" w:hAnsi="Trebuchet MS"/>
          <w:color w:val="000000" w:themeColor="text1"/>
          <w:spacing w:val="5"/>
          <w:sz w:val="24"/>
          <w:szCs w:val="24"/>
          <w:lang w:val="fr-FR"/>
        </w:rPr>
        <w:t xml:space="preserve"> </w:t>
      </w:r>
      <w:r w:rsidRPr="0030235B">
        <w:rPr>
          <w:rFonts w:ascii="Trebuchet MS" w:hAnsi="Trebuchet MS"/>
          <w:color w:val="000000" w:themeColor="text1"/>
          <w:spacing w:val="5"/>
          <w:sz w:val="24"/>
          <w:szCs w:val="24"/>
          <w:lang w:val="fr-FR"/>
        </w:rPr>
        <w:t>démontés</w:t>
      </w:r>
      <w:r w:rsidRPr="007304BF">
        <w:rPr>
          <w:rFonts w:ascii="Trebuchet MS" w:hAnsi="Trebuchet MS"/>
          <w:color w:val="000000" w:themeColor="text1"/>
          <w:spacing w:val="5"/>
          <w:sz w:val="24"/>
          <w:szCs w:val="24"/>
          <w:lang w:val="fr-FR"/>
        </w:rPr>
        <w:t xml:space="preserve"> </w:t>
      </w:r>
      <w:r w:rsidRPr="007304BF">
        <w:rPr>
          <w:rFonts w:ascii="Trebuchet MS" w:hAnsi="Trebuchet MS"/>
          <w:color w:val="000000" w:themeColor="text1"/>
          <w:spacing w:val="3"/>
          <w:sz w:val="24"/>
          <w:szCs w:val="24"/>
          <w:lang w:val="fr-FR"/>
        </w:rPr>
        <w:t xml:space="preserve">le </w:t>
      </w:r>
      <w:r w:rsidR="00370A96" w:rsidRPr="007304BF">
        <w:rPr>
          <w:rFonts w:ascii="Trebuchet MS" w:hAnsi="Trebuchet MS"/>
          <w:color w:val="000000" w:themeColor="text1"/>
          <w:spacing w:val="5"/>
          <w:sz w:val="24"/>
          <w:szCs w:val="24"/>
          <w:lang w:val="fr-FR"/>
        </w:rPr>
        <w:t>Samedi 31 mars</w:t>
      </w:r>
      <w:r w:rsidRPr="007304BF">
        <w:rPr>
          <w:rFonts w:ascii="Trebuchet MS" w:hAnsi="Trebuchet MS"/>
          <w:color w:val="000000" w:themeColor="text1"/>
          <w:spacing w:val="5"/>
          <w:sz w:val="24"/>
          <w:szCs w:val="24"/>
          <w:lang w:val="fr-FR"/>
        </w:rPr>
        <w:t xml:space="preserve"> </w:t>
      </w:r>
      <w:r w:rsidRPr="007304BF">
        <w:rPr>
          <w:rFonts w:ascii="Trebuchet MS" w:hAnsi="Trebuchet MS"/>
          <w:color w:val="000000" w:themeColor="text1"/>
          <w:spacing w:val="4"/>
          <w:sz w:val="24"/>
          <w:szCs w:val="24"/>
          <w:lang w:val="fr-FR"/>
        </w:rPr>
        <w:t>201</w:t>
      </w:r>
      <w:r w:rsidR="001C7C0D" w:rsidRPr="007304BF">
        <w:rPr>
          <w:rFonts w:ascii="Trebuchet MS" w:hAnsi="Trebuchet MS"/>
          <w:color w:val="000000" w:themeColor="text1"/>
          <w:spacing w:val="4"/>
          <w:sz w:val="24"/>
          <w:szCs w:val="24"/>
          <w:lang w:val="fr-FR"/>
        </w:rPr>
        <w:t>8</w:t>
      </w:r>
      <w:r w:rsidRPr="007304BF">
        <w:rPr>
          <w:rFonts w:ascii="Trebuchet MS" w:hAnsi="Trebuchet MS"/>
          <w:color w:val="000000" w:themeColor="text1"/>
          <w:spacing w:val="4"/>
          <w:sz w:val="24"/>
          <w:szCs w:val="24"/>
          <w:lang w:val="fr-FR"/>
        </w:rPr>
        <w:t xml:space="preserve">, </w:t>
      </w:r>
      <w:r w:rsidRPr="007304BF">
        <w:rPr>
          <w:rFonts w:ascii="Trebuchet MS" w:hAnsi="Trebuchet MS"/>
          <w:color w:val="000000" w:themeColor="text1"/>
          <w:sz w:val="24"/>
          <w:szCs w:val="24"/>
          <w:lang w:val="fr-FR"/>
        </w:rPr>
        <w:t xml:space="preserve">à </w:t>
      </w:r>
      <w:r w:rsidRPr="007304BF">
        <w:rPr>
          <w:rFonts w:ascii="Trebuchet MS" w:hAnsi="Trebuchet MS"/>
          <w:color w:val="000000" w:themeColor="text1"/>
          <w:spacing w:val="5"/>
          <w:sz w:val="24"/>
          <w:szCs w:val="24"/>
          <w:lang w:val="fr-FR"/>
        </w:rPr>
        <w:t>partir</w:t>
      </w:r>
      <w:r w:rsidR="00370A96" w:rsidRPr="007304BF">
        <w:rPr>
          <w:rFonts w:ascii="Trebuchet MS" w:hAnsi="Trebuchet MS"/>
          <w:color w:val="000000" w:themeColor="text1"/>
          <w:spacing w:val="52"/>
          <w:sz w:val="24"/>
          <w:szCs w:val="24"/>
          <w:lang w:val="fr-FR"/>
        </w:rPr>
        <w:t xml:space="preserve"> </w:t>
      </w:r>
      <w:r w:rsidRPr="007304BF">
        <w:rPr>
          <w:rFonts w:ascii="Trebuchet MS" w:hAnsi="Trebuchet MS"/>
          <w:color w:val="000000" w:themeColor="text1"/>
          <w:spacing w:val="6"/>
          <w:sz w:val="24"/>
          <w:szCs w:val="24"/>
          <w:lang w:val="fr-FR"/>
        </w:rPr>
        <w:t>de 18h00.</w:t>
      </w:r>
    </w:p>
    <w:p w:rsidR="00B639F0" w:rsidRPr="0030235B" w:rsidRDefault="00B639F0" w:rsidP="00B639F0">
      <w:pPr>
        <w:pStyle w:val="Corpsdetexte"/>
        <w:numPr>
          <w:ilvl w:val="0"/>
          <w:numId w:val="24"/>
        </w:numPr>
        <w:spacing w:before="256"/>
        <w:ind w:right="137"/>
        <w:rPr>
          <w:rFonts w:ascii="Trebuchet MS" w:hAnsi="Trebuchet MS" w:cs="ColaborateLight"/>
          <w:color w:val="000000" w:themeColor="text1"/>
          <w:sz w:val="24"/>
          <w:szCs w:val="24"/>
          <w:lang w:val="fr-FR"/>
        </w:rPr>
      </w:pPr>
      <w:r w:rsidRPr="0030235B">
        <w:rPr>
          <w:rFonts w:ascii="Trebuchet MS" w:hAnsi="Trebuchet MS"/>
          <w:b/>
          <w:bCs/>
          <w:color w:val="461E64"/>
          <w:spacing w:val="3"/>
          <w:sz w:val="24"/>
          <w:szCs w:val="24"/>
          <w:lang w:val="fr-FR"/>
        </w:rPr>
        <w:t xml:space="preserve">Accès visiteurs:                                                                                                                                                                                             </w:t>
      </w:r>
      <w:r w:rsidRPr="0030235B">
        <w:rPr>
          <w:rFonts w:ascii="Trebuchet MS" w:hAnsi="Trebuchet MS"/>
          <w:color w:val="000000" w:themeColor="text1"/>
          <w:spacing w:val="5"/>
          <w:sz w:val="24"/>
          <w:szCs w:val="24"/>
          <w:lang w:val="fr-FR"/>
        </w:rPr>
        <w:t xml:space="preserve">L’accès </w:t>
      </w:r>
      <w:r w:rsidR="001C7C0D" w:rsidRPr="0030235B">
        <w:rPr>
          <w:rFonts w:ascii="Trebuchet MS" w:hAnsi="Trebuchet MS"/>
          <w:color w:val="000000" w:themeColor="text1"/>
          <w:sz w:val="24"/>
          <w:szCs w:val="24"/>
          <w:lang w:val="fr-FR"/>
        </w:rPr>
        <w:t xml:space="preserve">au Constantine Shopping Festival </w:t>
      </w:r>
      <w:r w:rsidRPr="0030235B">
        <w:rPr>
          <w:rFonts w:ascii="Trebuchet MS" w:hAnsi="Trebuchet MS"/>
          <w:color w:val="000000" w:themeColor="text1"/>
          <w:spacing w:val="4"/>
          <w:sz w:val="24"/>
          <w:szCs w:val="24"/>
          <w:lang w:val="fr-FR"/>
        </w:rPr>
        <w:t xml:space="preserve">est </w:t>
      </w:r>
      <w:r w:rsidRPr="0030235B">
        <w:rPr>
          <w:rFonts w:ascii="Trebuchet MS" w:hAnsi="Trebuchet MS"/>
          <w:color w:val="000000" w:themeColor="text1"/>
          <w:spacing w:val="5"/>
          <w:sz w:val="24"/>
          <w:szCs w:val="24"/>
          <w:u w:val="single"/>
          <w:lang w:val="fr-FR"/>
        </w:rPr>
        <w:t>gratuit</w:t>
      </w:r>
      <w:r w:rsidRPr="0030235B">
        <w:rPr>
          <w:rFonts w:ascii="Trebuchet MS" w:hAnsi="Trebuchet MS"/>
          <w:color w:val="000000" w:themeColor="text1"/>
          <w:spacing w:val="6"/>
          <w:sz w:val="24"/>
          <w:szCs w:val="24"/>
          <w:lang w:val="fr-FR"/>
        </w:rPr>
        <w:t>.</w:t>
      </w:r>
      <w:r w:rsidRPr="0030235B">
        <w:rPr>
          <w:rFonts w:ascii="Trebuchet MS" w:hAnsi="Trebuchet MS" w:cs="ColaborateLight"/>
          <w:color w:val="000000" w:themeColor="text1"/>
          <w:sz w:val="24"/>
          <w:szCs w:val="24"/>
          <w:lang w:val="fr-FR"/>
        </w:rPr>
        <w:t xml:space="preserve">                                                                                                                        </w:t>
      </w:r>
    </w:p>
    <w:p w:rsidR="00B639F0" w:rsidRPr="0030235B" w:rsidRDefault="00B639F0" w:rsidP="00B639F0">
      <w:pPr>
        <w:pStyle w:val="Corpsdetexte"/>
        <w:spacing w:before="256" w:line="350" w:lineRule="auto"/>
        <w:ind w:left="1133" w:right="137"/>
        <w:rPr>
          <w:rFonts w:ascii="Trebuchet MS" w:hAnsi="Trebuchet MS"/>
          <w:color w:val="000000" w:themeColor="text1"/>
          <w:spacing w:val="6"/>
          <w:lang w:val="fr-FR"/>
        </w:rPr>
      </w:pPr>
    </w:p>
    <w:p w:rsidR="00B639F0" w:rsidRDefault="00B639F0" w:rsidP="00B639F0">
      <w:pPr>
        <w:spacing w:before="189"/>
        <w:ind w:left="113" w:right="438"/>
        <w:rPr>
          <w:rFonts w:ascii="Novecentosanswide-Book" w:eastAsia="Novecentosanswide-Book" w:hAnsi="Novecentosanswide-Book" w:cs="Novecentosanswide-Book"/>
          <w:color w:val="7C1F69"/>
          <w:spacing w:val="21"/>
          <w:sz w:val="36"/>
          <w:szCs w:val="36"/>
        </w:rPr>
      </w:pPr>
    </w:p>
    <w:p w:rsidR="00B639F0" w:rsidRDefault="00B639F0" w:rsidP="00B639F0">
      <w:pPr>
        <w:spacing w:before="189"/>
        <w:ind w:left="113" w:right="438"/>
        <w:rPr>
          <w:rFonts w:ascii="Novecentosanswide-Book" w:eastAsia="Novecentosanswide-Book" w:hAnsi="Novecentosanswide-Book" w:cs="Novecentosanswide-Book"/>
          <w:color w:val="7C1F69"/>
          <w:spacing w:val="21"/>
          <w:sz w:val="36"/>
          <w:szCs w:val="36"/>
        </w:rPr>
      </w:pPr>
    </w:p>
    <w:p w:rsidR="00B639F0" w:rsidRDefault="00B639F0" w:rsidP="00B639F0">
      <w:pPr>
        <w:spacing w:before="189"/>
        <w:ind w:left="113" w:right="438"/>
        <w:rPr>
          <w:rFonts w:ascii="Novecentosanswide-Book" w:eastAsia="Novecentosanswide-Book" w:hAnsi="Novecentosanswide-Book" w:cs="Novecentosanswide-Book"/>
          <w:color w:val="7C1F69"/>
          <w:spacing w:val="21"/>
          <w:sz w:val="36"/>
          <w:szCs w:val="36"/>
        </w:rPr>
      </w:pPr>
    </w:p>
    <w:p w:rsidR="00B639F0" w:rsidRDefault="00B639F0" w:rsidP="00B639F0">
      <w:pPr>
        <w:spacing w:before="189"/>
        <w:ind w:left="113" w:right="438"/>
        <w:rPr>
          <w:rFonts w:ascii="Trebuchet MS" w:eastAsia="Novecentosanswide-Book" w:hAnsi="Trebuchet MS" w:cs="Novecentosanswide-Book"/>
          <w:color w:val="7C1F69"/>
          <w:spacing w:val="21"/>
          <w:sz w:val="36"/>
          <w:szCs w:val="36"/>
        </w:rPr>
      </w:pPr>
    </w:p>
    <w:p w:rsidR="00B639F0" w:rsidRDefault="00B639F0" w:rsidP="00B639F0">
      <w:pPr>
        <w:spacing w:before="189"/>
        <w:ind w:left="113" w:right="438"/>
        <w:rPr>
          <w:rFonts w:ascii="Trebuchet MS" w:eastAsia="Novecentosanswide-Book" w:hAnsi="Trebuchet MS" w:cs="Novecentosanswide-Book"/>
          <w:color w:val="7C1F69"/>
          <w:spacing w:val="21"/>
          <w:sz w:val="36"/>
          <w:szCs w:val="36"/>
        </w:rPr>
      </w:pPr>
    </w:p>
    <w:p w:rsidR="00B639F0" w:rsidRDefault="00B639F0" w:rsidP="00B639F0">
      <w:pPr>
        <w:spacing w:before="189"/>
        <w:ind w:left="113" w:right="438"/>
        <w:rPr>
          <w:rFonts w:ascii="Trebuchet MS" w:eastAsia="Novecentosanswide-Book" w:hAnsi="Trebuchet MS" w:cs="Novecentosanswide-Book"/>
          <w:color w:val="7C1F69"/>
          <w:spacing w:val="21"/>
          <w:sz w:val="36"/>
          <w:szCs w:val="36"/>
        </w:rPr>
      </w:pPr>
    </w:p>
    <w:p w:rsidR="00B639F0" w:rsidRDefault="00B639F0" w:rsidP="00B639F0">
      <w:pPr>
        <w:spacing w:before="189"/>
        <w:ind w:left="113" w:right="438"/>
        <w:rPr>
          <w:rFonts w:ascii="Trebuchet MS" w:eastAsia="Novecentosanswide-Book" w:hAnsi="Trebuchet MS" w:cs="Novecentosanswide-Book"/>
          <w:color w:val="7C1F69"/>
          <w:spacing w:val="21"/>
          <w:sz w:val="36"/>
          <w:szCs w:val="36"/>
        </w:rPr>
      </w:pPr>
    </w:p>
    <w:p w:rsidR="00B639F0" w:rsidRDefault="00B639F0" w:rsidP="00B639F0">
      <w:pPr>
        <w:pStyle w:val="Paragraphedeliste"/>
        <w:widowControl w:val="0"/>
        <w:tabs>
          <w:tab w:val="left" w:pos="834"/>
        </w:tabs>
        <w:spacing w:before="152" w:after="0" w:line="240" w:lineRule="auto"/>
        <w:ind w:left="833"/>
        <w:contextualSpacing w:val="0"/>
        <w:jc w:val="both"/>
        <w:rPr>
          <w:rFonts w:ascii="Trebuchet MS" w:hAnsi="Trebuchet MS"/>
          <w:b/>
          <w:bCs/>
          <w:color w:val="7030A0"/>
          <w:spacing w:val="3"/>
          <w:sz w:val="28"/>
          <w:szCs w:val="28"/>
        </w:rPr>
      </w:pPr>
    </w:p>
    <w:p w:rsidR="00B639F0" w:rsidRDefault="00B639F0" w:rsidP="00B639F0">
      <w:pPr>
        <w:pStyle w:val="Paragraphedeliste"/>
        <w:widowControl w:val="0"/>
        <w:tabs>
          <w:tab w:val="left" w:pos="834"/>
        </w:tabs>
        <w:spacing w:before="152" w:after="0" w:line="240" w:lineRule="auto"/>
        <w:ind w:left="833"/>
        <w:contextualSpacing w:val="0"/>
        <w:jc w:val="both"/>
        <w:rPr>
          <w:rFonts w:ascii="Trebuchet MS" w:hAnsi="Trebuchet MS"/>
          <w:b/>
          <w:bCs/>
          <w:color w:val="7030A0"/>
          <w:spacing w:val="3"/>
          <w:sz w:val="28"/>
          <w:szCs w:val="28"/>
        </w:rPr>
      </w:pPr>
    </w:p>
    <w:p w:rsidR="00B639F0" w:rsidRDefault="00B639F0" w:rsidP="00B639F0">
      <w:pPr>
        <w:pStyle w:val="Paragraphedeliste"/>
        <w:widowControl w:val="0"/>
        <w:tabs>
          <w:tab w:val="left" w:pos="834"/>
        </w:tabs>
        <w:spacing w:before="152" w:after="0" w:line="240" w:lineRule="auto"/>
        <w:ind w:left="833"/>
        <w:contextualSpacing w:val="0"/>
        <w:jc w:val="both"/>
        <w:rPr>
          <w:rFonts w:ascii="Trebuchet MS" w:hAnsi="Trebuchet MS"/>
          <w:b/>
          <w:bCs/>
          <w:color w:val="7030A0"/>
          <w:spacing w:val="3"/>
          <w:sz w:val="28"/>
          <w:szCs w:val="28"/>
        </w:rPr>
      </w:pPr>
    </w:p>
    <w:p w:rsidR="00B639F0" w:rsidRDefault="00B639F0" w:rsidP="00B639F0">
      <w:pPr>
        <w:pStyle w:val="Paragraphedeliste"/>
        <w:widowControl w:val="0"/>
        <w:tabs>
          <w:tab w:val="left" w:pos="834"/>
        </w:tabs>
        <w:spacing w:before="152" w:after="0" w:line="240" w:lineRule="auto"/>
        <w:ind w:left="833"/>
        <w:contextualSpacing w:val="0"/>
        <w:jc w:val="both"/>
        <w:rPr>
          <w:rFonts w:ascii="Trebuchet MS" w:hAnsi="Trebuchet MS"/>
          <w:b/>
          <w:bCs/>
          <w:color w:val="7030A0"/>
          <w:spacing w:val="3"/>
          <w:sz w:val="28"/>
          <w:szCs w:val="28"/>
        </w:rPr>
      </w:pPr>
    </w:p>
    <w:p w:rsidR="00B639F0" w:rsidRPr="00FD55E7" w:rsidRDefault="00B639F0" w:rsidP="00FD55E7">
      <w:pPr>
        <w:widowControl w:val="0"/>
        <w:tabs>
          <w:tab w:val="left" w:pos="834"/>
        </w:tabs>
        <w:spacing w:before="152" w:after="0" w:line="240" w:lineRule="auto"/>
        <w:jc w:val="both"/>
        <w:rPr>
          <w:rFonts w:ascii="Trebuchet MS" w:hAnsi="Trebuchet MS"/>
          <w:b/>
          <w:bCs/>
          <w:color w:val="7030A0"/>
          <w:spacing w:val="3"/>
          <w:sz w:val="24"/>
          <w:szCs w:val="24"/>
        </w:rPr>
      </w:pPr>
    </w:p>
    <w:p w:rsidR="00711FFB" w:rsidRPr="00613359" w:rsidRDefault="00613359" w:rsidP="00711FFB">
      <w:pPr>
        <w:pStyle w:val="Paragraphedeliste"/>
        <w:widowControl w:val="0"/>
        <w:tabs>
          <w:tab w:val="left" w:pos="834"/>
        </w:tabs>
        <w:spacing w:before="152" w:after="0" w:line="240" w:lineRule="auto"/>
        <w:ind w:left="833"/>
        <w:contextualSpacing w:val="0"/>
        <w:jc w:val="both"/>
        <w:rPr>
          <w:rFonts w:ascii="Trebuchet MS" w:hAnsi="Trebuchet MS"/>
          <w:b/>
          <w:bCs/>
          <w:color w:val="7F7F7F" w:themeColor="text1" w:themeTint="80"/>
          <w:spacing w:val="3"/>
          <w:sz w:val="24"/>
          <w:szCs w:val="24"/>
        </w:rPr>
      </w:pPr>
      <w:r>
        <w:rPr>
          <w:rFonts w:ascii="Trebuchet MS" w:hAnsi="Trebuchet MS"/>
          <w:b/>
          <w:bCs/>
          <w:color w:val="7F7F7F" w:themeColor="text1" w:themeTint="80"/>
          <w:spacing w:val="3"/>
          <w:sz w:val="24"/>
          <w:szCs w:val="24"/>
        </w:rPr>
        <w:lastRenderedPageBreak/>
        <w:t>E</w:t>
      </w:r>
      <w:r w:rsidRPr="00613359">
        <w:rPr>
          <w:rFonts w:ascii="Trebuchet MS" w:eastAsia="ColaborateLight" w:hAnsi="Trebuchet MS" w:cs="ColaborateLight"/>
          <w:b/>
          <w:bCs/>
          <w:color w:val="7F7F7F" w:themeColor="text1" w:themeTint="80"/>
          <w:sz w:val="24"/>
          <w:szCs w:val="24"/>
        </w:rPr>
        <w:t>n plus des ventes directes aux visiteurs </w:t>
      </w:r>
      <w:r w:rsidRPr="00613359">
        <w:rPr>
          <w:rFonts w:ascii="Trebuchet MS" w:hAnsi="Trebuchet MS"/>
          <w:b/>
          <w:bCs/>
          <w:color w:val="7F7F7F" w:themeColor="text1" w:themeTint="80"/>
          <w:spacing w:val="3"/>
          <w:sz w:val="24"/>
          <w:szCs w:val="24"/>
        </w:rPr>
        <w:t xml:space="preserve"> </w:t>
      </w:r>
      <w:r>
        <w:rPr>
          <w:rFonts w:ascii="Trebuchet MS" w:hAnsi="Trebuchet MS"/>
          <w:b/>
          <w:bCs/>
          <w:color w:val="7F7F7F" w:themeColor="text1" w:themeTint="80"/>
          <w:spacing w:val="3"/>
          <w:sz w:val="24"/>
          <w:szCs w:val="24"/>
        </w:rPr>
        <w:t>l</w:t>
      </w:r>
      <w:r w:rsidR="009D281B" w:rsidRPr="00613359">
        <w:rPr>
          <w:rFonts w:ascii="Trebuchet MS" w:hAnsi="Trebuchet MS"/>
          <w:b/>
          <w:bCs/>
          <w:color w:val="7F7F7F" w:themeColor="text1" w:themeTint="80"/>
          <w:spacing w:val="3"/>
          <w:sz w:val="24"/>
          <w:szCs w:val="24"/>
        </w:rPr>
        <w:t xml:space="preserve">e Constantine Shopping </w:t>
      </w:r>
      <w:proofErr w:type="spellStart"/>
      <w:r w:rsidR="009D281B" w:rsidRPr="00613359">
        <w:rPr>
          <w:rFonts w:ascii="Trebuchet MS" w:hAnsi="Trebuchet MS"/>
          <w:b/>
          <w:bCs/>
          <w:color w:val="7F7F7F" w:themeColor="text1" w:themeTint="80"/>
          <w:spacing w:val="3"/>
          <w:sz w:val="24"/>
          <w:szCs w:val="24"/>
        </w:rPr>
        <w:t>Ferstival</w:t>
      </w:r>
      <w:proofErr w:type="spellEnd"/>
      <w:r w:rsidR="00B639F0" w:rsidRPr="00613359">
        <w:rPr>
          <w:rFonts w:ascii="Trebuchet MS" w:hAnsi="Trebuchet MS"/>
          <w:b/>
          <w:bCs/>
          <w:color w:val="7F7F7F" w:themeColor="text1" w:themeTint="80"/>
          <w:spacing w:val="3"/>
          <w:sz w:val="24"/>
          <w:szCs w:val="24"/>
        </w:rPr>
        <w:t xml:space="preserve"> mettra à votre disposition</w:t>
      </w:r>
      <w:r w:rsidR="00711FFB" w:rsidRPr="00613359">
        <w:rPr>
          <w:rFonts w:ascii="Trebuchet MS" w:eastAsia="ColaborateLight" w:hAnsi="Trebuchet MS" w:cs="ColaborateLight"/>
          <w:b/>
          <w:bCs/>
          <w:color w:val="7F7F7F" w:themeColor="text1" w:themeTint="80"/>
          <w:sz w:val="24"/>
          <w:szCs w:val="24"/>
        </w:rPr>
        <w:t>:</w:t>
      </w:r>
    </w:p>
    <w:p w:rsidR="00B639F0" w:rsidRPr="00FD55E7" w:rsidRDefault="00B639F0" w:rsidP="009D281B">
      <w:pPr>
        <w:pStyle w:val="Paragraphedeliste"/>
        <w:widowControl w:val="0"/>
        <w:numPr>
          <w:ilvl w:val="0"/>
          <w:numId w:val="19"/>
        </w:numPr>
        <w:tabs>
          <w:tab w:val="left" w:pos="834"/>
        </w:tabs>
        <w:spacing w:before="152" w:after="0" w:line="240" w:lineRule="auto"/>
        <w:ind w:hanging="720"/>
        <w:contextualSpacing w:val="0"/>
        <w:jc w:val="both"/>
        <w:rPr>
          <w:rFonts w:ascii="Trebuchet MS" w:eastAsia="ColaborateLight" w:hAnsi="Trebuchet MS" w:cs="ColaborateLight"/>
          <w:color w:val="000000" w:themeColor="text1"/>
          <w:sz w:val="24"/>
          <w:szCs w:val="24"/>
        </w:rPr>
      </w:pPr>
      <w:r w:rsidRPr="00FD55E7">
        <w:rPr>
          <w:rFonts w:ascii="Trebuchet MS" w:hAnsi="Trebuchet MS"/>
          <w:color w:val="000000" w:themeColor="text1"/>
          <w:spacing w:val="3"/>
          <w:sz w:val="24"/>
          <w:szCs w:val="24"/>
        </w:rPr>
        <w:t xml:space="preserve">Un </w:t>
      </w:r>
      <w:r w:rsidRPr="00FD55E7">
        <w:rPr>
          <w:rFonts w:ascii="Trebuchet MS" w:hAnsi="Trebuchet MS"/>
          <w:color w:val="000000" w:themeColor="text1"/>
          <w:spacing w:val="5"/>
          <w:sz w:val="24"/>
          <w:szCs w:val="24"/>
        </w:rPr>
        <w:t xml:space="preserve">espace exposition </w:t>
      </w:r>
      <w:r w:rsidRPr="00FD55E7">
        <w:rPr>
          <w:rFonts w:ascii="Trebuchet MS" w:hAnsi="Trebuchet MS"/>
          <w:color w:val="000000" w:themeColor="text1"/>
          <w:spacing w:val="3"/>
          <w:sz w:val="24"/>
          <w:szCs w:val="24"/>
        </w:rPr>
        <w:t xml:space="preserve">de </w:t>
      </w:r>
      <w:r w:rsidR="009D281B" w:rsidRPr="00FD55E7">
        <w:rPr>
          <w:rFonts w:ascii="Trebuchet MS" w:hAnsi="Trebuchet MS"/>
          <w:color w:val="000000" w:themeColor="text1"/>
          <w:spacing w:val="3"/>
          <w:sz w:val="24"/>
          <w:szCs w:val="24"/>
        </w:rPr>
        <w:t xml:space="preserve">vos </w:t>
      </w:r>
      <w:r w:rsidRPr="00FD55E7">
        <w:rPr>
          <w:rFonts w:ascii="Trebuchet MS" w:hAnsi="Trebuchet MS"/>
          <w:color w:val="000000" w:themeColor="text1"/>
          <w:spacing w:val="5"/>
          <w:sz w:val="24"/>
          <w:szCs w:val="24"/>
        </w:rPr>
        <w:t>produits;</w:t>
      </w:r>
    </w:p>
    <w:p w:rsidR="00B639F0" w:rsidRPr="00FD55E7" w:rsidRDefault="00B639F0" w:rsidP="00B639F0">
      <w:pPr>
        <w:pStyle w:val="Paragraphedeliste"/>
        <w:widowControl w:val="0"/>
        <w:numPr>
          <w:ilvl w:val="0"/>
          <w:numId w:val="19"/>
        </w:numPr>
        <w:tabs>
          <w:tab w:val="left" w:pos="834"/>
        </w:tabs>
        <w:spacing w:before="170" w:after="0" w:line="240" w:lineRule="auto"/>
        <w:ind w:hanging="720"/>
        <w:contextualSpacing w:val="0"/>
        <w:jc w:val="both"/>
        <w:rPr>
          <w:rFonts w:ascii="Trebuchet MS" w:eastAsia="ColaborateLight" w:hAnsi="Trebuchet MS" w:cs="ColaborateLight"/>
          <w:color w:val="000000" w:themeColor="text1"/>
          <w:sz w:val="24"/>
          <w:szCs w:val="24"/>
        </w:rPr>
      </w:pPr>
      <w:r w:rsidRPr="00FD55E7">
        <w:rPr>
          <w:rFonts w:ascii="Trebuchet MS" w:eastAsia="ColaborateLight" w:hAnsi="Trebuchet MS" w:cs="ColaborateLight"/>
          <w:color w:val="000000" w:themeColor="text1"/>
          <w:spacing w:val="3"/>
          <w:sz w:val="24"/>
          <w:szCs w:val="24"/>
        </w:rPr>
        <w:t xml:space="preserve">Un </w:t>
      </w:r>
      <w:r w:rsidRPr="00FD55E7">
        <w:rPr>
          <w:rFonts w:ascii="Trebuchet MS" w:eastAsia="ColaborateLight" w:hAnsi="Trebuchet MS" w:cs="ColaborateLight"/>
          <w:color w:val="000000" w:themeColor="text1"/>
          <w:spacing w:val="5"/>
          <w:sz w:val="24"/>
          <w:szCs w:val="24"/>
        </w:rPr>
        <w:t xml:space="preserve">espace d’information, </w:t>
      </w:r>
      <w:r w:rsidRPr="00FD55E7">
        <w:rPr>
          <w:rFonts w:ascii="Trebuchet MS" w:eastAsia="ColaborateLight" w:hAnsi="Trebuchet MS" w:cs="ColaborateLight"/>
          <w:color w:val="000000" w:themeColor="text1"/>
          <w:spacing w:val="3"/>
          <w:sz w:val="24"/>
          <w:szCs w:val="24"/>
        </w:rPr>
        <w:t xml:space="preserve">de </w:t>
      </w:r>
      <w:r w:rsidRPr="00FD55E7">
        <w:rPr>
          <w:rFonts w:ascii="Trebuchet MS" w:eastAsia="ColaborateLight" w:hAnsi="Trebuchet MS" w:cs="ColaborateLight"/>
          <w:color w:val="000000" w:themeColor="text1"/>
          <w:spacing w:val="5"/>
          <w:sz w:val="24"/>
          <w:szCs w:val="24"/>
        </w:rPr>
        <w:t xml:space="preserve">formation </w:t>
      </w:r>
      <w:r w:rsidRPr="00FD55E7">
        <w:rPr>
          <w:rFonts w:ascii="Trebuchet MS" w:eastAsia="ColaborateLight" w:hAnsi="Trebuchet MS" w:cs="ColaborateLight"/>
          <w:color w:val="000000" w:themeColor="text1"/>
          <w:spacing w:val="3"/>
          <w:sz w:val="24"/>
          <w:szCs w:val="24"/>
        </w:rPr>
        <w:t>et de</w:t>
      </w:r>
      <w:r w:rsidRPr="00FD55E7">
        <w:rPr>
          <w:rFonts w:ascii="Trebuchet MS" w:eastAsia="ColaborateLight" w:hAnsi="Trebuchet MS" w:cs="ColaborateLight"/>
          <w:color w:val="000000" w:themeColor="text1"/>
          <w:spacing w:val="11"/>
          <w:sz w:val="24"/>
          <w:szCs w:val="24"/>
        </w:rPr>
        <w:t xml:space="preserve"> </w:t>
      </w:r>
      <w:r w:rsidRPr="00FD55E7">
        <w:rPr>
          <w:rFonts w:ascii="Trebuchet MS" w:eastAsia="ColaborateLight" w:hAnsi="Trebuchet MS" w:cs="ColaborateLight"/>
          <w:color w:val="000000" w:themeColor="text1"/>
          <w:spacing w:val="6"/>
          <w:sz w:val="24"/>
          <w:szCs w:val="24"/>
        </w:rPr>
        <w:t>communication;</w:t>
      </w:r>
    </w:p>
    <w:p w:rsidR="00B639F0" w:rsidRPr="00FD55E7" w:rsidRDefault="00B639F0" w:rsidP="00B639F0">
      <w:pPr>
        <w:pStyle w:val="Paragraphedeliste"/>
        <w:widowControl w:val="0"/>
        <w:numPr>
          <w:ilvl w:val="0"/>
          <w:numId w:val="19"/>
        </w:numPr>
        <w:tabs>
          <w:tab w:val="left" w:pos="834"/>
        </w:tabs>
        <w:spacing w:before="170" w:after="0" w:line="240" w:lineRule="auto"/>
        <w:ind w:hanging="720"/>
        <w:contextualSpacing w:val="0"/>
        <w:jc w:val="both"/>
        <w:rPr>
          <w:rFonts w:ascii="Trebuchet MS" w:eastAsia="ColaborateLight" w:hAnsi="Trebuchet MS" w:cs="ColaborateLight"/>
          <w:color w:val="000000" w:themeColor="text1"/>
          <w:sz w:val="24"/>
          <w:szCs w:val="24"/>
        </w:rPr>
      </w:pPr>
      <w:r w:rsidRPr="00FD55E7">
        <w:rPr>
          <w:rFonts w:ascii="Trebuchet MS" w:hAnsi="Trebuchet MS"/>
          <w:color w:val="000000" w:themeColor="text1"/>
          <w:spacing w:val="4"/>
          <w:sz w:val="24"/>
          <w:szCs w:val="24"/>
        </w:rPr>
        <w:t xml:space="preserve">Des </w:t>
      </w:r>
      <w:r w:rsidRPr="00FD55E7">
        <w:rPr>
          <w:rFonts w:ascii="Trebuchet MS" w:hAnsi="Trebuchet MS"/>
          <w:color w:val="000000" w:themeColor="text1"/>
          <w:spacing w:val="5"/>
          <w:sz w:val="24"/>
          <w:szCs w:val="24"/>
        </w:rPr>
        <w:t xml:space="preserve">forums </w:t>
      </w:r>
      <w:r w:rsidRPr="00FD55E7">
        <w:rPr>
          <w:rFonts w:ascii="Trebuchet MS" w:hAnsi="Trebuchet MS"/>
          <w:color w:val="000000" w:themeColor="text1"/>
          <w:spacing w:val="4"/>
          <w:sz w:val="24"/>
          <w:szCs w:val="24"/>
        </w:rPr>
        <w:t xml:space="preserve">axés sur des </w:t>
      </w:r>
      <w:r w:rsidRPr="00FD55E7">
        <w:rPr>
          <w:rFonts w:ascii="Trebuchet MS" w:hAnsi="Trebuchet MS"/>
          <w:color w:val="000000" w:themeColor="text1"/>
          <w:spacing w:val="5"/>
          <w:sz w:val="24"/>
          <w:szCs w:val="24"/>
        </w:rPr>
        <w:t xml:space="preserve">thèmes relatifs </w:t>
      </w:r>
      <w:r w:rsidRPr="00FD55E7">
        <w:rPr>
          <w:rFonts w:ascii="Trebuchet MS" w:hAnsi="Trebuchet MS"/>
          <w:color w:val="000000" w:themeColor="text1"/>
          <w:sz w:val="24"/>
          <w:szCs w:val="24"/>
        </w:rPr>
        <w:t xml:space="preserve">à </w:t>
      </w:r>
      <w:r w:rsidRPr="00FD55E7">
        <w:rPr>
          <w:rFonts w:ascii="Trebuchet MS" w:hAnsi="Trebuchet MS"/>
          <w:color w:val="000000" w:themeColor="text1"/>
          <w:spacing w:val="5"/>
          <w:sz w:val="24"/>
          <w:szCs w:val="24"/>
        </w:rPr>
        <w:t xml:space="preserve">chacun </w:t>
      </w:r>
      <w:r w:rsidRPr="00FD55E7">
        <w:rPr>
          <w:rFonts w:ascii="Trebuchet MS" w:hAnsi="Trebuchet MS"/>
          <w:color w:val="000000" w:themeColor="text1"/>
          <w:spacing w:val="4"/>
          <w:sz w:val="24"/>
          <w:szCs w:val="24"/>
        </w:rPr>
        <w:t>des</w:t>
      </w:r>
      <w:r w:rsidRPr="00FD55E7">
        <w:rPr>
          <w:rFonts w:ascii="Trebuchet MS" w:hAnsi="Trebuchet MS"/>
          <w:color w:val="000000" w:themeColor="text1"/>
          <w:spacing w:val="47"/>
          <w:sz w:val="24"/>
          <w:szCs w:val="24"/>
        </w:rPr>
        <w:t xml:space="preserve"> </w:t>
      </w:r>
      <w:r w:rsidRPr="00FD55E7">
        <w:rPr>
          <w:rFonts w:ascii="Trebuchet MS" w:hAnsi="Trebuchet MS"/>
          <w:color w:val="000000" w:themeColor="text1"/>
          <w:spacing w:val="6"/>
          <w:sz w:val="24"/>
          <w:szCs w:val="24"/>
        </w:rPr>
        <w:t>secteurs</w:t>
      </w:r>
      <w:r w:rsidR="00613359">
        <w:rPr>
          <w:rFonts w:ascii="Trebuchet MS" w:hAnsi="Trebuchet MS"/>
          <w:color w:val="000000" w:themeColor="text1"/>
          <w:spacing w:val="6"/>
          <w:sz w:val="24"/>
          <w:szCs w:val="24"/>
        </w:rPr>
        <w:t>;</w:t>
      </w:r>
    </w:p>
    <w:p w:rsidR="00B639F0" w:rsidRPr="00FD55E7" w:rsidRDefault="00B639F0" w:rsidP="00B639F0">
      <w:pPr>
        <w:pStyle w:val="Paragraphedeliste"/>
        <w:widowControl w:val="0"/>
        <w:numPr>
          <w:ilvl w:val="0"/>
          <w:numId w:val="19"/>
        </w:numPr>
        <w:tabs>
          <w:tab w:val="left" w:pos="834"/>
        </w:tabs>
        <w:spacing w:before="170" w:after="0" w:line="240" w:lineRule="auto"/>
        <w:ind w:hanging="720"/>
        <w:contextualSpacing w:val="0"/>
        <w:jc w:val="both"/>
        <w:rPr>
          <w:rFonts w:ascii="Trebuchet MS" w:eastAsia="ColaborateLight" w:hAnsi="Trebuchet MS" w:cs="ColaborateLight"/>
          <w:color w:val="000000" w:themeColor="text1"/>
          <w:sz w:val="24"/>
          <w:szCs w:val="24"/>
        </w:rPr>
      </w:pPr>
      <w:r w:rsidRPr="00FD55E7">
        <w:rPr>
          <w:rFonts w:ascii="Trebuchet MS" w:hAnsi="Trebuchet MS"/>
          <w:color w:val="000000" w:themeColor="text1"/>
          <w:spacing w:val="4"/>
          <w:sz w:val="24"/>
          <w:szCs w:val="24"/>
        </w:rPr>
        <w:t xml:space="preserve">Des </w:t>
      </w:r>
      <w:r w:rsidRPr="00FD55E7">
        <w:rPr>
          <w:rFonts w:ascii="Trebuchet MS" w:hAnsi="Trebuchet MS"/>
          <w:color w:val="000000" w:themeColor="text1"/>
          <w:spacing w:val="5"/>
          <w:sz w:val="24"/>
          <w:szCs w:val="24"/>
        </w:rPr>
        <w:t xml:space="preserve">sessions portant </w:t>
      </w:r>
      <w:r w:rsidRPr="00FD55E7">
        <w:rPr>
          <w:rFonts w:ascii="Trebuchet MS" w:hAnsi="Trebuchet MS"/>
          <w:color w:val="000000" w:themeColor="text1"/>
          <w:spacing w:val="4"/>
          <w:sz w:val="24"/>
          <w:szCs w:val="24"/>
        </w:rPr>
        <w:t xml:space="preserve">sur </w:t>
      </w:r>
      <w:r w:rsidRPr="00FD55E7">
        <w:rPr>
          <w:rFonts w:ascii="Trebuchet MS" w:hAnsi="Trebuchet MS"/>
          <w:color w:val="000000" w:themeColor="text1"/>
          <w:spacing w:val="3"/>
          <w:sz w:val="24"/>
          <w:szCs w:val="24"/>
        </w:rPr>
        <w:t xml:space="preserve">le </w:t>
      </w:r>
      <w:r w:rsidRPr="00FD55E7">
        <w:rPr>
          <w:rFonts w:ascii="Trebuchet MS" w:hAnsi="Trebuchet MS"/>
          <w:color w:val="000000" w:themeColor="text1"/>
          <w:spacing w:val="5"/>
          <w:sz w:val="24"/>
          <w:szCs w:val="24"/>
        </w:rPr>
        <w:t xml:space="preserve">commerce </w:t>
      </w:r>
      <w:r w:rsidRPr="00FD55E7">
        <w:rPr>
          <w:rFonts w:ascii="Trebuchet MS" w:hAnsi="Trebuchet MS"/>
          <w:color w:val="000000" w:themeColor="text1"/>
          <w:spacing w:val="3"/>
          <w:sz w:val="24"/>
          <w:szCs w:val="24"/>
        </w:rPr>
        <w:t xml:space="preserve">et </w:t>
      </w:r>
      <w:r w:rsidRPr="00FD55E7">
        <w:rPr>
          <w:rFonts w:ascii="Trebuchet MS" w:hAnsi="Trebuchet MS"/>
          <w:color w:val="000000" w:themeColor="text1"/>
          <w:spacing w:val="4"/>
          <w:sz w:val="24"/>
          <w:szCs w:val="24"/>
        </w:rPr>
        <w:t xml:space="preserve">les </w:t>
      </w:r>
      <w:r w:rsidRPr="00FD55E7">
        <w:rPr>
          <w:rFonts w:ascii="Trebuchet MS" w:hAnsi="Trebuchet MS"/>
          <w:color w:val="000000" w:themeColor="text1"/>
          <w:spacing w:val="5"/>
          <w:sz w:val="24"/>
          <w:szCs w:val="24"/>
        </w:rPr>
        <w:t>investissements</w:t>
      </w:r>
      <w:r w:rsidRPr="00FD55E7">
        <w:rPr>
          <w:rFonts w:ascii="Trebuchet MS" w:hAnsi="Trebuchet MS"/>
          <w:color w:val="000000" w:themeColor="text1"/>
          <w:spacing w:val="6"/>
          <w:sz w:val="24"/>
          <w:szCs w:val="24"/>
        </w:rPr>
        <w:t>;</w:t>
      </w:r>
    </w:p>
    <w:p w:rsidR="00B639F0" w:rsidRPr="00FD55E7" w:rsidRDefault="00B639F0" w:rsidP="00B639F0">
      <w:pPr>
        <w:pStyle w:val="Paragraphedeliste"/>
        <w:widowControl w:val="0"/>
        <w:numPr>
          <w:ilvl w:val="0"/>
          <w:numId w:val="19"/>
        </w:numPr>
        <w:tabs>
          <w:tab w:val="left" w:pos="834"/>
        </w:tabs>
        <w:spacing w:before="170" w:after="0" w:line="240" w:lineRule="auto"/>
        <w:ind w:hanging="720"/>
        <w:contextualSpacing w:val="0"/>
        <w:jc w:val="both"/>
        <w:rPr>
          <w:rFonts w:ascii="Trebuchet MS" w:eastAsia="ColaborateLight" w:hAnsi="Trebuchet MS" w:cs="ColaborateLight"/>
          <w:color w:val="000000" w:themeColor="text1"/>
          <w:sz w:val="24"/>
          <w:szCs w:val="24"/>
        </w:rPr>
      </w:pPr>
      <w:r w:rsidRPr="00FD55E7">
        <w:rPr>
          <w:rFonts w:ascii="Trebuchet MS" w:hAnsi="Trebuchet MS"/>
          <w:color w:val="000000" w:themeColor="text1"/>
          <w:spacing w:val="4"/>
          <w:sz w:val="24"/>
          <w:szCs w:val="24"/>
        </w:rPr>
        <w:t xml:space="preserve">Des </w:t>
      </w:r>
      <w:r w:rsidRPr="00FD55E7">
        <w:rPr>
          <w:rFonts w:ascii="Trebuchet MS" w:hAnsi="Trebuchet MS"/>
          <w:color w:val="000000" w:themeColor="text1"/>
          <w:spacing w:val="5"/>
          <w:sz w:val="24"/>
          <w:szCs w:val="24"/>
        </w:rPr>
        <w:t xml:space="preserve">sessions portant </w:t>
      </w:r>
      <w:r w:rsidRPr="00FD55E7">
        <w:rPr>
          <w:rFonts w:ascii="Trebuchet MS" w:hAnsi="Trebuchet MS"/>
          <w:color w:val="000000" w:themeColor="text1"/>
          <w:spacing w:val="4"/>
          <w:sz w:val="24"/>
          <w:szCs w:val="24"/>
        </w:rPr>
        <w:t xml:space="preserve">sur </w:t>
      </w:r>
      <w:r w:rsidRPr="00FD55E7">
        <w:rPr>
          <w:rFonts w:ascii="Trebuchet MS" w:hAnsi="Trebuchet MS"/>
          <w:color w:val="000000" w:themeColor="text1"/>
          <w:spacing w:val="3"/>
          <w:sz w:val="24"/>
          <w:szCs w:val="24"/>
        </w:rPr>
        <w:t xml:space="preserve">le </w:t>
      </w:r>
      <w:r w:rsidRPr="00FD55E7">
        <w:rPr>
          <w:rFonts w:ascii="Trebuchet MS" w:hAnsi="Trebuchet MS"/>
          <w:color w:val="000000" w:themeColor="text1"/>
          <w:spacing w:val="5"/>
          <w:sz w:val="24"/>
          <w:szCs w:val="24"/>
        </w:rPr>
        <w:t xml:space="preserve">commerce international </w:t>
      </w:r>
      <w:r w:rsidRPr="00FD55E7">
        <w:rPr>
          <w:rFonts w:ascii="Trebuchet MS" w:hAnsi="Trebuchet MS"/>
          <w:color w:val="000000" w:themeColor="text1"/>
          <w:spacing w:val="3"/>
          <w:sz w:val="24"/>
          <w:szCs w:val="24"/>
        </w:rPr>
        <w:t xml:space="preserve">et </w:t>
      </w:r>
      <w:r w:rsidRPr="00FD55E7">
        <w:rPr>
          <w:rFonts w:ascii="Trebuchet MS" w:hAnsi="Trebuchet MS"/>
          <w:color w:val="000000" w:themeColor="text1"/>
          <w:spacing w:val="4"/>
          <w:sz w:val="24"/>
          <w:szCs w:val="24"/>
        </w:rPr>
        <w:t>les</w:t>
      </w:r>
      <w:r w:rsidRPr="00FD55E7">
        <w:rPr>
          <w:rFonts w:ascii="Trebuchet MS" w:hAnsi="Trebuchet MS"/>
          <w:color w:val="000000" w:themeColor="text1"/>
          <w:spacing w:val="27"/>
          <w:sz w:val="24"/>
          <w:szCs w:val="24"/>
        </w:rPr>
        <w:t xml:space="preserve"> </w:t>
      </w:r>
      <w:r w:rsidRPr="00FD55E7">
        <w:rPr>
          <w:rFonts w:ascii="Trebuchet MS" w:hAnsi="Trebuchet MS"/>
          <w:color w:val="000000" w:themeColor="text1"/>
          <w:spacing w:val="6"/>
          <w:sz w:val="24"/>
          <w:szCs w:val="24"/>
        </w:rPr>
        <w:t>exportations;</w:t>
      </w:r>
    </w:p>
    <w:p w:rsidR="00B639F0" w:rsidRPr="00FD55E7" w:rsidRDefault="00B639F0" w:rsidP="00B639F0">
      <w:pPr>
        <w:pStyle w:val="Paragraphedeliste"/>
        <w:widowControl w:val="0"/>
        <w:numPr>
          <w:ilvl w:val="0"/>
          <w:numId w:val="19"/>
        </w:numPr>
        <w:tabs>
          <w:tab w:val="left" w:pos="834"/>
        </w:tabs>
        <w:spacing w:before="170" w:after="0" w:line="240" w:lineRule="auto"/>
        <w:ind w:hanging="720"/>
        <w:contextualSpacing w:val="0"/>
        <w:jc w:val="both"/>
        <w:rPr>
          <w:rFonts w:ascii="Trebuchet MS" w:eastAsia="ColaborateLight" w:hAnsi="Trebuchet MS" w:cs="ColaborateLight"/>
          <w:color w:val="000000" w:themeColor="text1"/>
          <w:sz w:val="24"/>
          <w:szCs w:val="24"/>
        </w:rPr>
      </w:pPr>
      <w:r w:rsidRPr="00FD55E7">
        <w:rPr>
          <w:rFonts w:ascii="Trebuchet MS" w:eastAsia="ColaborateLight" w:hAnsi="Trebuchet MS" w:cs="ColaborateLight"/>
          <w:color w:val="000000" w:themeColor="text1"/>
          <w:spacing w:val="4"/>
          <w:sz w:val="24"/>
          <w:szCs w:val="24"/>
        </w:rPr>
        <w:t xml:space="preserve">Des </w:t>
      </w:r>
      <w:r w:rsidRPr="00FD55E7">
        <w:rPr>
          <w:rFonts w:ascii="Trebuchet MS" w:eastAsia="ColaborateLight" w:hAnsi="Trebuchet MS" w:cs="ColaborateLight"/>
          <w:color w:val="000000" w:themeColor="text1"/>
          <w:spacing w:val="5"/>
          <w:sz w:val="24"/>
          <w:szCs w:val="24"/>
        </w:rPr>
        <w:t xml:space="preserve">espaces </w:t>
      </w:r>
      <w:proofErr w:type="spellStart"/>
      <w:r w:rsidRPr="00FD55E7">
        <w:rPr>
          <w:rFonts w:ascii="Trebuchet MS" w:eastAsia="ColaborateLight" w:hAnsi="Trebuchet MS" w:cs="ColaborateLight"/>
          <w:color w:val="000000" w:themeColor="text1"/>
          <w:spacing w:val="4"/>
          <w:sz w:val="24"/>
          <w:szCs w:val="24"/>
        </w:rPr>
        <w:t>BtoB</w:t>
      </w:r>
      <w:proofErr w:type="spellEnd"/>
      <w:r w:rsidRPr="00FD55E7">
        <w:rPr>
          <w:rFonts w:ascii="Trebuchet MS" w:eastAsia="ColaborateLight" w:hAnsi="Trebuchet MS" w:cs="ColaborateLight"/>
          <w:color w:val="000000" w:themeColor="text1"/>
          <w:spacing w:val="4"/>
          <w:sz w:val="24"/>
          <w:szCs w:val="24"/>
        </w:rPr>
        <w:t xml:space="preserve"> </w:t>
      </w:r>
      <w:r w:rsidRPr="00FD55E7">
        <w:rPr>
          <w:rFonts w:ascii="Trebuchet MS" w:eastAsia="ColaborateLight" w:hAnsi="Trebuchet MS" w:cs="ColaborateLight"/>
          <w:color w:val="000000" w:themeColor="text1"/>
          <w:spacing w:val="5"/>
          <w:sz w:val="24"/>
          <w:szCs w:val="24"/>
        </w:rPr>
        <w:t xml:space="preserve">dédiés </w:t>
      </w:r>
      <w:r w:rsidRPr="00FD55E7">
        <w:rPr>
          <w:rFonts w:ascii="Trebuchet MS" w:eastAsia="ColaborateLight" w:hAnsi="Trebuchet MS" w:cs="ColaborateLight"/>
          <w:color w:val="000000" w:themeColor="text1"/>
          <w:spacing w:val="4"/>
          <w:sz w:val="24"/>
          <w:szCs w:val="24"/>
        </w:rPr>
        <w:t xml:space="preserve">aux </w:t>
      </w:r>
      <w:r w:rsidRPr="00FD55E7">
        <w:rPr>
          <w:rFonts w:ascii="Trebuchet MS" w:eastAsia="ColaborateLight" w:hAnsi="Trebuchet MS" w:cs="ColaborateLight"/>
          <w:color w:val="000000" w:themeColor="text1"/>
          <w:spacing w:val="5"/>
          <w:sz w:val="24"/>
          <w:szCs w:val="24"/>
        </w:rPr>
        <w:t xml:space="preserve">rencontres d’affaires </w:t>
      </w:r>
      <w:r w:rsidRPr="00FD55E7">
        <w:rPr>
          <w:rFonts w:ascii="Trebuchet MS" w:eastAsia="ColaborateLight" w:hAnsi="Trebuchet MS" w:cs="ColaborateLight"/>
          <w:color w:val="000000" w:themeColor="text1"/>
          <w:spacing w:val="4"/>
          <w:sz w:val="24"/>
          <w:szCs w:val="24"/>
        </w:rPr>
        <w:t>pour les</w:t>
      </w:r>
      <w:r w:rsidRPr="00FD55E7">
        <w:rPr>
          <w:rFonts w:ascii="Trebuchet MS" w:eastAsia="ColaborateLight" w:hAnsi="Trebuchet MS" w:cs="ColaborateLight"/>
          <w:color w:val="000000" w:themeColor="text1"/>
          <w:spacing w:val="25"/>
          <w:sz w:val="24"/>
          <w:szCs w:val="24"/>
        </w:rPr>
        <w:t xml:space="preserve"> </w:t>
      </w:r>
      <w:r w:rsidRPr="00FD55E7">
        <w:rPr>
          <w:rFonts w:ascii="Trebuchet MS" w:eastAsia="ColaborateLight" w:hAnsi="Trebuchet MS" w:cs="ColaborateLight"/>
          <w:color w:val="000000" w:themeColor="text1"/>
          <w:spacing w:val="6"/>
          <w:sz w:val="24"/>
          <w:szCs w:val="24"/>
        </w:rPr>
        <w:t>exposants.</w:t>
      </w:r>
    </w:p>
    <w:p w:rsidR="00B639F0" w:rsidRPr="00F16193" w:rsidRDefault="00B639F0" w:rsidP="00B639F0">
      <w:pPr>
        <w:rPr>
          <w:rFonts w:ascii="Trebuchet MS" w:eastAsia="ColaborateLight" w:hAnsi="Trebuchet MS" w:cs="ColaborateLight"/>
        </w:rPr>
      </w:pPr>
    </w:p>
    <w:p w:rsidR="00B639F0" w:rsidRPr="00F16193" w:rsidRDefault="00B639F0" w:rsidP="00B639F0">
      <w:pPr>
        <w:rPr>
          <w:rFonts w:ascii="Trebuchet MS" w:eastAsia="ColaborateLight" w:hAnsi="Trebuchet MS" w:cs="ColaborateLight"/>
          <w:sz w:val="21"/>
          <w:szCs w:val="21"/>
        </w:rPr>
      </w:pPr>
    </w:p>
    <w:p w:rsidR="00B639F0" w:rsidRPr="000F788E" w:rsidRDefault="00B639F0" w:rsidP="00B639F0">
      <w:pPr>
        <w:spacing w:before="135" w:line="240" w:lineRule="auto"/>
        <w:ind w:left="113" w:right="103"/>
        <w:jc w:val="both"/>
        <w:rPr>
          <w:rFonts w:ascii="Trebuchet MS" w:eastAsia="ColaborateLight" w:hAnsi="Trebuchet MS" w:cs="ColaborateLight"/>
          <w:color w:val="461E64"/>
          <w:spacing w:val="6"/>
          <w:sz w:val="24"/>
          <w:szCs w:val="24"/>
        </w:rPr>
      </w:pPr>
      <w:r>
        <w:rPr>
          <w:rFonts w:ascii="Trebuchet MS" w:hAnsi="Trebuchet MS"/>
          <w:b/>
          <w:bCs/>
          <w:color w:val="461E64"/>
          <w:spacing w:val="3"/>
          <w:sz w:val="24"/>
          <w:szCs w:val="24"/>
        </w:rPr>
        <w:t>Pourquoi Constantine </w:t>
      </w:r>
      <w:r>
        <w:rPr>
          <w:rFonts w:ascii="Trebuchet MS" w:eastAsia="ColaborateLight" w:hAnsi="Trebuchet MS" w:cs="ColaborateLight"/>
          <w:color w:val="461E64"/>
          <w:spacing w:val="6"/>
          <w:sz w:val="24"/>
          <w:szCs w:val="24"/>
        </w:rPr>
        <w:t>?</w:t>
      </w:r>
    </w:p>
    <w:p w:rsidR="00B639F0" w:rsidRPr="007473D3" w:rsidRDefault="00B639F0" w:rsidP="00B639F0">
      <w:pPr>
        <w:spacing w:before="135" w:line="240" w:lineRule="auto"/>
        <w:ind w:left="113" w:right="103"/>
        <w:jc w:val="both"/>
        <w:rPr>
          <w:rFonts w:ascii="Trebuchet MS" w:eastAsia="ColaborateLight" w:hAnsi="Trebuchet MS" w:cs="ColaborateLight"/>
          <w:color w:val="000000" w:themeColor="text1"/>
        </w:rPr>
      </w:pPr>
      <w:r w:rsidRPr="007473D3">
        <w:rPr>
          <w:rFonts w:ascii="Trebuchet MS" w:eastAsia="ColaborateLight" w:hAnsi="Trebuchet MS" w:cs="ColaborateLight"/>
          <w:color w:val="000000" w:themeColor="text1"/>
          <w:spacing w:val="6"/>
        </w:rPr>
        <w:t>Constantine</w:t>
      </w:r>
      <w:r w:rsidRPr="007473D3">
        <w:rPr>
          <w:rFonts w:ascii="Trebuchet MS" w:eastAsia="ColaborateLight" w:hAnsi="Trebuchet MS" w:cs="ColaborateLight"/>
          <w:color w:val="000000" w:themeColor="text1"/>
          <w:spacing w:val="26"/>
        </w:rPr>
        <w:t xml:space="preserve"> </w:t>
      </w:r>
      <w:r w:rsidRPr="007473D3">
        <w:rPr>
          <w:rFonts w:ascii="Trebuchet MS" w:eastAsia="ColaborateLight" w:hAnsi="Trebuchet MS" w:cs="ColaborateLight"/>
          <w:color w:val="000000" w:themeColor="text1"/>
        </w:rPr>
        <w:t>a</w:t>
      </w:r>
      <w:r w:rsidRPr="007473D3">
        <w:rPr>
          <w:rFonts w:ascii="Trebuchet MS" w:eastAsia="ColaborateLight" w:hAnsi="Trebuchet MS" w:cs="ColaborateLight"/>
          <w:color w:val="000000" w:themeColor="text1"/>
          <w:spacing w:val="26"/>
        </w:rPr>
        <w:t xml:space="preserve"> </w:t>
      </w:r>
      <w:r w:rsidRPr="007473D3">
        <w:rPr>
          <w:rFonts w:ascii="Trebuchet MS" w:eastAsia="ColaborateLight" w:hAnsi="Trebuchet MS" w:cs="ColaborateLight"/>
          <w:color w:val="000000" w:themeColor="text1"/>
          <w:spacing w:val="4"/>
        </w:rPr>
        <w:t>été</w:t>
      </w:r>
      <w:r w:rsidRPr="007473D3">
        <w:rPr>
          <w:rFonts w:ascii="Trebuchet MS" w:eastAsia="ColaborateLight" w:hAnsi="Trebuchet MS" w:cs="ColaborateLight"/>
          <w:color w:val="000000" w:themeColor="text1"/>
          <w:spacing w:val="26"/>
        </w:rPr>
        <w:t xml:space="preserve"> </w:t>
      </w:r>
      <w:r w:rsidRPr="007473D3">
        <w:rPr>
          <w:rFonts w:ascii="Trebuchet MS" w:eastAsia="ColaborateLight" w:hAnsi="Trebuchet MS" w:cs="ColaborateLight"/>
          <w:color w:val="000000" w:themeColor="text1"/>
          <w:spacing w:val="6"/>
        </w:rPr>
        <w:t>choisie</w:t>
      </w:r>
      <w:r w:rsidRPr="007473D3">
        <w:rPr>
          <w:rFonts w:ascii="Trebuchet MS" w:eastAsia="ColaborateLight" w:hAnsi="Trebuchet MS" w:cs="ColaborateLight"/>
          <w:color w:val="000000" w:themeColor="text1"/>
          <w:spacing w:val="26"/>
        </w:rPr>
        <w:t xml:space="preserve"> </w:t>
      </w:r>
      <w:r w:rsidRPr="007473D3">
        <w:rPr>
          <w:rFonts w:ascii="Trebuchet MS" w:eastAsia="ColaborateLight" w:hAnsi="Trebuchet MS" w:cs="ColaborateLight"/>
          <w:color w:val="000000" w:themeColor="text1"/>
          <w:spacing w:val="3"/>
        </w:rPr>
        <w:t>en</w:t>
      </w:r>
      <w:r w:rsidRPr="007473D3">
        <w:rPr>
          <w:rFonts w:ascii="Trebuchet MS" w:eastAsia="ColaborateLight" w:hAnsi="Trebuchet MS" w:cs="ColaborateLight"/>
          <w:color w:val="000000" w:themeColor="text1"/>
          <w:spacing w:val="26"/>
        </w:rPr>
        <w:t xml:space="preserve"> </w:t>
      </w:r>
      <w:r w:rsidRPr="007473D3">
        <w:rPr>
          <w:rFonts w:ascii="Trebuchet MS" w:eastAsia="ColaborateLight" w:hAnsi="Trebuchet MS" w:cs="ColaborateLight"/>
          <w:color w:val="000000" w:themeColor="text1"/>
          <w:spacing w:val="5"/>
        </w:rPr>
        <w:t>raison</w:t>
      </w:r>
      <w:r w:rsidRPr="007473D3">
        <w:rPr>
          <w:rFonts w:ascii="Trebuchet MS" w:eastAsia="ColaborateLight" w:hAnsi="Trebuchet MS" w:cs="ColaborateLight"/>
          <w:color w:val="000000" w:themeColor="text1"/>
          <w:spacing w:val="26"/>
        </w:rPr>
        <w:t xml:space="preserve"> </w:t>
      </w:r>
      <w:r w:rsidRPr="007473D3">
        <w:rPr>
          <w:rFonts w:ascii="Trebuchet MS" w:eastAsia="ColaborateLight" w:hAnsi="Trebuchet MS" w:cs="ColaborateLight"/>
          <w:color w:val="000000" w:themeColor="text1"/>
          <w:spacing w:val="4"/>
        </w:rPr>
        <w:t>des</w:t>
      </w:r>
      <w:r w:rsidRPr="007473D3">
        <w:rPr>
          <w:rFonts w:ascii="Trebuchet MS" w:eastAsia="ColaborateLight" w:hAnsi="Trebuchet MS" w:cs="ColaborateLight"/>
          <w:color w:val="000000" w:themeColor="text1"/>
          <w:spacing w:val="26"/>
        </w:rPr>
        <w:t xml:space="preserve"> </w:t>
      </w:r>
      <w:r w:rsidRPr="007473D3">
        <w:rPr>
          <w:rFonts w:ascii="Trebuchet MS" w:eastAsia="ColaborateLight" w:hAnsi="Trebuchet MS" w:cs="ColaborateLight"/>
          <w:color w:val="000000" w:themeColor="text1"/>
          <w:spacing w:val="6"/>
        </w:rPr>
        <w:t>commodités</w:t>
      </w:r>
      <w:r w:rsidRPr="007473D3">
        <w:rPr>
          <w:rFonts w:ascii="Trebuchet MS" w:eastAsia="ColaborateLight" w:hAnsi="Trebuchet MS" w:cs="ColaborateLight"/>
          <w:color w:val="000000" w:themeColor="text1"/>
          <w:spacing w:val="26"/>
        </w:rPr>
        <w:t xml:space="preserve"> </w:t>
      </w:r>
      <w:r w:rsidRPr="007473D3">
        <w:rPr>
          <w:rFonts w:ascii="Trebuchet MS" w:eastAsia="ColaborateLight" w:hAnsi="Trebuchet MS" w:cs="ColaborateLight"/>
          <w:color w:val="000000" w:themeColor="text1"/>
          <w:spacing w:val="6"/>
        </w:rPr>
        <w:t>exceptionnelles</w:t>
      </w:r>
      <w:r w:rsidRPr="007473D3">
        <w:rPr>
          <w:rFonts w:ascii="Trebuchet MS" w:eastAsia="ColaborateLight" w:hAnsi="Trebuchet MS" w:cs="ColaborateLight"/>
          <w:color w:val="000000" w:themeColor="text1"/>
          <w:spacing w:val="26"/>
        </w:rPr>
        <w:t xml:space="preserve"> </w:t>
      </w:r>
      <w:r w:rsidRPr="007473D3">
        <w:rPr>
          <w:rFonts w:ascii="Trebuchet MS" w:eastAsia="ColaborateLight" w:hAnsi="Trebuchet MS" w:cs="ColaborateLight"/>
          <w:color w:val="000000" w:themeColor="text1"/>
          <w:spacing w:val="5"/>
        </w:rPr>
        <w:t>mises</w:t>
      </w:r>
      <w:r w:rsidRPr="007473D3">
        <w:rPr>
          <w:rFonts w:ascii="Trebuchet MS" w:eastAsia="ColaborateLight" w:hAnsi="Trebuchet MS" w:cs="ColaborateLight"/>
          <w:color w:val="000000" w:themeColor="text1"/>
          <w:spacing w:val="26"/>
        </w:rPr>
        <w:t xml:space="preserve"> </w:t>
      </w:r>
      <w:r w:rsidRPr="007473D3">
        <w:rPr>
          <w:rFonts w:ascii="Trebuchet MS" w:eastAsia="ColaborateLight" w:hAnsi="Trebuchet MS" w:cs="ColaborateLight"/>
          <w:color w:val="000000" w:themeColor="text1"/>
        </w:rPr>
        <w:t>à</w:t>
      </w:r>
      <w:r w:rsidRPr="007473D3">
        <w:rPr>
          <w:rFonts w:ascii="Trebuchet MS" w:eastAsia="ColaborateLight" w:hAnsi="Trebuchet MS" w:cs="ColaborateLight"/>
          <w:color w:val="000000" w:themeColor="text1"/>
          <w:spacing w:val="26"/>
        </w:rPr>
        <w:t xml:space="preserve"> </w:t>
      </w:r>
      <w:r w:rsidRPr="007473D3">
        <w:rPr>
          <w:rFonts w:ascii="Trebuchet MS" w:eastAsia="ColaborateLight" w:hAnsi="Trebuchet MS" w:cs="ColaborateLight"/>
          <w:color w:val="000000" w:themeColor="text1"/>
          <w:spacing w:val="3"/>
        </w:rPr>
        <w:t>la</w:t>
      </w:r>
      <w:r w:rsidRPr="007473D3">
        <w:rPr>
          <w:rFonts w:ascii="Trebuchet MS" w:eastAsia="ColaborateLight" w:hAnsi="Trebuchet MS" w:cs="ColaborateLight"/>
          <w:color w:val="000000" w:themeColor="text1"/>
          <w:spacing w:val="26"/>
        </w:rPr>
        <w:t xml:space="preserve"> </w:t>
      </w:r>
      <w:r w:rsidRPr="007473D3">
        <w:rPr>
          <w:rFonts w:ascii="Trebuchet MS" w:eastAsia="ColaborateLight" w:hAnsi="Trebuchet MS" w:cs="ColaborateLight"/>
          <w:color w:val="000000" w:themeColor="text1"/>
          <w:spacing w:val="6"/>
        </w:rPr>
        <w:t>disposition</w:t>
      </w:r>
      <w:r w:rsidRPr="007473D3">
        <w:rPr>
          <w:rFonts w:ascii="Trebuchet MS" w:eastAsia="ColaborateLight" w:hAnsi="Trebuchet MS" w:cs="ColaborateLight"/>
          <w:color w:val="000000" w:themeColor="text1"/>
          <w:spacing w:val="26"/>
        </w:rPr>
        <w:t xml:space="preserve"> </w:t>
      </w:r>
      <w:r w:rsidRPr="007473D3">
        <w:rPr>
          <w:rFonts w:ascii="Trebuchet MS" w:eastAsia="ColaborateLight" w:hAnsi="Trebuchet MS" w:cs="ColaborateLight"/>
          <w:color w:val="000000" w:themeColor="text1"/>
          <w:spacing w:val="7"/>
        </w:rPr>
        <w:t xml:space="preserve">des </w:t>
      </w:r>
      <w:r w:rsidRPr="007473D3">
        <w:rPr>
          <w:rFonts w:ascii="Trebuchet MS" w:eastAsia="ColaborateLight" w:hAnsi="Trebuchet MS" w:cs="ColaborateLight"/>
          <w:color w:val="000000" w:themeColor="text1"/>
          <w:spacing w:val="6"/>
        </w:rPr>
        <w:t>exposants</w:t>
      </w:r>
      <w:r w:rsidRPr="007473D3">
        <w:rPr>
          <w:rFonts w:ascii="Trebuchet MS" w:eastAsia="ColaborateLight" w:hAnsi="Trebuchet MS" w:cs="ColaborateLight"/>
          <w:color w:val="000000" w:themeColor="text1"/>
          <w:spacing w:val="19"/>
        </w:rPr>
        <w:t xml:space="preserve"> </w:t>
      </w:r>
      <w:r w:rsidRPr="007473D3">
        <w:rPr>
          <w:rFonts w:ascii="Trebuchet MS" w:eastAsia="ColaborateLight" w:hAnsi="Trebuchet MS" w:cs="ColaborateLight"/>
          <w:color w:val="000000" w:themeColor="text1"/>
          <w:spacing w:val="3"/>
        </w:rPr>
        <w:t>et</w:t>
      </w:r>
      <w:r w:rsidRPr="007473D3">
        <w:rPr>
          <w:rFonts w:ascii="Trebuchet MS" w:eastAsia="ColaborateLight" w:hAnsi="Trebuchet MS" w:cs="ColaborateLight"/>
          <w:color w:val="000000" w:themeColor="text1"/>
          <w:spacing w:val="19"/>
        </w:rPr>
        <w:t xml:space="preserve"> </w:t>
      </w:r>
      <w:r w:rsidRPr="007473D3">
        <w:rPr>
          <w:rFonts w:ascii="Trebuchet MS" w:eastAsia="ColaborateLight" w:hAnsi="Trebuchet MS" w:cs="ColaborateLight"/>
          <w:color w:val="000000" w:themeColor="text1"/>
          <w:spacing w:val="4"/>
        </w:rPr>
        <w:t>des</w:t>
      </w:r>
      <w:r w:rsidRPr="007473D3">
        <w:rPr>
          <w:rFonts w:ascii="Trebuchet MS" w:eastAsia="ColaborateLight" w:hAnsi="Trebuchet MS" w:cs="ColaborateLight"/>
          <w:color w:val="000000" w:themeColor="text1"/>
          <w:spacing w:val="19"/>
        </w:rPr>
        <w:t xml:space="preserve"> </w:t>
      </w:r>
      <w:r w:rsidRPr="007473D3">
        <w:rPr>
          <w:rFonts w:ascii="Trebuchet MS" w:eastAsia="ColaborateLight" w:hAnsi="Trebuchet MS" w:cs="ColaborateLight"/>
          <w:color w:val="000000" w:themeColor="text1"/>
          <w:spacing w:val="6"/>
        </w:rPr>
        <w:t>visiteurs.</w:t>
      </w:r>
      <w:r w:rsidRPr="007473D3">
        <w:rPr>
          <w:rFonts w:ascii="Trebuchet MS" w:eastAsia="ColaborateLight" w:hAnsi="Trebuchet MS" w:cs="ColaborateLight"/>
          <w:color w:val="000000" w:themeColor="text1"/>
          <w:spacing w:val="19"/>
        </w:rPr>
        <w:t xml:space="preserve"> </w:t>
      </w:r>
      <w:r w:rsidR="009D281B">
        <w:rPr>
          <w:rFonts w:ascii="Trebuchet MS" w:eastAsia="ColaborateLight" w:hAnsi="Trebuchet MS" w:cs="ColaborateLight"/>
          <w:color w:val="000000" w:themeColor="text1"/>
          <w:spacing w:val="4"/>
        </w:rPr>
        <w:t xml:space="preserve">La période du 15 </w:t>
      </w:r>
      <w:r w:rsidR="00552508">
        <w:rPr>
          <w:rFonts w:ascii="Trebuchet MS" w:eastAsia="ColaborateLight" w:hAnsi="Trebuchet MS" w:cs="ColaborateLight"/>
          <w:color w:val="000000" w:themeColor="text1"/>
          <w:spacing w:val="4"/>
        </w:rPr>
        <w:t xml:space="preserve">au 31 </w:t>
      </w:r>
      <w:r w:rsidR="009D281B">
        <w:rPr>
          <w:rFonts w:ascii="Trebuchet MS" w:eastAsia="ColaborateLight" w:hAnsi="Trebuchet MS" w:cs="ColaborateLight"/>
          <w:color w:val="000000" w:themeColor="text1"/>
          <w:spacing w:val="4"/>
        </w:rPr>
        <w:t xml:space="preserve">mars </w:t>
      </w:r>
      <w:r w:rsidRPr="007473D3">
        <w:rPr>
          <w:rFonts w:ascii="Trebuchet MS" w:eastAsia="ColaborateLight" w:hAnsi="Trebuchet MS" w:cs="ColaborateLight"/>
          <w:color w:val="000000" w:themeColor="text1"/>
          <w:spacing w:val="6"/>
        </w:rPr>
        <w:t>constitue</w:t>
      </w:r>
      <w:r w:rsidRPr="007473D3">
        <w:rPr>
          <w:rFonts w:ascii="Trebuchet MS" w:eastAsia="ColaborateLight" w:hAnsi="Trebuchet MS" w:cs="ColaborateLight"/>
          <w:color w:val="000000" w:themeColor="text1"/>
          <w:spacing w:val="19"/>
        </w:rPr>
        <w:t xml:space="preserve"> </w:t>
      </w:r>
      <w:r w:rsidRPr="007473D3">
        <w:rPr>
          <w:rFonts w:ascii="Trebuchet MS" w:eastAsia="ColaborateLight" w:hAnsi="Trebuchet MS" w:cs="ColaborateLight"/>
          <w:color w:val="000000" w:themeColor="text1"/>
          <w:spacing w:val="4"/>
        </w:rPr>
        <w:t>une</w:t>
      </w:r>
      <w:r w:rsidRPr="007473D3">
        <w:rPr>
          <w:rFonts w:ascii="Trebuchet MS" w:eastAsia="ColaborateLight" w:hAnsi="Trebuchet MS" w:cs="ColaborateLight"/>
          <w:color w:val="000000" w:themeColor="text1"/>
          <w:spacing w:val="19"/>
        </w:rPr>
        <w:t xml:space="preserve"> </w:t>
      </w:r>
      <w:r w:rsidRPr="007473D3">
        <w:rPr>
          <w:rFonts w:ascii="Trebuchet MS" w:eastAsia="ColaborateLight" w:hAnsi="Trebuchet MS" w:cs="ColaborateLight"/>
          <w:color w:val="000000" w:themeColor="text1"/>
          <w:spacing w:val="6"/>
        </w:rPr>
        <w:t>opportunité</w:t>
      </w:r>
      <w:r w:rsidRPr="007473D3">
        <w:rPr>
          <w:rFonts w:ascii="Trebuchet MS" w:eastAsia="ColaborateLight" w:hAnsi="Trebuchet MS" w:cs="ColaborateLight"/>
          <w:color w:val="000000" w:themeColor="text1"/>
          <w:spacing w:val="19"/>
        </w:rPr>
        <w:t xml:space="preserve"> </w:t>
      </w:r>
      <w:r w:rsidRPr="007473D3">
        <w:rPr>
          <w:rFonts w:ascii="Trebuchet MS" w:eastAsia="ColaborateLight" w:hAnsi="Trebuchet MS" w:cs="ColaborateLight"/>
          <w:color w:val="000000" w:themeColor="text1"/>
          <w:spacing w:val="7"/>
        </w:rPr>
        <w:t xml:space="preserve">pour </w:t>
      </w:r>
      <w:r w:rsidRPr="007473D3">
        <w:rPr>
          <w:rFonts w:ascii="Trebuchet MS" w:eastAsia="ColaborateLight" w:hAnsi="Trebuchet MS" w:cs="ColaborateLight"/>
          <w:color w:val="000000" w:themeColor="text1"/>
          <w:spacing w:val="6"/>
        </w:rPr>
        <w:t>plusieurs</w:t>
      </w:r>
      <w:r w:rsidRPr="007473D3">
        <w:rPr>
          <w:rFonts w:ascii="Trebuchet MS" w:eastAsia="ColaborateLight" w:hAnsi="Trebuchet MS" w:cs="ColaborateLight"/>
          <w:color w:val="000000" w:themeColor="text1"/>
          <w:spacing w:val="46"/>
        </w:rPr>
        <w:t xml:space="preserve"> </w:t>
      </w:r>
      <w:r w:rsidRPr="007473D3">
        <w:rPr>
          <w:rFonts w:ascii="Trebuchet MS" w:eastAsia="ColaborateLight" w:hAnsi="Trebuchet MS" w:cs="ColaborateLight"/>
          <w:color w:val="000000" w:themeColor="text1"/>
          <w:spacing w:val="6"/>
        </w:rPr>
        <w:t>visiteurs</w:t>
      </w:r>
      <w:r w:rsidRPr="007473D3">
        <w:rPr>
          <w:rFonts w:ascii="Trebuchet MS" w:eastAsia="ColaborateLight" w:hAnsi="Trebuchet MS" w:cs="ColaborateLight"/>
          <w:color w:val="000000" w:themeColor="text1"/>
          <w:spacing w:val="46"/>
        </w:rPr>
        <w:t xml:space="preserve"> </w:t>
      </w:r>
      <w:r w:rsidRPr="007473D3">
        <w:rPr>
          <w:rFonts w:ascii="Trebuchet MS" w:eastAsia="ColaborateLight" w:hAnsi="Trebuchet MS" w:cs="ColaborateLight"/>
          <w:color w:val="000000" w:themeColor="text1"/>
          <w:spacing w:val="6"/>
        </w:rPr>
        <w:t>nationaux</w:t>
      </w:r>
      <w:r w:rsidRPr="007473D3">
        <w:rPr>
          <w:rFonts w:ascii="Trebuchet MS" w:eastAsia="ColaborateLight" w:hAnsi="Trebuchet MS" w:cs="ColaborateLight"/>
          <w:color w:val="000000" w:themeColor="text1"/>
          <w:spacing w:val="46"/>
        </w:rPr>
        <w:t xml:space="preserve"> </w:t>
      </w:r>
      <w:r w:rsidRPr="007473D3">
        <w:rPr>
          <w:rFonts w:ascii="Trebuchet MS" w:eastAsia="ColaborateLight" w:hAnsi="Trebuchet MS" w:cs="ColaborateLight"/>
          <w:color w:val="000000" w:themeColor="text1"/>
          <w:spacing w:val="3"/>
        </w:rPr>
        <w:t>et</w:t>
      </w:r>
      <w:r w:rsidRPr="007473D3">
        <w:rPr>
          <w:rFonts w:ascii="Trebuchet MS" w:eastAsia="ColaborateLight" w:hAnsi="Trebuchet MS" w:cs="ColaborateLight"/>
          <w:color w:val="000000" w:themeColor="text1"/>
          <w:spacing w:val="46"/>
        </w:rPr>
        <w:t xml:space="preserve"> </w:t>
      </w:r>
      <w:r w:rsidRPr="007473D3">
        <w:rPr>
          <w:rFonts w:ascii="Trebuchet MS" w:eastAsia="ColaborateLight" w:hAnsi="Trebuchet MS" w:cs="ColaborateLight"/>
          <w:color w:val="000000" w:themeColor="text1"/>
          <w:spacing w:val="6"/>
        </w:rPr>
        <w:t>étrangers,</w:t>
      </w:r>
      <w:r w:rsidRPr="007473D3">
        <w:rPr>
          <w:rFonts w:ascii="Trebuchet MS" w:eastAsia="ColaborateLight" w:hAnsi="Trebuchet MS" w:cs="ColaborateLight"/>
          <w:color w:val="000000" w:themeColor="text1"/>
          <w:spacing w:val="46"/>
        </w:rPr>
        <w:t xml:space="preserve"> </w:t>
      </w:r>
      <w:r w:rsidRPr="007473D3">
        <w:rPr>
          <w:rFonts w:ascii="Trebuchet MS" w:eastAsia="ColaborateLight" w:hAnsi="Trebuchet MS" w:cs="ColaborateLight"/>
          <w:color w:val="000000" w:themeColor="text1"/>
          <w:spacing w:val="4"/>
        </w:rPr>
        <w:t>que</w:t>
      </w:r>
      <w:r w:rsidRPr="007473D3">
        <w:rPr>
          <w:rFonts w:ascii="Trebuchet MS" w:eastAsia="ColaborateLight" w:hAnsi="Trebuchet MS" w:cs="ColaborateLight"/>
          <w:color w:val="000000" w:themeColor="text1"/>
          <w:spacing w:val="46"/>
        </w:rPr>
        <w:t xml:space="preserve"> </w:t>
      </w:r>
      <w:r w:rsidRPr="007473D3">
        <w:rPr>
          <w:rFonts w:ascii="Trebuchet MS" w:eastAsia="ColaborateLight" w:hAnsi="Trebuchet MS" w:cs="ColaborateLight"/>
          <w:color w:val="000000" w:themeColor="text1"/>
          <w:spacing w:val="5"/>
        </w:rPr>
        <w:t>nous</w:t>
      </w:r>
      <w:r w:rsidRPr="007473D3">
        <w:rPr>
          <w:rFonts w:ascii="Trebuchet MS" w:eastAsia="ColaborateLight" w:hAnsi="Trebuchet MS" w:cs="ColaborateLight"/>
          <w:color w:val="000000" w:themeColor="text1"/>
          <w:spacing w:val="46"/>
        </w:rPr>
        <w:t xml:space="preserve"> </w:t>
      </w:r>
      <w:r w:rsidRPr="007473D3">
        <w:rPr>
          <w:rFonts w:ascii="Trebuchet MS" w:eastAsia="ColaborateLight" w:hAnsi="Trebuchet MS" w:cs="ColaborateLight"/>
          <w:color w:val="000000" w:themeColor="text1"/>
          <w:spacing w:val="6"/>
        </w:rPr>
        <w:t>attendons</w:t>
      </w:r>
      <w:r w:rsidRPr="007473D3">
        <w:rPr>
          <w:rFonts w:ascii="Trebuchet MS" w:eastAsia="ColaborateLight" w:hAnsi="Trebuchet MS" w:cs="ColaborateLight"/>
          <w:color w:val="000000" w:themeColor="text1"/>
          <w:spacing w:val="46"/>
        </w:rPr>
        <w:t xml:space="preserve"> </w:t>
      </w:r>
      <w:r w:rsidRPr="007473D3">
        <w:rPr>
          <w:rFonts w:ascii="Trebuchet MS" w:eastAsia="ColaborateLight" w:hAnsi="Trebuchet MS" w:cs="ColaborateLight"/>
          <w:color w:val="000000" w:themeColor="text1"/>
          <w:spacing w:val="5"/>
        </w:rPr>
        <w:t>afin</w:t>
      </w:r>
      <w:r w:rsidRPr="007473D3">
        <w:rPr>
          <w:rFonts w:ascii="Trebuchet MS" w:eastAsia="ColaborateLight" w:hAnsi="Trebuchet MS" w:cs="ColaborateLight"/>
          <w:color w:val="000000" w:themeColor="text1"/>
          <w:spacing w:val="46"/>
        </w:rPr>
        <w:t xml:space="preserve"> </w:t>
      </w:r>
      <w:r w:rsidRPr="007473D3">
        <w:rPr>
          <w:rFonts w:ascii="Trebuchet MS" w:eastAsia="ColaborateLight" w:hAnsi="Trebuchet MS" w:cs="ColaborateLight"/>
          <w:color w:val="000000" w:themeColor="text1"/>
          <w:spacing w:val="3"/>
        </w:rPr>
        <w:t>de</w:t>
      </w:r>
      <w:r w:rsidRPr="007473D3">
        <w:rPr>
          <w:rFonts w:ascii="Trebuchet MS" w:eastAsia="ColaborateLight" w:hAnsi="Trebuchet MS" w:cs="ColaborateLight"/>
          <w:color w:val="000000" w:themeColor="text1"/>
          <w:spacing w:val="46"/>
        </w:rPr>
        <w:t xml:space="preserve"> </w:t>
      </w:r>
      <w:r w:rsidRPr="007473D3">
        <w:rPr>
          <w:rFonts w:ascii="Trebuchet MS" w:eastAsia="ColaborateLight" w:hAnsi="Trebuchet MS" w:cs="ColaborateLight"/>
          <w:color w:val="000000" w:themeColor="text1"/>
          <w:spacing w:val="6"/>
        </w:rPr>
        <w:t>combiner</w:t>
      </w:r>
      <w:r w:rsidRPr="007473D3">
        <w:rPr>
          <w:rFonts w:ascii="Trebuchet MS" w:eastAsia="ColaborateLight" w:hAnsi="Trebuchet MS" w:cs="ColaborateLight"/>
          <w:color w:val="000000" w:themeColor="text1"/>
          <w:spacing w:val="46"/>
        </w:rPr>
        <w:t xml:space="preserve"> </w:t>
      </w:r>
      <w:r w:rsidRPr="007473D3">
        <w:rPr>
          <w:rFonts w:ascii="Trebuchet MS" w:eastAsia="ColaborateLight" w:hAnsi="Trebuchet MS" w:cs="ColaborateLight"/>
          <w:color w:val="000000" w:themeColor="text1"/>
          <w:spacing w:val="6"/>
        </w:rPr>
        <w:t>l’intérêt</w:t>
      </w:r>
      <w:r w:rsidRPr="007473D3">
        <w:rPr>
          <w:rFonts w:ascii="Trebuchet MS" w:eastAsia="ColaborateLight" w:hAnsi="Trebuchet MS" w:cs="ColaborateLight"/>
          <w:color w:val="000000" w:themeColor="text1"/>
          <w:spacing w:val="46"/>
        </w:rPr>
        <w:t xml:space="preserve"> </w:t>
      </w:r>
      <w:r w:rsidR="0034313E">
        <w:rPr>
          <w:rFonts w:ascii="Trebuchet MS" w:eastAsia="ColaborateLight" w:hAnsi="Trebuchet MS" w:cs="ColaborateLight"/>
          <w:color w:val="000000" w:themeColor="text1"/>
          <w:spacing w:val="5"/>
        </w:rPr>
        <w:t>commercial</w:t>
      </w:r>
      <w:r w:rsidRPr="007473D3">
        <w:rPr>
          <w:rFonts w:ascii="Trebuchet MS" w:eastAsia="ColaborateLight" w:hAnsi="Trebuchet MS" w:cs="ColaborateLight"/>
          <w:color w:val="000000" w:themeColor="text1"/>
          <w:spacing w:val="41"/>
        </w:rPr>
        <w:t xml:space="preserve"> </w:t>
      </w:r>
      <w:r w:rsidRPr="007473D3">
        <w:rPr>
          <w:rFonts w:ascii="Trebuchet MS" w:eastAsia="ColaborateLight" w:hAnsi="Trebuchet MS" w:cs="ColaborateLight"/>
          <w:color w:val="000000" w:themeColor="text1"/>
          <w:spacing w:val="4"/>
        </w:rPr>
        <w:t>avec</w:t>
      </w:r>
      <w:r w:rsidRPr="007473D3">
        <w:rPr>
          <w:rFonts w:ascii="Trebuchet MS" w:eastAsia="ColaborateLight" w:hAnsi="Trebuchet MS" w:cs="ColaborateLight"/>
          <w:color w:val="000000" w:themeColor="text1"/>
          <w:spacing w:val="41"/>
        </w:rPr>
        <w:t xml:space="preserve"> </w:t>
      </w:r>
      <w:r w:rsidRPr="007473D3">
        <w:rPr>
          <w:rFonts w:ascii="Trebuchet MS" w:eastAsia="ColaborateLight" w:hAnsi="Trebuchet MS" w:cs="ColaborateLight"/>
          <w:color w:val="000000" w:themeColor="text1"/>
          <w:spacing w:val="3"/>
        </w:rPr>
        <w:t>un</w:t>
      </w:r>
      <w:r w:rsidRPr="007473D3">
        <w:rPr>
          <w:rFonts w:ascii="Trebuchet MS" w:eastAsia="ColaborateLight" w:hAnsi="Trebuchet MS" w:cs="ColaborateLight"/>
          <w:color w:val="000000" w:themeColor="text1"/>
          <w:spacing w:val="41"/>
        </w:rPr>
        <w:t xml:space="preserve"> </w:t>
      </w:r>
      <w:r w:rsidRPr="007473D3">
        <w:rPr>
          <w:rFonts w:ascii="Trebuchet MS" w:eastAsia="ColaborateLight" w:hAnsi="Trebuchet MS" w:cs="ColaborateLight"/>
          <w:color w:val="000000" w:themeColor="text1"/>
          <w:spacing w:val="6"/>
        </w:rPr>
        <w:t>programme</w:t>
      </w:r>
      <w:r w:rsidRPr="007473D3">
        <w:rPr>
          <w:rFonts w:ascii="Trebuchet MS" w:eastAsia="ColaborateLight" w:hAnsi="Trebuchet MS" w:cs="ColaborateLight"/>
          <w:color w:val="000000" w:themeColor="text1"/>
          <w:spacing w:val="41"/>
        </w:rPr>
        <w:t xml:space="preserve"> </w:t>
      </w:r>
      <w:r w:rsidRPr="007473D3">
        <w:rPr>
          <w:rFonts w:ascii="Trebuchet MS" w:eastAsia="ColaborateLight" w:hAnsi="Trebuchet MS" w:cs="ColaborateLight"/>
          <w:color w:val="000000" w:themeColor="text1"/>
          <w:spacing w:val="6"/>
        </w:rPr>
        <w:t>post-événement</w:t>
      </w:r>
      <w:r w:rsidRPr="007473D3">
        <w:rPr>
          <w:rFonts w:ascii="Trebuchet MS" w:eastAsia="ColaborateLight" w:hAnsi="Trebuchet MS" w:cs="ColaborateLight"/>
          <w:color w:val="000000" w:themeColor="text1"/>
          <w:spacing w:val="41"/>
        </w:rPr>
        <w:t xml:space="preserve"> </w:t>
      </w:r>
      <w:r w:rsidRPr="007473D3">
        <w:rPr>
          <w:rFonts w:ascii="Trebuchet MS" w:eastAsia="ColaborateLight" w:hAnsi="Trebuchet MS" w:cs="ColaborateLight"/>
          <w:color w:val="000000" w:themeColor="text1"/>
          <w:spacing w:val="6"/>
        </w:rPr>
        <w:t>intégrant</w:t>
      </w:r>
      <w:r w:rsidRPr="007473D3">
        <w:rPr>
          <w:rFonts w:ascii="Trebuchet MS" w:eastAsia="ColaborateLight" w:hAnsi="Trebuchet MS" w:cs="ColaborateLight"/>
          <w:color w:val="000000" w:themeColor="text1"/>
          <w:spacing w:val="41"/>
        </w:rPr>
        <w:t xml:space="preserve"> </w:t>
      </w:r>
      <w:r w:rsidRPr="007473D3">
        <w:rPr>
          <w:rFonts w:ascii="Trebuchet MS" w:eastAsia="ColaborateLight" w:hAnsi="Trebuchet MS" w:cs="ColaborateLight"/>
          <w:color w:val="000000" w:themeColor="text1"/>
          <w:spacing w:val="5"/>
        </w:rPr>
        <w:t>toutes</w:t>
      </w:r>
      <w:r w:rsidRPr="007473D3">
        <w:rPr>
          <w:rFonts w:ascii="Trebuchet MS" w:eastAsia="ColaborateLight" w:hAnsi="Trebuchet MS" w:cs="ColaborateLight"/>
          <w:color w:val="000000" w:themeColor="text1"/>
          <w:spacing w:val="41"/>
        </w:rPr>
        <w:t xml:space="preserve"> </w:t>
      </w:r>
      <w:r w:rsidRPr="007473D3">
        <w:rPr>
          <w:rFonts w:ascii="Trebuchet MS" w:eastAsia="ColaborateLight" w:hAnsi="Trebuchet MS" w:cs="ColaborateLight"/>
          <w:color w:val="000000" w:themeColor="text1"/>
          <w:spacing w:val="4"/>
        </w:rPr>
        <w:t>les</w:t>
      </w:r>
      <w:r w:rsidRPr="007473D3">
        <w:rPr>
          <w:rFonts w:ascii="Trebuchet MS" w:eastAsia="ColaborateLight" w:hAnsi="Trebuchet MS" w:cs="ColaborateLight"/>
          <w:color w:val="000000" w:themeColor="text1"/>
          <w:spacing w:val="41"/>
        </w:rPr>
        <w:t xml:space="preserve"> </w:t>
      </w:r>
      <w:r w:rsidRPr="007473D3">
        <w:rPr>
          <w:rFonts w:ascii="Trebuchet MS" w:eastAsia="ColaborateLight" w:hAnsi="Trebuchet MS" w:cs="ColaborateLight"/>
          <w:color w:val="000000" w:themeColor="text1"/>
          <w:spacing w:val="6"/>
        </w:rPr>
        <w:t>possibilités</w:t>
      </w:r>
      <w:r w:rsidRPr="007473D3">
        <w:rPr>
          <w:rFonts w:ascii="Trebuchet MS" w:eastAsia="ColaborateLight" w:hAnsi="Trebuchet MS" w:cs="ColaborateLight"/>
          <w:color w:val="000000" w:themeColor="text1"/>
          <w:spacing w:val="41"/>
        </w:rPr>
        <w:t xml:space="preserve"> </w:t>
      </w:r>
      <w:r w:rsidRPr="007473D3">
        <w:rPr>
          <w:rFonts w:ascii="Trebuchet MS" w:eastAsia="ColaborateLight" w:hAnsi="Trebuchet MS" w:cs="ColaborateLight"/>
          <w:color w:val="000000" w:themeColor="text1"/>
          <w:spacing w:val="4"/>
        </w:rPr>
        <w:t>que</w:t>
      </w:r>
      <w:r w:rsidRPr="007473D3">
        <w:rPr>
          <w:rFonts w:ascii="Trebuchet MS" w:eastAsia="ColaborateLight" w:hAnsi="Trebuchet MS" w:cs="ColaborateLight"/>
          <w:color w:val="000000" w:themeColor="text1"/>
          <w:spacing w:val="41"/>
        </w:rPr>
        <w:t xml:space="preserve"> </w:t>
      </w:r>
      <w:proofErr w:type="gramStart"/>
      <w:r w:rsidRPr="007473D3">
        <w:rPr>
          <w:rFonts w:ascii="Trebuchet MS" w:eastAsia="ColaborateLight" w:hAnsi="Trebuchet MS" w:cs="ColaborateLight"/>
          <w:color w:val="000000" w:themeColor="text1"/>
          <w:spacing w:val="7"/>
        </w:rPr>
        <w:t>présente</w:t>
      </w:r>
      <w:proofErr w:type="gramEnd"/>
      <w:r w:rsidRPr="007473D3">
        <w:rPr>
          <w:rFonts w:ascii="Trebuchet MS" w:eastAsia="ColaborateLight" w:hAnsi="Trebuchet MS" w:cs="ColaborateLight"/>
          <w:color w:val="000000" w:themeColor="text1"/>
          <w:spacing w:val="7"/>
        </w:rPr>
        <w:t xml:space="preserve"> </w:t>
      </w:r>
      <w:r w:rsidRPr="007473D3">
        <w:rPr>
          <w:rFonts w:ascii="Trebuchet MS" w:eastAsia="ColaborateLight" w:hAnsi="Trebuchet MS" w:cs="ColaborateLight"/>
          <w:color w:val="000000" w:themeColor="text1"/>
          <w:spacing w:val="6"/>
        </w:rPr>
        <w:t xml:space="preserve">l’Algérie, </w:t>
      </w:r>
      <w:r w:rsidRPr="007473D3">
        <w:rPr>
          <w:rFonts w:ascii="Trebuchet MS" w:eastAsia="ColaborateLight" w:hAnsi="Trebuchet MS" w:cs="ColaborateLight"/>
          <w:color w:val="000000" w:themeColor="text1"/>
          <w:spacing w:val="3"/>
        </w:rPr>
        <w:t xml:space="preserve">et </w:t>
      </w:r>
      <w:r w:rsidRPr="007473D3">
        <w:rPr>
          <w:rFonts w:ascii="Trebuchet MS" w:eastAsia="ColaborateLight" w:hAnsi="Trebuchet MS" w:cs="ColaborateLight"/>
          <w:color w:val="000000" w:themeColor="text1"/>
          <w:spacing w:val="6"/>
        </w:rPr>
        <w:t xml:space="preserve">particulièrement Constantine, </w:t>
      </w:r>
      <w:r w:rsidRPr="007473D3">
        <w:rPr>
          <w:rFonts w:ascii="Trebuchet MS" w:eastAsia="ColaborateLight" w:hAnsi="Trebuchet MS" w:cs="ColaborateLight"/>
          <w:color w:val="000000" w:themeColor="text1"/>
          <w:spacing w:val="3"/>
        </w:rPr>
        <w:t xml:space="preserve">en </w:t>
      </w:r>
      <w:r w:rsidRPr="007473D3">
        <w:rPr>
          <w:rFonts w:ascii="Trebuchet MS" w:eastAsia="ColaborateLight" w:hAnsi="Trebuchet MS" w:cs="ColaborateLight"/>
          <w:color w:val="000000" w:themeColor="text1"/>
          <w:spacing w:val="5"/>
        </w:rPr>
        <w:t xml:space="preserve">termes </w:t>
      </w:r>
      <w:r w:rsidRPr="007473D3">
        <w:rPr>
          <w:rFonts w:ascii="Trebuchet MS" w:eastAsia="ColaborateLight" w:hAnsi="Trebuchet MS" w:cs="ColaborateLight"/>
          <w:color w:val="000000" w:themeColor="text1"/>
          <w:spacing w:val="3"/>
        </w:rPr>
        <w:t xml:space="preserve">de </w:t>
      </w:r>
      <w:r w:rsidRPr="007473D3">
        <w:rPr>
          <w:rFonts w:ascii="Trebuchet MS" w:eastAsia="ColaborateLight" w:hAnsi="Trebuchet MS" w:cs="ColaborateLight"/>
          <w:color w:val="000000" w:themeColor="text1"/>
          <w:spacing w:val="6"/>
        </w:rPr>
        <w:t xml:space="preserve">détente </w:t>
      </w:r>
      <w:r w:rsidRPr="007473D3">
        <w:rPr>
          <w:rFonts w:ascii="Trebuchet MS" w:eastAsia="ColaborateLight" w:hAnsi="Trebuchet MS" w:cs="ColaborateLight"/>
          <w:color w:val="000000" w:themeColor="text1"/>
          <w:spacing w:val="3"/>
        </w:rPr>
        <w:t xml:space="preserve">et de </w:t>
      </w:r>
      <w:r w:rsidRPr="007473D3">
        <w:rPr>
          <w:rFonts w:ascii="Trebuchet MS" w:eastAsia="ColaborateLight" w:hAnsi="Trebuchet MS" w:cs="ColaborateLight"/>
          <w:color w:val="000000" w:themeColor="text1"/>
          <w:spacing w:val="6"/>
        </w:rPr>
        <w:t xml:space="preserve">loisirs. </w:t>
      </w:r>
      <w:r w:rsidRPr="007473D3">
        <w:rPr>
          <w:rFonts w:ascii="Trebuchet MS" w:eastAsia="ColaborateLight" w:hAnsi="Trebuchet MS" w:cs="ColaborateLight"/>
          <w:color w:val="000000" w:themeColor="text1"/>
          <w:spacing w:val="4"/>
        </w:rPr>
        <w:t>Les</w:t>
      </w:r>
      <w:r w:rsidRPr="007473D3">
        <w:rPr>
          <w:rFonts w:ascii="Trebuchet MS" w:eastAsia="ColaborateLight" w:hAnsi="Trebuchet MS" w:cs="ColaborateLight"/>
          <w:color w:val="000000" w:themeColor="text1"/>
          <w:spacing w:val="61"/>
        </w:rPr>
        <w:t xml:space="preserve"> </w:t>
      </w:r>
      <w:r w:rsidRPr="007473D3">
        <w:rPr>
          <w:rFonts w:ascii="Trebuchet MS" w:eastAsia="ColaborateLight" w:hAnsi="Trebuchet MS" w:cs="ColaborateLight"/>
          <w:color w:val="000000" w:themeColor="text1"/>
          <w:spacing w:val="7"/>
        </w:rPr>
        <w:t xml:space="preserve">compagnies </w:t>
      </w:r>
      <w:r w:rsidRPr="007473D3">
        <w:rPr>
          <w:rFonts w:ascii="Trebuchet MS" w:eastAsia="ColaborateLight" w:hAnsi="Trebuchet MS" w:cs="ColaborateLight"/>
          <w:color w:val="000000" w:themeColor="text1"/>
          <w:spacing w:val="3"/>
        </w:rPr>
        <w:t>de</w:t>
      </w:r>
      <w:r w:rsidRPr="007473D3">
        <w:rPr>
          <w:rFonts w:ascii="Trebuchet MS" w:eastAsia="ColaborateLight" w:hAnsi="Trebuchet MS" w:cs="ColaborateLight"/>
          <w:color w:val="000000" w:themeColor="text1"/>
          <w:spacing w:val="27"/>
        </w:rPr>
        <w:t xml:space="preserve"> </w:t>
      </w:r>
      <w:r w:rsidRPr="007473D3">
        <w:rPr>
          <w:rFonts w:ascii="Trebuchet MS" w:eastAsia="ColaborateLight" w:hAnsi="Trebuchet MS" w:cs="ColaborateLight"/>
          <w:color w:val="000000" w:themeColor="text1"/>
          <w:spacing w:val="6"/>
        </w:rPr>
        <w:t>transport</w:t>
      </w:r>
      <w:r w:rsidRPr="007473D3">
        <w:rPr>
          <w:rFonts w:ascii="Trebuchet MS" w:eastAsia="ColaborateLight" w:hAnsi="Trebuchet MS" w:cs="ColaborateLight"/>
          <w:color w:val="000000" w:themeColor="text1"/>
          <w:spacing w:val="27"/>
        </w:rPr>
        <w:t xml:space="preserve"> </w:t>
      </w:r>
      <w:r w:rsidRPr="007473D3">
        <w:rPr>
          <w:rFonts w:ascii="Trebuchet MS" w:eastAsia="ColaborateLight" w:hAnsi="Trebuchet MS" w:cs="ColaborateLight"/>
          <w:color w:val="000000" w:themeColor="text1"/>
          <w:spacing w:val="5"/>
        </w:rPr>
        <w:t>aérien</w:t>
      </w:r>
      <w:r w:rsidRPr="007473D3">
        <w:rPr>
          <w:rFonts w:ascii="Trebuchet MS" w:eastAsia="ColaborateLight" w:hAnsi="Trebuchet MS" w:cs="ColaborateLight"/>
          <w:color w:val="000000" w:themeColor="text1"/>
          <w:spacing w:val="27"/>
        </w:rPr>
        <w:t xml:space="preserve"> </w:t>
      </w:r>
      <w:r w:rsidRPr="007473D3">
        <w:rPr>
          <w:rFonts w:ascii="Trebuchet MS" w:eastAsia="ColaborateLight" w:hAnsi="Trebuchet MS" w:cs="ColaborateLight"/>
          <w:color w:val="000000" w:themeColor="text1"/>
          <w:spacing w:val="3"/>
        </w:rPr>
        <w:t>et</w:t>
      </w:r>
      <w:r w:rsidRPr="007473D3">
        <w:rPr>
          <w:rFonts w:ascii="Trebuchet MS" w:eastAsia="ColaborateLight" w:hAnsi="Trebuchet MS" w:cs="ColaborateLight"/>
          <w:color w:val="000000" w:themeColor="text1"/>
          <w:spacing w:val="27"/>
        </w:rPr>
        <w:t xml:space="preserve"> </w:t>
      </w:r>
      <w:r w:rsidRPr="007473D3">
        <w:rPr>
          <w:rFonts w:ascii="Trebuchet MS" w:eastAsia="ColaborateLight" w:hAnsi="Trebuchet MS" w:cs="ColaborateLight"/>
          <w:color w:val="000000" w:themeColor="text1"/>
          <w:spacing w:val="6"/>
        </w:rPr>
        <w:t>terrestre</w:t>
      </w:r>
      <w:r w:rsidRPr="007473D3">
        <w:rPr>
          <w:rFonts w:ascii="Trebuchet MS" w:eastAsia="ColaborateLight" w:hAnsi="Trebuchet MS" w:cs="ColaborateLight"/>
          <w:color w:val="000000" w:themeColor="text1"/>
          <w:spacing w:val="27"/>
        </w:rPr>
        <w:t xml:space="preserve"> </w:t>
      </w:r>
      <w:r w:rsidRPr="007473D3">
        <w:rPr>
          <w:rFonts w:ascii="Trebuchet MS" w:eastAsia="ColaborateLight" w:hAnsi="Trebuchet MS" w:cs="ColaborateLight"/>
          <w:color w:val="000000" w:themeColor="text1"/>
          <w:spacing w:val="5"/>
        </w:rPr>
        <w:t>seront</w:t>
      </w:r>
      <w:r w:rsidRPr="007473D3">
        <w:rPr>
          <w:rFonts w:ascii="Trebuchet MS" w:eastAsia="ColaborateLight" w:hAnsi="Trebuchet MS" w:cs="ColaborateLight"/>
          <w:color w:val="000000" w:themeColor="text1"/>
          <w:spacing w:val="27"/>
        </w:rPr>
        <w:t xml:space="preserve"> </w:t>
      </w:r>
      <w:r w:rsidRPr="007473D3">
        <w:rPr>
          <w:rFonts w:ascii="Trebuchet MS" w:eastAsia="ColaborateLight" w:hAnsi="Trebuchet MS" w:cs="ColaborateLight"/>
          <w:color w:val="000000" w:themeColor="text1"/>
          <w:spacing w:val="5"/>
        </w:rPr>
        <w:t>mises</w:t>
      </w:r>
      <w:r w:rsidRPr="007473D3">
        <w:rPr>
          <w:rFonts w:ascii="Trebuchet MS" w:eastAsia="ColaborateLight" w:hAnsi="Trebuchet MS" w:cs="ColaborateLight"/>
          <w:color w:val="000000" w:themeColor="text1"/>
          <w:spacing w:val="27"/>
        </w:rPr>
        <w:t xml:space="preserve"> </w:t>
      </w:r>
      <w:r w:rsidRPr="007473D3">
        <w:rPr>
          <w:rFonts w:ascii="Trebuchet MS" w:eastAsia="ColaborateLight" w:hAnsi="Trebuchet MS" w:cs="ColaborateLight"/>
          <w:color w:val="000000" w:themeColor="text1"/>
        </w:rPr>
        <w:t>à</w:t>
      </w:r>
      <w:r w:rsidRPr="007473D3">
        <w:rPr>
          <w:rFonts w:ascii="Trebuchet MS" w:eastAsia="ColaborateLight" w:hAnsi="Trebuchet MS" w:cs="ColaborateLight"/>
          <w:color w:val="000000" w:themeColor="text1"/>
          <w:spacing w:val="27"/>
        </w:rPr>
        <w:t xml:space="preserve"> </w:t>
      </w:r>
      <w:r w:rsidRPr="007473D3">
        <w:rPr>
          <w:rFonts w:ascii="Trebuchet MS" w:eastAsia="ColaborateLight" w:hAnsi="Trebuchet MS" w:cs="ColaborateLight"/>
          <w:color w:val="000000" w:themeColor="text1"/>
          <w:spacing w:val="6"/>
        </w:rPr>
        <w:t>contribution</w:t>
      </w:r>
      <w:r w:rsidRPr="007473D3">
        <w:rPr>
          <w:rFonts w:ascii="Trebuchet MS" w:eastAsia="ColaborateLight" w:hAnsi="Trebuchet MS" w:cs="ColaborateLight"/>
          <w:color w:val="000000" w:themeColor="text1"/>
          <w:spacing w:val="27"/>
        </w:rPr>
        <w:t xml:space="preserve"> </w:t>
      </w:r>
      <w:r w:rsidRPr="007473D3">
        <w:rPr>
          <w:rFonts w:ascii="Trebuchet MS" w:eastAsia="ColaborateLight" w:hAnsi="Trebuchet MS" w:cs="ColaborateLight"/>
          <w:color w:val="000000" w:themeColor="text1"/>
          <w:spacing w:val="5"/>
        </w:rPr>
        <w:t>pour</w:t>
      </w:r>
      <w:r w:rsidRPr="007473D3">
        <w:rPr>
          <w:rFonts w:ascii="Trebuchet MS" w:eastAsia="ColaborateLight" w:hAnsi="Trebuchet MS" w:cs="ColaborateLight"/>
          <w:color w:val="000000" w:themeColor="text1"/>
          <w:spacing w:val="27"/>
        </w:rPr>
        <w:t xml:space="preserve"> </w:t>
      </w:r>
      <w:r w:rsidRPr="007473D3">
        <w:rPr>
          <w:rFonts w:ascii="Trebuchet MS" w:eastAsia="ColaborateLight" w:hAnsi="Trebuchet MS" w:cs="ColaborateLight"/>
          <w:color w:val="000000" w:themeColor="text1"/>
          <w:spacing w:val="6"/>
        </w:rPr>
        <w:t>faciliter</w:t>
      </w:r>
      <w:r w:rsidRPr="007473D3">
        <w:rPr>
          <w:rFonts w:ascii="Trebuchet MS" w:eastAsia="ColaborateLight" w:hAnsi="Trebuchet MS" w:cs="ColaborateLight"/>
          <w:color w:val="000000" w:themeColor="text1"/>
          <w:spacing w:val="27"/>
        </w:rPr>
        <w:t xml:space="preserve"> </w:t>
      </w:r>
      <w:r w:rsidRPr="007473D3">
        <w:rPr>
          <w:rFonts w:ascii="Trebuchet MS" w:eastAsia="ColaborateLight" w:hAnsi="Trebuchet MS" w:cs="ColaborateLight"/>
          <w:color w:val="000000" w:themeColor="text1"/>
          <w:spacing w:val="5"/>
        </w:rPr>
        <w:t>l’arrivée</w:t>
      </w:r>
      <w:r w:rsidRPr="007473D3">
        <w:rPr>
          <w:rFonts w:ascii="Trebuchet MS" w:eastAsia="ColaborateLight" w:hAnsi="Trebuchet MS" w:cs="ColaborateLight"/>
          <w:color w:val="000000" w:themeColor="text1"/>
          <w:spacing w:val="27"/>
        </w:rPr>
        <w:t xml:space="preserve"> </w:t>
      </w:r>
      <w:r w:rsidRPr="007473D3">
        <w:rPr>
          <w:rFonts w:ascii="Trebuchet MS" w:eastAsia="ColaborateLight" w:hAnsi="Trebuchet MS" w:cs="ColaborateLight"/>
          <w:color w:val="000000" w:themeColor="text1"/>
          <w:spacing w:val="3"/>
        </w:rPr>
        <w:t>de</w:t>
      </w:r>
      <w:r w:rsidRPr="007473D3">
        <w:rPr>
          <w:rFonts w:ascii="Trebuchet MS" w:eastAsia="ColaborateLight" w:hAnsi="Trebuchet MS" w:cs="ColaborateLight"/>
          <w:color w:val="000000" w:themeColor="text1"/>
          <w:spacing w:val="27"/>
        </w:rPr>
        <w:t xml:space="preserve"> </w:t>
      </w:r>
      <w:r w:rsidRPr="007473D3">
        <w:rPr>
          <w:rFonts w:ascii="Trebuchet MS" w:eastAsia="ColaborateLight" w:hAnsi="Trebuchet MS" w:cs="ColaborateLight"/>
          <w:color w:val="000000" w:themeColor="text1"/>
          <w:spacing w:val="3"/>
        </w:rPr>
        <w:t>ce</w:t>
      </w:r>
      <w:r w:rsidRPr="007473D3">
        <w:rPr>
          <w:rFonts w:ascii="Trebuchet MS" w:eastAsia="ColaborateLight" w:hAnsi="Trebuchet MS" w:cs="ColaborateLight"/>
          <w:color w:val="000000" w:themeColor="text1"/>
          <w:spacing w:val="27"/>
        </w:rPr>
        <w:t xml:space="preserve"> </w:t>
      </w:r>
      <w:r w:rsidRPr="007473D3">
        <w:rPr>
          <w:rFonts w:ascii="Trebuchet MS" w:eastAsia="ColaborateLight" w:hAnsi="Trebuchet MS" w:cs="ColaborateLight"/>
          <w:color w:val="000000" w:themeColor="text1"/>
          <w:spacing w:val="7"/>
        </w:rPr>
        <w:t xml:space="preserve">grand </w:t>
      </w:r>
      <w:r w:rsidRPr="007473D3">
        <w:rPr>
          <w:rFonts w:ascii="Trebuchet MS" w:eastAsia="ColaborateLight" w:hAnsi="Trebuchet MS" w:cs="ColaborateLight"/>
          <w:color w:val="000000" w:themeColor="text1"/>
          <w:spacing w:val="5"/>
        </w:rPr>
        <w:t xml:space="preserve">nombre </w:t>
      </w:r>
      <w:r w:rsidRPr="007473D3">
        <w:rPr>
          <w:rFonts w:ascii="Trebuchet MS" w:eastAsia="ColaborateLight" w:hAnsi="Trebuchet MS" w:cs="ColaborateLight"/>
          <w:color w:val="000000" w:themeColor="text1"/>
          <w:spacing w:val="3"/>
        </w:rPr>
        <w:t>de</w:t>
      </w:r>
      <w:r w:rsidRPr="007473D3">
        <w:rPr>
          <w:rFonts w:ascii="Trebuchet MS" w:eastAsia="ColaborateLight" w:hAnsi="Trebuchet MS" w:cs="ColaborateLight"/>
          <w:color w:val="000000" w:themeColor="text1"/>
          <w:spacing w:val="28"/>
        </w:rPr>
        <w:t xml:space="preserve"> </w:t>
      </w:r>
      <w:r w:rsidRPr="007473D3">
        <w:rPr>
          <w:rFonts w:ascii="Trebuchet MS" w:eastAsia="ColaborateLight" w:hAnsi="Trebuchet MS" w:cs="ColaborateLight"/>
          <w:color w:val="000000" w:themeColor="text1"/>
          <w:spacing w:val="7"/>
        </w:rPr>
        <w:t>personnes.</w:t>
      </w:r>
    </w:p>
    <w:p w:rsidR="00B639F0" w:rsidRDefault="00B639F0" w:rsidP="00B639F0">
      <w:pPr>
        <w:spacing w:before="211" w:line="240" w:lineRule="auto"/>
        <w:ind w:left="113" w:right="438"/>
        <w:rPr>
          <w:rFonts w:ascii="Trebuchet MS" w:eastAsia="Novecentosanswide-Book" w:hAnsi="Trebuchet MS" w:cs="Novecentosanswide-Book"/>
          <w:color w:val="7C1F69"/>
          <w:spacing w:val="29"/>
          <w:sz w:val="36"/>
          <w:szCs w:val="36"/>
        </w:rPr>
      </w:pPr>
    </w:p>
    <w:p w:rsidR="00B639F0" w:rsidRPr="00977840" w:rsidRDefault="00B639F0" w:rsidP="00B639F0">
      <w:pPr>
        <w:spacing w:line="240" w:lineRule="auto"/>
        <w:rPr>
          <w:rFonts w:ascii="Trebuchet MS" w:eastAsia="ColaborateLight" w:hAnsi="Trebuchet MS" w:cs="ColaborateLight"/>
          <w:color w:val="222A35" w:themeColor="text2" w:themeShade="80"/>
          <w:sz w:val="20"/>
          <w:szCs w:val="20"/>
        </w:rPr>
      </w:pPr>
    </w:p>
    <w:p w:rsidR="00B639F0" w:rsidRDefault="00B639F0" w:rsidP="00B639F0">
      <w:pPr>
        <w:tabs>
          <w:tab w:val="left" w:pos="1133"/>
          <w:tab w:val="left" w:pos="7086"/>
        </w:tabs>
        <w:spacing w:before="154" w:line="240" w:lineRule="auto"/>
        <w:ind w:right="3596"/>
        <w:jc w:val="center"/>
        <w:rPr>
          <w:rFonts w:ascii="Novecentosanswide-Book" w:eastAsia="Novecentosanswide-Book" w:hAnsi="Novecentosanswide-Book" w:cs="Novecentosanswide-Book"/>
          <w:color w:val="FFFFFF"/>
          <w:sz w:val="36"/>
          <w:szCs w:val="36"/>
          <w:shd w:val="clear" w:color="auto" w:fill="032351"/>
        </w:rPr>
      </w:pPr>
    </w:p>
    <w:p w:rsidR="00B639F0" w:rsidRDefault="00B639F0" w:rsidP="00B639F0">
      <w:pPr>
        <w:tabs>
          <w:tab w:val="left" w:pos="1133"/>
          <w:tab w:val="left" w:pos="7086"/>
        </w:tabs>
        <w:spacing w:before="154"/>
        <w:ind w:right="3596"/>
        <w:rPr>
          <w:rFonts w:ascii="Novecentosanswide-Book" w:eastAsia="Novecentosanswide-Book" w:hAnsi="Novecentosanswide-Book" w:cs="Novecentosanswide-Book"/>
          <w:color w:val="FFFFFF"/>
          <w:sz w:val="36"/>
          <w:szCs w:val="36"/>
          <w:shd w:val="clear" w:color="auto" w:fill="032351"/>
        </w:rPr>
      </w:pPr>
    </w:p>
    <w:p w:rsidR="00B639F0" w:rsidRDefault="00B639F0" w:rsidP="00B639F0">
      <w:pPr>
        <w:tabs>
          <w:tab w:val="left" w:pos="1133"/>
          <w:tab w:val="left" w:pos="7086"/>
        </w:tabs>
        <w:spacing w:before="154"/>
        <w:ind w:right="3596"/>
        <w:rPr>
          <w:rFonts w:ascii="Novecentosanswide-Book" w:eastAsia="Novecentosanswide-Book" w:hAnsi="Novecentosanswide-Book" w:cs="Novecentosanswide-Book"/>
          <w:sz w:val="36"/>
          <w:szCs w:val="36"/>
        </w:rPr>
      </w:pPr>
    </w:p>
    <w:p w:rsidR="00B639F0" w:rsidRDefault="00B639F0" w:rsidP="00B639F0">
      <w:pPr>
        <w:pStyle w:val="Corpsdetexte"/>
        <w:spacing w:before="291"/>
        <w:ind w:left="0" w:right="15"/>
        <w:rPr>
          <w:rFonts w:ascii="Trebuchet MS" w:hAnsi="Trebuchet MS"/>
          <w:b/>
          <w:bCs/>
          <w:color w:val="806000" w:themeColor="accent4" w:themeShade="80"/>
          <w:sz w:val="24"/>
          <w:szCs w:val="24"/>
          <w:lang w:val="fr-FR"/>
        </w:rPr>
      </w:pPr>
    </w:p>
    <w:p w:rsidR="00B639F0" w:rsidRDefault="00B639F0" w:rsidP="00B639F0">
      <w:pPr>
        <w:pStyle w:val="Corpsdetexte"/>
        <w:spacing w:before="291"/>
        <w:ind w:left="0" w:right="15"/>
        <w:rPr>
          <w:rFonts w:ascii="Trebuchet MS" w:hAnsi="Trebuchet MS"/>
          <w:b/>
          <w:bCs/>
          <w:color w:val="806000" w:themeColor="accent4" w:themeShade="80"/>
          <w:sz w:val="24"/>
          <w:szCs w:val="24"/>
          <w:lang w:val="fr-FR"/>
        </w:rPr>
      </w:pPr>
    </w:p>
    <w:p w:rsidR="009D281B" w:rsidRDefault="009D281B" w:rsidP="00B639F0">
      <w:pPr>
        <w:pStyle w:val="Corpsdetexte"/>
        <w:spacing w:before="291"/>
        <w:ind w:left="0" w:right="15"/>
        <w:rPr>
          <w:rFonts w:ascii="Trebuchet MS" w:hAnsi="Trebuchet MS"/>
          <w:b/>
          <w:bCs/>
          <w:color w:val="806000" w:themeColor="accent4" w:themeShade="80"/>
          <w:sz w:val="24"/>
          <w:szCs w:val="24"/>
          <w:lang w:val="fr-FR"/>
        </w:rPr>
      </w:pPr>
    </w:p>
    <w:p w:rsidR="009406B6" w:rsidRDefault="009406B6" w:rsidP="00B639F0">
      <w:pPr>
        <w:pStyle w:val="Corpsdetexte"/>
        <w:spacing w:before="291"/>
        <w:ind w:left="0" w:right="15"/>
        <w:rPr>
          <w:rFonts w:ascii="Trebuchet MS" w:hAnsi="Trebuchet MS"/>
          <w:b/>
          <w:bCs/>
          <w:color w:val="806000" w:themeColor="accent4" w:themeShade="80"/>
          <w:sz w:val="24"/>
          <w:szCs w:val="24"/>
          <w:lang w:val="fr-FR"/>
        </w:rPr>
      </w:pPr>
    </w:p>
    <w:p w:rsidR="009406B6" w:rsidRDefault="009406B6" w:rsidP="00B639F0">
      <w:pPr>
        <w:pStyle w:val="Corpsdetexte"/>
        <w:spacing w:before="291"/>
        <w:ind w:left="0" w:right="15"/>
        <w:rPr>
          <w:rFonts w:ascii="Trebuchet MS" w:hAnsi="Trebuchet MS"/>
          <w:b/>
          <w:bCs/>
          <w:color w:val="806000" w:themeColor="accent4" w:themeShade="80"/>
          <w:sz w:val="24"/>
          <w:szCs w:val="24"/>
          <w:lang w:val="fr-FR"/>
        </w:rPr>
      </w:pPr>
    </w:p>
    <w:p w:rsidR="009406B6" w:rsidRDefault="009406B6" w:rsidP="00B639F0">
      <w:pPr>
        <w:pStyle w:val="Corpsdetexte"/>
        <w:spacing w:before="291"/>
        <w:ind w:left="0" w:right="15"/>
        <w:rPr>
          <w:rFonts w:ascii="Trebuchet MS" w:hAnsi="Trebuchet MS"/>
          <w:b/>
          <w:bCs/>
          <w:color w:val="806000" w:themeColor="accent4" w:themeShade="80"/>
          <w:sz w:val="24"/>
          <w:szCs w:val="24"/>
          <w:lang w:val="fr-FR"/>
        </w:rPr>
      </w:pPr>
    </w:p>
    <w:p w:rsidR="009D281B" w:rsidRDefault="009D281B" w:rsidP="00B639F0">
      <w:pPr>
        <w:pStyle w:val="Corpsdetexte"/>
        <w:spacing w:before="291"/>
        <w:ind w:left="0" w:right="15"/>
        <w:rPr>
          <w:rFonts w:ascii="Trebuchet MS" w:hAnsi="Trebuchet MS"/>
          <w:b/>
          <w:bCs/>
          <w:color w:val="806000" w:themeColor="accent4" w:themeShade="80"/>
          <w:sz w:val="24"/>
          <w:szCs w:val="24"/>
          <w:lang w:val="fr-FR"/>
        </w:rPr>
      </w:pPr>
    </w:p>
    <w:p w:rsidR="00B639F0" w:rsidRPr="009D281B" w:rsidRDefault="009D281B" w:rsidP="009D281B">
      <w:pPr>
        <w:shd w:val="clear" w:color="auto" w:fill="974775"/>
        <w:rPr>
          <w:rFonts w:ascii="Trebuchet MS" w:hAnsi="Trebuchet MS"/>
          <w:color w:val="FFFFFF" w:themeColor="background1"/>
          <w:sz w:val="28"/>
          <w:szCs w:val="28"/>
          <w:lang w:eastAsia="fr-FR"/>
        </w:rPr>
      </w:pPr>
      <w:r w:rsidRPr="009D281B">
        <w:rPr>
          <w:rFonts w:ascii="Trebuchet MS" w:hAnsi="Trebuchet MS"/>
          <w:color w:val="FFFFFF" w:themeColor="background1"/>
          <w:sz w:val="28"/>
          <w:szCs w:val="28"/>
          <w:shd w:val="clear" w:color="auto" w:fill="974775"/>
          <w:lang w:eastAsia="fr-FR"/>
        </w:rPr>
        <w:t>Communiquez autrement</w:t>
      </w:r>
      <w:r w:rsidRPr="009D281B">
        <w:rPr>
          <w:rFonts w:ascii="Trebuchet MS" w:hAnsi="Trebuchet MS"/>
          <w:color w:val="FFFFFF" w:themeColor="background1"/>
          <w:sz w:val="28"/>
          <w:szCs w:val="28"/>
          <w:lang w:eastAsia="fr-FR"/>
        </w:rPr>
        <w:t> :</w:t>
      </w:r>
    </w:p>
    <w:p w:rsidR="009D281B" w:rsidRPr="0030235B" w:rsidRDefault="009D281B" w:rsidP="009D281B">
      <w:pPr>
        <w:pStyle w:val="Corpsdetexte"/>
        <w:spacing w:before="291"/>
        <w:ind w:left="0" w:right="15"/>
        <w:rPr>
          <w:rFonts w:ascii="Trebuchet MS" w:hAnsi="Trebuchet MS"/>
          <w:b/>
          <w:bCs/>
          <w:color w:val="0070C0"/>
          <w:spacing w:val="3"/>
          <w:sz w:val="24"/>
          <w:szCs w:val="24"/>
          <w:lang w:val="fr-FR"/>
        </w:rPr>
      </w:pPr>
    </w:p>
    <w:p w:rsidR="009D281B" w:rsidRPr="0030235B" w:rsidRDefault="00B639F0" w:rsidP="009D281B">
      <w:pPr>
        <w:pStyle w:val="Corpsdetexte"/>
        <w:spacing w:before="291"/>
        <w:ind w:left="0" w:right="15"/>
        <w:rPr>
          <w:rFonts w:ascii="Trebuchet MS" w:hAnsi="Trebuchet MS"/>
          <w:color w:val="7F7F7F" w:themeColor="text1" w:themeTint="80"/>
          <w:spacing w:val="3"/>
          <w:sz w:val="28"/>
          <w:szCs w:val="28"/>
          <w:lang w:val="fr-FR"/>
        </w:rPr>
      </w:pPr>
      <w:r w:rsidRPr="0030235B">
        <w:rPr>
          <w:rFonts w:ascii="Trebuchet MS" w:hAnsi="Trebuchet MS"/>
          <w:color w:val="7F7F7F" w:themeColor="text1" w:themeTint="80"/>
          <w:spacing w:val="3"/>
          <w:sz w:val="28"/>
          <w:szCs w:val="28"/>
          <w:lang w:val="fr-FR"/>
        </w:rPr>
        <w:lastRenderedPageBreak/>
        <w:t xml:space="preserve">Nous </w:t>
      </w:r>
      <w:proofErr w:type="spellStart"/>
      <w:r w:rsidRPr="0030235B">
        <w:rPr>
          <w:rFonts w:ascii="Trebuchet MS" w:hAnsi="Trebuchet MS"/>
          <w:color w:val="7F7F7F" w:themeColor="text1" w:themeTint="80"/>
          <w:spacing w:val="3"/>
          <w:sz w:val="28"/>
          <w:szCs w:val="28"/>
          <w:lang w:val="fr-FR"/>
        </w:rPr>
        <w:t>mett</w:t>
      </w:r>
      <w:r w:rsidR="00613359" w:rsidRPr="0030235B">
        <w:rPr>
          <w:rFonts w:ascii="Trebuchet MS" w:hAnsi="Trebuchet MS"/>
          <w:color w:val="7F7F7F" w:themeColor="text1" w:themeTint="80"/>
          <w:spacing w:val="3"/>
          <w:sz w:val="28"/>
          <w:szCs w:val="28"/>
          <w:lang w:val="fr-FR"/>
        </w:rPr>
        <w:t>er</w:t>
      </w:r>
      <w:r w:rsidRPr="0030235B">
        <w:rPr>
          <w:rFonts w:ascii="Trebuchet MS" w:hAnsi="Trebuchet MS"/>
          <w:color w:val="7F7F7F" w:themeColor="text1" w:themeTint="80"/>
          <w:spacing w:val="3"/>
          <w:sz w:val="28"/>
          <w:szCs w:val="28"/>
          <w:lang w:val="fr-FR"/>
        </w:rPr>
        <w:t>ons</w:t>
      </w:r>
      <w:proofErr w:type="spellEnd"/>
      <w:r w:rsidRPr="0030235B">
        <w:rPr>
          <w:rFonts w:ascii="Trebuchet MS" w:hAnsi="Trebuchet MS"/>
          <w:color w:val="7F7F7F" w:themeColor="text1" w:themeTint="80"/>
          <w:spacing w:val="3"/>
          <w:sz w:val="28"/>
          <w:szCs w:val="28"/>
          <w:lang w:val="fr-FR"/>
        </w:rPr>
        <w:t xml:space="preserve"> à contribution un large plan de communication afin d’assurer une bonne couverture nationale et international du </w:t>
      </w:r>
      <w:r w:rsidR="009D281B" w:rsidRPr="0030235B">
        <w:rPr>
          <w:rFonts w:ascii="Trebuchet MS" w:hAnsi="Trebuchet MS"/>
          <w:color w:val="7F7F7F" w:themeColor="text1" w:themeTint="80"/>
          <w:spacing w:val="3"/>
          <w:sz w:val="28"/>
          <w:szCs w:val="28"/>
          <w:lang w:val="fr-FR"/>
        </w:rPr>
        <w:t>Festival</w:t>
      </w:r>
      <w:r w:rsidRPr="0030235B">
        <w:rPr>
          <w:rFonts w:ascii="Trebuchet MS" w:hAnsi="Trebuchet MS"/>
          <w:color w:val="7F7F7F" w:themeColor="text1" w:themeTint="80"/>
          <w:spacing w:val="3"/>
          <w:sz w:val="28"/>
          <w:szCs w:val="28"/>
          <w:lang w:val="fr-FR"/>
        </w:rPr>
        <w:t xml:space="preserve">: </w:t>
      </w:r>
    </w:p>
    <w:p w:rsidR="005A11C5" w:rsidRPr="0030235B" w:rsidRDefault="005A11C5" w:rsidP="005A11C5">
      <w:pPr>
        <w:pStyle w:val="Corpsdetexte"/>
        <w:numPr>
          <w:ilvl w:val="0"/>
          <w:numId w:val="19"/>
        </w:numPr>
        <w:spacing w:before="291"/>
        <w:ind w:right="15"/>
        <w:rPr>
          <w:rFonts w:ascii="Trebuchet MS" w:hAnsi="Trebuchet MS"/>
          <w:color w:val="0070C0"/>
          <w:spacing w:val="3"/>
          <w:sz w:val="24"/>
          <w:szCs w:val="24"/>
          <w:lang w:val="fr-FR"/>
        </w:rPr>
      </w:pPr>
      <w:r w:rsidRPr="0030235B">
        <w:rPr>
          <w:rFonts w:ascii="Trebuchet MS" w:hAnsi="Trebuchet MS"/>
          <w:spacing w:val="6"/>
          <w:sz w:val="24"/>
          <w:szCs w:val="24"/>
          <w:lang w:val="fr-FR"/>
        </w:rPr>
        <w:t>Plusieurs chaînes de Télévisions  et u</w:t>
      </w:r>
      <w:r w:rsidR="00B639F0" w:rsidRPr="0030235B">
        <w:rPr>
          <w:rFonts w:ascii="Trebuchet MS" w:hAnsi="Trebuchet MS"/>
          <w:spacing w:val="6"/>
          <w:sz w:val="24"/>
          <w:szCs w:val="24"/>
          <w:lang w:val="fr-FR"/>
        </w:rPr>
        <w:t xml:space="preserve">ne </w:t>
      </w:r>
      <w:r w:rsidRPr="0030235B">
        <w:rPr>
          <w:rFonts w:ascii="Trebuchet MS" w:hAnsi="Trebuchet MS"/>
          <w:spacing w:val="6"/>
          <w:sz w:val="24"/>
          <w:szCs w:val="24"/>
          <w:lang w:val="fr-FR"/>
        </w:rPr>
        <w:t>WEBTV</w:t>
      </w:r>
      <w:r w:rsidRPr="0030235B">
        <w:rPr>
          <w:rFonts w:ascii="Trebuchet MS" w:hAnsi="Trebuchet MS"/>
          <w:spacing w:val="6"/>
          <w:lang w:val="fr-FR"/>
        </w:rPr>
        <w:t xml:space="preserve"> </w:t>
      </w:r>
      <w:r w:rsidRPr="0030235B">
        <w:rPr>
          <w:rFonts w:ascii="Trebuchet MS" w:hAnsi="Trebuchet MS"/>
          <w:color w:val="000000" w:themeColor="text1"/>
          <w:spacing w:val="6"/>
          <w:lang w:val="fr-FR"/>
        </w:rPr>
        <w:t>conçue spéci</w:t>
      </w:r>
      <w:r w:rsidR="0030235B">
        <w:rPr>
          <w:rFonts w:ascii="Trebuchet MS" w:hAnsi="Trebuchet MS"/>
          <w:color w:val="000000" w:themeColor="text1"/>
          <w:spacing w:val="6"/>
          <w:lang w:val="fr-FR"/>
        </w:rPr>
        <w:t>al</w:t>
      </w:r>
      <w:r w:rsidRPr="0030235B">
        <w:rPr>
          <w:rFonts w:ascii="Trebuchet MS" w:hAnsi="Trebuchet MS"/>
          <w:color w:val="000000" w:themeColor="text1"/>
          <w:spacing w:val="6"/>
          <w:lang w:val="fr-FR"/>
        </w:rPr>
        <w:t xml:space="preserve">ement pour l’événement vont </w:t>
      </w:r>
      <w:r w:rsidR="00B639F0" w:rsidRPr="0030235B">
        <w:rPr>
          <w:rFonts w:ascii="Trebuchet MS" w:hAnsi="Trebuchet MS"/>
          <w:color w:val="000000" w:themeColor="text1"/>
          <w:spacing w:val="6"/>
          <w:lang w:val="fr-FR"/>
        </w:rPr>
        <w:t xml:space="preserve">parler du </w:t>
      </w:r>
      <w:r w:rsidR="009D281B" w:rsidRPr="0030235B">
        <w:rPr>
          <w:rFonts w:ascii="Trebuchet MS" w:hAnsi="Trebuchet MS"/>
          <w:color w:val="000000" w:themeColor="text1"/>
          <w:spacing w:val="6"/>
          <w:lang w:val="fr-FR"/>
        </w:rPr>
        <w:t>Festival</w:t>
      </w:r>
      <w:r w:rsidR="00B639F0" w:rsidRPr="0030235B">
        <w:rPr>
          <w:rFonts w:ascii="Trebuchet MS" w:hAnsi="Trebuchet MS"/>
          <w:color w:val="000000" w:themeColor="text1"/>
          <w:spacing w:val="6"/>
          <w:lang w:val="fr-FR"/>
        </w:rPr>
        <w:t xml:space="preserve">, de vous et de vos produits; </w:t>
      </w:r>
    </w:p>
    <w:p w:rsidR="00B639F0" w:rsidRPr="0030235B" w:rsidRDefault="00B639F0" w:rsidP="005A11C5">
      <w:pPr>
        <w:pStyle w:val="Corpsdetexte"/>
        <w:numPr>
          <w:ilvl w:val="0"/>
          <w:numId w:val="19"/>
        </w:numPr>
        <w:spacing w:before="291"/>
        <w:ind w:right="15"/>
        <w:rPr>
          <w:rFonts w:ascii="Trebuchet MS" w:hAnsi="Trebuchet MS"/>
          <w:color w:val="0070C0"/>
          <w:spacing w:val="3"/>
          <w:sz w:val="24"/>
          <w:szCs w:val="24"/>
          <w:lang w:val="fr-FR"/>
        </w:rPr>
      </w:pPr>
      <w:r w:rsidRPr="0030235B">
        <w:rPr>
          <w:rFonts w:ascii="Trebuchet MS" w:hAnsi="Trebuchet MS"/>
          <w:color w:val="000000" w:themeColor="text1"/>
          <w:spacing w:val="3"/>
          <w:lang w:val="fr-FR"/>
        </w:rPr>
        <w:t xml:space="preserve">Un </w:t>
      </w:r>
      <w:r w:rsidRPr="0030235B">
        <w:rPr>
          <w:rFonts w:ascii="Trebuchet MS" w:hAnsi="Trebuchet MS"/>
          <w:color w:val="000000" w:themeColor="text1"/>
          <w:spacing w:val="4"/>
          <w:lang w:val="fr-FR"/>
        </w:rPr>
        <w:t xml:space="preserve">Site </w:t>
      </w:r>
      <w:r w:rsidRPr="0030235B">
        <w:rPr>
          <w:rFonts w:ascii="Trebuchet MS" w:hAnsi="Trebuchet MS"/>
          <w:color w:val="000000" w:themeColor="text1"/>
          <w:spacing w:val="5"/>
          <w:lang w:val="fr-FR"/>
        </w:rPr>
        <w:t xml:space="preserve">internet </w:t>
      </w:r>
      <w:r w:rsidRPr="0030235B">
        <w:rPr>
          <w:rFonts w:ascii="Trebuchet MS" w:hAnsi="Trebuchet MS"/>
          <w:color w:val="000000" w:themeColor="text1"/>
          <w:lang w:val="fr-FR"/>
        </w:rPr>
        <w:t xml:space="preserve">a </w:t>
      </w:r>
      <w:r w:rsidRPr="0030235B">
        <w:rPr>
          <w:rFonts w:ascii="Trebuchet MS" w:hAnsi="Trebuchet MS"/>
          <w:color w:val="000000" w:themeColor="text1"/>
          <w:spacing w:val="4"/>
          <w:lang w:val="fr-FR"/>
        </w:rPr>
        <w:t xml:space="preserve">été conçu </w:t>
      </w:r>
      <w:r w:rsidRPr="0030235B">
        <w:rPr>
          <w:rFonts w:ascii="Trebuchet MS" w:hAnsi="Trebuchet MS"/>
          <w:color w:val="000000" w:themeColor="text1"/>
          <w:spacing w:val="5"/>
          <w:lang w:val="fr-FR"/>
        </w:rPr>
        <w:t xml:space="preserve">spécialement </w:t>
      </w:r>
      <w:r w:rsidRPr="0030235B">
        <w:rPr>
          <w:rFonts w:ascii="Trebuchet MS" w:hAnsi="Trebuchet MS"/>
          <w:color w:val="000000" w:themeColor="text1"/>
          <w:spacing w:val="4"/>
          <w:lang w:val="fr-FR"/>
        </w:rPr>
        <w:t>pour</w:t>
      </w:r>
      <w:r w:rsidRPr="0030235B">
        <w:rPr>
          <w:rFonts w:ascii="Trebuchet MS" w:hAnsi="Trebuchet MS"/>
          <w:color w:val="000000" w:themeColor="text1"/>
          <w:spacing w:val="25"/>
          <w:lang w:val="fr-FR"/>
        </w:rPr>
        <w:t xml:space="preserve"> l’événement</w:t>
      </w:r>
      <w:r w:rsidRPr="0030235B">
        <w:rPr>
          <w:rFonts w:ascii="Trebuchet MS" w:hAnsi="Trebuchet MS"/>
          <w:color w:val="000000" w:themeColor="text1"/>
          <w:spacing w:val="5"/>
          <w:lang w:val="fr-FR"/>
        </w:rPr>
        <w:t xml:space="preserve">.       </w:t>
      </w:r>
    </w:p>
    <w:p w:rsidR="00B639F0" w:rsidRPr="0030235B" w:rsidRDefault="00B639F0" w:rsidP="00B639F0">
      <w:pPr>
        <w:pStyle w:val="Corpsdetexte"/>
        <w:spacing w:before="291"/>
        <w:ind w:left="0" w:right="15"/>
        <w:rPr>
          <w:rFonts w:ascii="Trebuchet MS" w:hAnsi="Trebuchet MS"/>
          <w:color w:val="000000" w:themeColor="text1"/>
          <w:spacing w:val="6"/>
          <w:lang w:val="fr-FR"/>
        </w:rPr>
      </w:pPr>
      <w:r w:rsidRPr="0030235B">
        <w:rPr>
          <w:rFonts w:ascii="Trebuchet MS" w:hAnsi="Trebuchet MS"/>
          <w:color w:val="000000" w:themeColor="text1"/>
          <w:spacing w:val="5"/>
          <w:lang w:val="fr-FR"/>
        </w:rPr>
        <w:t xml:space="preserve">                                                                                              </w:t>
      </w:r>
    </w:p>
    <w:p w:rsidR="00B639F0" w:rsidRPr="0030235B" w:rsidRDefault="00B639F0" w:rsidP="00B639F0">
      <w:pPr>
        <w:pStyle w:val="Corpsdetexte"/>
        <w:spacing w:before="0"/>
        <w:ind w:left="0" w:right="15"/>
        <w:rPr>
          <w:rFonts w:ascii="Trebuchet MS" w:hAnsi="Trebuchet MS"/>
          <w:color w:val="032351"/>
          <w:spacing w:val="4"/>
          <w:lang w:val="fr-FR"/>
        </w:rPr>
      </w:pPr>
    </w:p>
    <w:p w:rsidR="00B639F0" w:rsidRPr="0030235B" w:rsidRDefault="00B639F0" w:rsidP="00B639F0">
      <w:pPr>
        <w:pStyle w:val="Corpsdetexte"/>
        <w:spacing w:before="0"/>
        <w:ind w:left="0" w:right="15"/>
        <w:rPr>
          <w:rFonts w:ascii="Trebuchet MS" w:hAnsi="Trebuchet MS"/>
          <w:b/>
          <w:bCs/>
          <w:color w:val="7F7F7F" w:themeColor="text1" w:themeTint="80"/>
          <w:spacing w:val="6"/>
          <w:sz w:val="28"/>
          <w:szCs w:val="28"/>
          <w:lang w:val="fr-FR"/>
        </w:rPr>
      </w:pPr>
      <w:r w:rsidRPr="0030235B">
        <w:rPr>
          <w:rFonts w:ascii="Trebuchet MS" w:hAnsi="Trebuchet MS"/>
          <w:b/>
          <w:bCs/>
          <w:color w:val="7F7F7F" w:themeColor="text1" w:themeTint="80"/>
          <w:spacing w:val="4"/>
          <w:sz w:val="28"/>
          <w:szCs w:val="28"/>
          <w:lang w:val="fr-FR"/>
        </w:rPr>
        <w:t xml:space="preserve">Dans </w:t>
      </w:r>
      <w:r w:rsidRPr="0030235B">
        <w:rPr>
          <w:rFonts w:ascii="Trebuchet MS" w:hAnsi="Trebuchet MS"/>
          <w:b/>
          <w:bCs/>
          <w:color w:val="7F7F7F" w:themeColor="text1" w:themeTint="80"/>
          <w:spacing w:val="3"/>
          <w:sz w:val="28"/>
          <w:szCs w:val="28"/>
          <w:lang w:val="fr-FR"/>
        </w:rPr>
        <w:t xml:space="preserve">le </w:t>
      </w:r>
      <w:r w:rsidRPr="0030235B">
        <w:rPr>
          <w:rFonts w:ascii="Trebuchet MS" w:hAnsi="Trebuchet MS"/>
          <w:b/>
          <w:bCs/>
          <w:color w:val="7F7F7F" w:themeColor="text1" w:themeTint="80"/>
          <w:spacing w:val="5"/>
          <w:sz w:val="28"/>
          <w:szCs w:val="28"/>
          <w:lang w:val="fr-FR"/>
        </w:rPr>
        <w:t xml:space="preserve">programme, </w:t>
      </w:r>
      <w:r w:rsidRPr="0030235B">
        <w:rPr>
          <w:rFonts w:ascii="Trebuchet MS" w:hAnsi="Trebuchet MS"/>
          <w:b/>
          <w:bCs/>
          <w:color w:val="7F7F7F" w:themeColor="text1" w:themeTint="80"/>
          <w:spacing w:val="3"/>
          <w:sz w:val="28"/>
          <w:szCs w:val="28"/>
          <w:lang w:val="fr-FR"/>
        </w:rPr>
        <w:t xml:space="preserve">il </w:t>
      </w:r>
      <w:r w:rsidRPr="0030235B">
        <w:rPr>
          <w:rFonts w:ascii="Trebuchet MS" w:hAnsi="Trebuchet MS"/>
          <w:b/>
          <w:bCs/>
          <w:color w:val="7F7F7F" w:themeColor="text1" w:themeTint="80"/>
          <w:sz w:val="28"/>
          <w:szCs w:val="28"/>
          <w:lang w:val="fr-FR"/>
        </w:rPr>
        <w:t xml:space="preserve">y </w:t>
      </w:r>
      <w:r w:rsidRPr="0030235B">
        <w:rPr>
          <w:rFonts w:ascii="Trebuchet MS" w:hAnsi="Trebuchet MS"/>
          <w:b/>
          <w:bCs/>
          <w:color w:val="7F7F7F" w:themeColor="text1" w:themeTint="80"/>
          <w:spacing w:val="4"/>
          <w:sz w:val="28"/>
          <w:szCs w:val="28"/>
          <w:lang w:val="fr-FR"/>
        </w:rPr>
        <w:t xml:space="preserve">aura </w:t>
      </w:r>
      <w:r w:rsidRPr="0030235B">
        <w:rPr>
          <w:rFonts w:ascii="Trebuchet MS" w:hAnsi="Trebuchet MS"/>
          <w:b/>
          <w:bCs/>
          <w:color w:val="7F7F7F" w:themeColor="text1" w:themeTint="80"/>
          <w:spacing w:val="3"/>
          <w:sz w:val="28"/>
          <w:szCs w:val="28"/>
          <w:lang w:val="fr-FR"/>
        </w:rPr>
        <w:t xml:space="preserve">la </w:t>
      </w:r>
      <w:r w:rsidRPr="0030235B">
        <w:rPr>
          <w:rFonts w:ascii="Trebuchet MS" w:hAnsi="Trebuchet MS"/>
          <w:b/>
          <w:bCs/>
          <w:color w:val="7F7F7F" w:themeColor="text1" w:themeTint="80"/>
          <w:spacing w:val="5"/>
          <w:sz w:val="28"/>
          <w:szCs w:val="28"/>
          <w:lang w:val="fr-FR"/>
        </w:rPr>
        <w:t xml:space="preserve">production </w:t>
      </w:r>
      <w:r w:rsidRPr="0030235B">
        <w:rPr>
          <w:rFonts w:ascii="Trebuchet MS" w:hAnsi="Trebuchet MS"/>
          <w:b/>
          <w:bCs/>
          <w:color w:val="7F7F7F" w:themeColor="text1" w:themeTint="80"/>
          <w:spacing w:val="3"/>
          <w:sz w:val="28"/>
          <w:szCs w:val="28"/>
          <w:lang w:val="fr-FR"/>
        </w:rPr>
        <w:t xml:space="preserve">et la </w:t>
      </w:r>
      <w:r w:rsidRPr="0030235B">
        <w:rPr>
          <w:rFonts w:ascii="Trebuchet MS" w:hAnsi="Trebuchet MS"/>
          <w:b/>
          <w:bCs/>
          <w:color w:val="7F7F7F" w:themeColor="text1" w:themeTint="80"/>
          <w:spacing w:val="5"/>
          <w:sz w:val="28"/>
          <w:szCs w:val="28"/>
          <w:lang w:val="fr-FR"/>
        </w:rPr>
        <w:t xml:space="preserve">diffusion </w:t>
      </w:r>
      <w:r w:rsidRPr="0030235B">
        <w:rPr>
          <w:rFonts w:ascii="Trebuchet MS" w:hAnsi="Trebuchet MS"/>
          <w:b/>
          <w:bCs/>
          <w:color w:val="7F7F7F" w:themeColor="text1" w:themeTint="80"/>
          <w:spacing w:val="6"/>
          <w:sz w:val="28"/>
          <w:szCs w:val="28"/>
          <w:lang w:val="fr-FR"/>
        </w:rPr>
        <w:t xml:space="preserve">de: </w:t>
      </w:r>
    </w:p>
    <w:p w:rsidR="00B639F0" w:rsidRPr="0030235B" w:rsidRDefault="00B639F0" w:rsidP="00B639F0">
      <w:pPr>
        <w:pStyle w:val="Corpsdetexte"/>
        <w:spacing w:before="0"/>
        <w:ind w:left="0" w:right="15"/>
        <w:rPr>
          <w:rFonts w:ascii="Trebuchet MS" w:hAnsi="Trebuchet MS"/>
          <w:color w:val="461E64"/>
          <w:spacing w:val="6"/>
          <w:sz w:val="24"/>
          <w:szCs w:val="24"/>
          <w:lang w:val="fr-FR"/>
        </w:rPr>
      </w:pPr>
    </w:p>
    <w:p w:rsidR="00B639F0" w:rsidRPr="0030235B" w:rsidRDefault="00B639F0" w:rsidP="00B639F0">
      <w:pPr>
        <w:pStyle w:val="Corpsdetexte"/>
        <w:spacing w:before="0"/>
        <w:ind w:left="0" w:right="15"/>
        <w:rPr>
          <w:rFonts w:ascii="Trebuchet MS" w:hAnsi="Trebuchet MS"/>
          <w:color w:val="461E64"/>
          <w:spacing w:val="6"/>
          <w:sz w:val="24"/>
          <w:szCs w:val="24"/>
          <w:lang w:val="fr-FR"/>
        </w:rPr>
      </w:pPr>
      <w:r w:rsidRPr="0030235B">
        <w:rPr>
          <w:rFonts w:ascii="Trebuchet MS" w:hAnsi="Trebuchet MS"/>
          <w:color w:val="461E64"/>
          <w:spacing w:val="6"/>
          <w:sz w:val="24"/>
          <w:szCs w:val="24"/>
          <w:lang w:val="fr-FR"/>
        </w:rPr>
        <w:t xml:space="preserve">                                                                                                    </w:t>
      </w:r>
    </w:p>
    <w:p w:rsidR="00B639F0" w:rsidRPr="0030235B" w:rsidRDefault="00B639F0" w:rsidP="00B639F0">
      <w:pPr>
        <w:pStyle w:val="Corpsdetexte"/>
        <w:spacing w:before="0"/>
        <w:ind w:left="0" w:right="15"/>
        <w:rPr>
          <w:rFonts w:ascii="Trebuchet MS" w:hAnsi="Trebuchet MS"/>
          <w:color w:val="000000" w:themeColor="text1"/>
          <w:spacing w:val="6"/>
          <w:lang w:val="fr-FR"/>
        </w:rPr>
      </w:pPr>
      <w:r w:rsidRPr="0030235B">
        <w:rPr>
          <w:rFonts w:ascii="Trebuchet MS" w:hAnsi="Trebuchet MS" w:cs="ColaborateLight"/>
          <w:color w:val="000000" w:themeColor="text1"/>
          <w:spacing w:val="6"/>
          <w:lang w:val="fr-FR"/>
        </w:rPr>
        <w:t>- Plusieurs reportages et spots publicitaires en st</w:t>
      </w:r>
      <w:r w:rsidR="00B57CBE">
        <w:rPr>
          <w:rFonts w:ascii="Trebuchet MS" w:hAnsi="Trebuchet MS" w:cs="ColaborateLight"/>
          <w:color w:val="000000" w:themeColor="text1"/>
          <w:spacing w:val="6"/>
          <w:lang w:val="fr-FR"/>
        </w:rPr>
        <w:t>r</w:t>
      </w:r>
      <w:r w:rsidRPr="0030235B">
        <w:rPr>
          <w:rFonts w:ascii="Trebuchet MS" w:hAnsi="Trebuchet MS" w:cs="ColaborateLight"/>
          <w:color w:val="000000" w:themeColor="text1"/>
          <w:spacing w:val="6"/>
          <w:lang w:val="fr-FR"/>
        </w:rPr>
        <w:t xml:space="preserve">eaming sur </w:t>
      </w:r>
      <w:r w:rsidR="005A11C5" w:rsidRPr="0030235B">
        <w:rPr>
          <w:rFonts w:ascii="Trebuchet MS" w:hAnsi="Trebuchet MS" w:cs="ColaborateLight"/>
          <w:color w:val="000000" w:themeColor="text1"/>
          <w:spacing w:val="6"/>
          <w:lang w:val="fr-FR"/>
        </w:rPr>
        <w:t>la WEBTV</w:t>
      </w:r>
      <w:r w:rsidRPr="0030235B">
        <w:rPr>
          <w:rFonts w:ascii="Trebuchet MS" w:hAnsi="Trebuchet MS" w:cs="ColaborateLight"/>
          <w:color w:val="000000" w:themeColor="text1"/>
          <w:spacing w:val="6"/>
          <w:lang w:val="fr-FR"/>
        </w:rPr>
        <w:t xml:space="preserve">;                                                  </w:t>
      </w:r>
      <w:r w:rsidRPr="0030235B">
        <w:rPr>
          <w:rFonts w:ascii="Trebuchet MS" w:hAnsi="Trebuchet MS"/>
          <w:color w:val="000000" w:themeColor="text1"/>
          <w:spacing w:val="6"/>
          <w:lang w:val="fr-FR"/>
        </w:rPr>
        <w:t>-</w:t>
      </w:r>
      <w:r w:rsidRPr="0030235B">
        <w:rPr>
          <w:rFonts w:ascii="Trebuchet MS" w:hAnsi="Trebuchet MS"/>
          <w:color w:val="000000" w:themeColor="text1"/>
          <w:spacing w:val="5"/>
          <w:lang w:val="fr-FR"/>
        </w:rPr>
        <w:t xml:space="preserve"> </w:t>
      </w:r>
      <w:r w:rsidRPr="0030235B">
        <w:rPr>
          <w:rFonts w:ascii="Trebuchet MS" w:hAnsi="Trebuchet MS" w:cs="ColaborateLight"/>
          <w:color w:val="000000" w:themeColor="text1"/>
          <w:spacing w:val="5"/>
          <w:lang w:val="fr-FR"/>
        </w:rPr>
        <w:t xml:space="preserve">04 compagnes </w:t>
      </w:r>
      <w:r w:rsidRPr="0030235B">
        <w:rPr>
          <w:rFonts w:ascii="Trebuchet MS" w:hAnsi="Trebuchet MS" w:cs="ColaborateLight"/>
          <w:color w:val="000000" w:themeColor="text1"/>
          <w:spacing w:val="3"/>
          <w:lang w:val="fr-FR"/>
        </w:rPr>
        <w:t>d’E</w:t>
      </w:r>
      <w:r w:rsidRPr="0030235B">
        <w:rPr>
          <w:rFonts w:ascii="Trebuchet MS" w:hAnsi="Trebuchet MS" w:cs="ColaborateLight"/>
          <w:color w:val="000000" w:themeColor="text1"/>
          <w:spacing w:val="5"/>
          <w:lang w:val="fr-FR"/>
        </w:rPr>
        <w:t>-mailing</w:t>
      </w:r>
      <w:r w:rsidRPr="0030235B">
        <w:rPr>
          <w:rFonts w:ascii="Trebuchet MS" w:hAnsi="Trebuchet MS" w:cs="ColaborateLight"/>
          <w:color w:val="000000" w:themeColor="text1"/>
          <w:spacing w:val="6"/>
          <w:lang w:val="fr-FR"/>
        </w:rPr>
        <w:t xml:space="preserve">; </w:t>
      </w:r>
      <w:r w:rsidRPr="0030235B">
        <w:rPr>
          <w:rFonts w:ascii="Trebuchet MS" w:hAnsi="Trebuchet MS"/>
          <w:color w:val="000000" w:themeColor="text1"/>
          <w:spacing w:val="6"/>
          <w:lang w:val="fr-FR"/>
        </w:rPr>
        <w:t xml:space="preserve">                                                                                                                                        - </w:t>
      </w:r>
      <w:r w:rsidRPr="0030235B">
        <w:rPr>
          <w:rFonts w:ascii="Trebuchet MS" w:hAnsi="Trebuchet MS"/>
          <w:color w:val="000000" w:themeColor="text1"/>
          <w:spacing w:val="5"/>
          <w:lang w:val="fr-FR"/>
        </w:rPr>
        <w:t xml:space="preserve">Plusieurs insertions publicitaires </w:t>
      </w:r>
      <w:r w:rsidRPr="0030235B">
        <w:rPr>
          <w:rFonts w:ascii="Trebuchet MS" w:hAnsi="Trebuchet MS"/>
          <w:color w:val="000000" w:themeColor="text1"/>
          <w:spacing w:val="3"/>
          <w:lang w:val="fr-FR"/>
        </w:rPr>
        <w:t xml:space="preserve">et </w:t>
      </w:r>
      <w:r w:rsidRPr="0030235B">
        <w:rPr>
          <w:rFonts w:ascii="Trebuchet MS" w:hAnsi="Trebuchet MS"/>
          <w:color w:val="000000" w:themeColor="text1"/>
          <w:spacing w:val="5"/>
          <w:lang w:val="fr-FR"/>
        </w:rPr>
        <w:t xml:space="preserve">articles substantiels </w:t>
      </w:r>
      <w:r w:rsidRPr="0030235B">
        <w:rPr>
          <w:rFonts w:ascii="Trebuchet MS" w:hAnsi="Trebuchet MS"/>
          <w:color w:val="000000" w:themeColor="text1"/>
          <w:spacing w:val="4"/>
          <w:lang w:val="fr-FR"/>
        </w:rPr>
        <w:t xml:space="preserve">sur </w:t>
      </w:r>
      <w:r w:rsidR="005A11C5" w:rsidRPr="0030235B">
        <w:rPr>
          <w:rFonts w:ascii="Trebuchet MS" w:hAnsi="Trebuchet MS"/>
          <w:color w:val="000000" w:themeColor="text1"/>
          <w:spacing w:val="5"/>
          <w:lang w:val="fr-FR"/>
        </w:rPr>
        <w:t>le Festival</w:t>
      </w:r>
      <w:r w:rsidRPr="0030235B">
        <w:rPr>
          <w:rFonts w:ascii="Trebuchet MS" w:hAnsi="Trebuchet MS"/>
          <w:color w:val="000000" w:themeColor="text1"/>
          <w:spacing w:val="5"/>
          <w:lang w:val="fr-FR"/>
        </w:rPr>
        <w:t xml:space="preserve">;                                                                                              </w:t>
      </w:r>
      <w:r w:rsidRPr="0030235B">
        <w:rPr>
          <w:rFonts w:ascii="Trebuchet MS" w:hAnsi="Trebuchet MS"/>
          <w:color w:val="000000" w:themeColor="text1"/>
          <w:spacing w:val="6"/>
          <w:lang w:val="fr-FR"/>
        </w:rPr>
        <w:t>-</w:t>
      </w:r>
      <w:r w:rsidRPr="0030235B">
        <w:rPr>
          <w:rFonts w:ascii="Trebuchet MS" w:hAnsi="Trebuchet MS"/>
          <w:color w:val="000000" w:themeColor="text1"/>
          <w:spacing w:val="5"/>
          <w:lang w:val="fr-FR"/>
        </w:rPr>
        <w:t xml:space="preserve"> Plusieurs insertions publicitaires ciblées </w:t>
      </w:r>
      <w:r w:rsidRPr="0030235B">
        <w:rPr>
          <w:rFonts w:ascii="Trebuchet MS" w:hAnsi="Trebuchet MS"/>
          <w:color w:val="000000" w:themeColor="text1"/>
          <w:spacing w:val="4"/>
          <w:lang w:val="fr-FR"/>
        </w:rPr>
        <w:t xml:space="preserve">sur les </w:t>
      </w:r>
      <w:r w:rsidRPr="0030235B">
        <w:rPr>
          <w:rFonts w:ascii="Trebuchet MS" w:hAnsi="Trebuchet MS"/>
          <w:color w:val="000000" w:themeColor="text1"/>
          <w:spacing w:val="5"/>
          <w:lang w:val="fr-FR"/>
        </w:rPr>
        <w:t>réseaux</w:t>
      </w:r>
      <w:r w:rsidRPr="0030235B">
        <w:rPr>
          <w:rFonts w:ascii="Trebuchet MS" w:hAnsi="Trebuchet MS"/>
          <w:color w:val="000000" w:themeColor="text1"/>
          <w:spacing w:val="6"/>
          <w:lang w:val="fr-FR"/>
        </w:rPr>
        <w:t xml:space="preserve"> sociaux;                                                                                       - </w:t>
      </w:r>
      <w:r w:rsidRPr="0030235B">
        <w:rPr>
          <w:rFonts w:ascii="Trebuchet MS" w:hAnsi="Trebuchet MS"/>
          <w:color w:val="000000" w:themeColor="text1"/>
          <w:spacing w:val="4"/>
          <w:lang w:val="fr-FR"/>
        </w:rPr>
        <w:t>P</w:t>
      </w:r>
      <w:r w:rsidRPr="0030235B">
        <w:rPr>
          <w:rFonts w:ascii="Trebuchet MS" w:hAnsi="Trebuchet MS"/>
          <w:color w:val="000000" w:themeColor="text1"/>
          <w:spacing w:val="5"/>
          <w:lang w:val="fr-FR"/>
        </w:rPr>
        <w:t xml:space="preserve">lusieurs communiqués </w:t>
      </w:r>
      <w:r w:rsidRPr="0030235B">
        <w:rPr>
          <w:rFonts w:ascii="Trebuchet MS" w:hAnsi="Trebuchet MS"/>
          <w:color w:val="000000" w:themeColor="text1"/>
          <w:lang w:val="fr-FR"/>
        </w:rPr>
        <w:t>dans</w:t>
      </w:r>
      <w:r w:rsidRPr="0030235B">
        <w:rPr>
          <w:rFonts w:ascii="Trebuchet MS" w:hAnsi="Trebuchet MS"/>
          <w:color w:val="000000" w:themeColor="text1"/>
          <w:spacing w:val="4"/>
          <w:lang w:val="fr-FR"/>
        </w:rPr>
        <w:t xml:space="preserve"> </w:t>
      </w:r>
      <w:r w:rsidRPr="0030235B">
        <w:rPr>
          <w:rFonts w:ascii="Trebuchet MS" w:hAnsi="Trebuchet MS"/>
          <w:color w:val="000000" w:themeColor="text1"/>
          <w:spacing w:val="3"/>
          <w:lang w:val="fr-FR"/>
        </w:rPr>
        <w:t xml:space="preserve">la </w:t>
      </w:r>
      <w:r w:rsidRPr="0030235B">
        <w:rPr>
          <w:rFonts w:ascii="Trebuchet MS" w:hAnsi="Trebuchet MS"/>
          <w:color w:val="000000" w:themeColor="text1"/>
          <w:spacing w:val="5"/>
          <w:lang w:val="fr-FR"/>
        </w:rPr>
        <w:t>Presse</w:t>
      </w:r>
      <w:r w:rsidRPr="0030235B">
        <w:rPr>
          <w:rFonts w:ascii="Trebuchet MS" w:hAnsi="Trebuchet MS"/>
          <w:color w:val="000000" w:themeColor="text1"/>
          <w:spacing w:val="23"/>
          <w:lang w:val="fr-FR"/>
        </w:rPr>
        <w:t xml:space="preserve"> </w:t>
      </w:r>
      <w:r w:rsidRPr="0030235B">
        <w:rPr>
          <w:rFonts w:ascii="Trebuchet MS" w:hAnsi="Trebuchet MS"/>
          <w:color w:val="000000" w:themeColor="text1"/>
          <w:spacing w:val="6"/>
          <w:lang w:val="fr-FR"/>
        </w:rPr>
        <w:t xml:space="preserve">nationale et internationale;                                                                                          - </w:t>
      </w:r>
      <w:r w:rsidRPr="0030235B">
        <w:rPr>
          <w:rFonts w:ascii="Trebuchet MS" w:hAnsi="Trebuchet MS" w:cs="ColaborateLight"/>
          <w:color w:val="000000" w:themeColor="text1"/>
          <w:spacing w:val="5"/>
          <w:lang w:val="fr-FR"/>
        </w:rPr>
        <w:t xml:space="preserve">Plusieurs invitations Presse, </w:t>
      </w:r>
      <w:r w:rsidRPr="0030235B">
        <w:rPr>
          <w:rFonts w:ascii="Trebuchet MS" w:hAnsi="Trebuchet MS" w:cs="ColaborateLight"/>
          <w:color w:val="000000" w:themeColor="text1"/>
          <w:spacing w:val="4"/>
          <w:lang w:val="fr-FR"/>
        </w:rPr>
        <w:t xml:space="preserve">pour </w:t>
      </w:r>
      <w:r w:rsidRPr="0030235B">
        <w:rPr>
          <w:rFonts w:ascii="Trebuchet MS" w:hAnsi="Trebuchet MS" w:cs="ColaborateLight"/>
          <w:color w:val="000000" w:themeColor="text1"/>
          <w:spacing w:val="3"/>
          <w:lang w:val="fr-FR"/>
        </w:rPr>
        <w:t xml:space="preserve">la </w:t>
      </w:r>
      <w:r w:rsidRPr="0030235B">
        <w:rPr>
          <w:rFonts w:ascii="Trebuchet MS" w:hAnsi="Trebuchet MS" w:cs="ColaborateLight"/>
          <w:color w:val="000000" w:themeColor="text1"/>
          <w:spacing w:val="5"/>
          <w:lang w:val="fr-FR"/>
        </w:rPr>
        <w:t xml:space="preserve">couverture </w:t>
      </w:r>
      <w:r w:rsidRPr="0030235B">
        <w:rPr>
          <w:rFonts w:ascii="Trebuchet MS" w:hAnsi="Trebuchet MS" w:cs="ColaborateLight"/>
          <w:color w:val="000000" w:themeColor="text1"/>
          <w:spacing w:val="3"/>
          <w:lang w:val="fr-FR"/>
        </w:rPr>
        <w:t>de</w:t>
      </w:r>
      <w:r w:rsidRPr="0030235B">
        <w:rPr>
          <w:rFonts w:ascii="Trebuchet MS" w:hAnsi="Trebuchet MS" w:cs="ColaborateLight"/>
          <w:color w:val="000000" w:themeColor="text1"/>
          <w:spacing w:val="10"/>
          <w:lang w:val="fr-FR"/>
        </w:rPr>
        <w:t xml:space="preserve"> </w:t>
      </w:r>
      <w:r w:rsidRPr="0030235B">
        <w:rPr>
          <w:rFonts w:ascii="Trebuchet MS" w:hAnsi="Trebuchet MS" w:cs="ColaborateLight"/>
          <w:color w:val="000000" w:themeColor="text1"/>
          <w:spacing w:val="5"/>
          <w:lang w:val="fr-FR"/>
        </w:rPr>
        <w:t xml:space="preserve">l’événement;                                                                                                                </w:t>
      </w:r>
      <w:r w:rsidRPr="0030235B">
        <w:rPr>
          <w:rFonts w:ascii="Trebuchet MS" w:hAnsi="Trebuchet MS"/>
          <w:color w:val="000000" w:themeColor="text1"/>
          <w:spacing w:val="6"/>
          <w:lang w:val="fr-FR"/>
        </w:rPr>
        <w:t>-</w:t>
      </w:r>
      <w:r w:rsidRPr="0030235B">
        <w:rPr>
          <w:rFonts w:ascii="Trebuchet MS" w:hAnsi="Trebuchet MS" w:cs="ColaborateLight"/>
          <w:color w:val="000000" w:themeColor="text1"/>
          <w:spacing w:val="5"/>
          <w:lang w:val="fr-FR"/>
        </w:rPr>
        <w:t xml:space="preserve"> </w:t>
      </w:r>
      <w:r w:rsidRPr="0030235B">
        <w:rPr>
          <w:rFonts w:ascii="Trebuchet MS" w:hAnsi="Trebuchet MS"/>
          <w:color w:val="000000" w:themeColor="text1"/>
          <w:spacing w:val="3"/>
          <w:lang w:val="fr-FR"/>
        </w:rPr>
        <w:t xml:space="preserve">02 </w:t>
      </w:r>
      <w:r w:rsidRPr="0030235B">
        <w:rPr>
          <w:rFonts w:ascii="Trebuchet MS" w:hAnsi="Trebuchet MS"/>
          <w:color w:val="000000" w:themeColor="text1"/>
          <w:spacing w:val="5"/>
          <w:lang w:val="fr-FR"/>
        </w:rPr>
        <w:t xml:space="preserve">conférences </w:t>
      </w:r>
      <w:r w:rsidRPr="0030235B">
        <w:rPr>
          <w:rFonts w:ascii="Trebuchet MS" w:hAnsi="Trebuchet MS"/>
          <w:color w:val="000000" w:themeColor="text1"/>
          <w:spacing w:val="3"/>
          <w:lang w:val="fr-FR"/>
        </w:rPr>
        <w:t>de</w:t>
      </w:r>
      <w:r w:rsidRPr="0030235B">
        <w:rPr>
          <w:rFonts w:ascii="Trebuchet MS" w:hAnsi="Trebuchet MS"/>
          <w:color w:val="000000" w:themeColor="text1"/>
          <w:spacing w:val="31"/>
          <w:lang w:val="fr-FR"/>
        </w:rPr>
        <w:t xml:space="preserve"> </w:t>
      </w:r>
      <w:r w:rsidRPr="0030235B">
        <w:rPr>
          <w:rFonts w:ascii="Trebuchet MS" w:hAnsi="Trebuchet MS"/>
          <w:color w:val="000000" w:themeColor="text1"/>
          <w:spacing w:val="6"/>
          <w:lang w:val="fr-FR"/>
        </w:rPr>
        <w:t>Presse.</w:t>
      </w:r>
    </w:p>
    <w:p w:rsidR="00B639F0" w:rsidRPr="0030235B" w:rsidRDefault="00B639F0" w:rsidP="00B639F0">
      <w:pPr>
        <w:pStyle w:val="Corpsdetexte"/>
        <w:spacing w:before="0"/>
        <w:ind w:left="0" w:right="15"/>
        <w:rPr>
          <w:rFonts w:ascii="Trebuchet MS" w:hAnsi="Trebuchet MS"/>
          <w:color w:val="000000" w:themeColor="text1"/>
          <w:lang w:val="fr-FR"/>
        </w:rPr>
      </w:pPr>
    </w:p>
    <w:p w:rsidR="00B639F0" w:rsidRPr="009D281B" w:rsidRDefault="00B639F0" w:rsidP="00B639F0">
      <w:pPr>
        <w:pStyle w:val="Paragraphedeliste"/>
        <w:widowControl w:val="0"/>
        <w:tabs>
          <w:tab w:val="left" w:pos="1854"/>
        </w:tabs>
        <w:spacing w:after="0" w:line="240" w:lineRule="auto"/>
        <w:ind w:left="1853" w:right="15"/>
        <w:rPr>
          <w:rFonts w:ascii="Trebuchet MS" w:hAnsi="Trebuchet MS"/>
          <w:color w:val="032351"/>
          <w:spacing w:val="6"/>
        </w:rPr>
      </w:pPr>
    </w:p>
    <w:p w:rsidR="00B639F0" w:rsidRPr="009D281B" w:rsidRDefault="00B639F0" w:rsidP="00B639F0">
      <w:pPr>
        <w:widowControl w:val="0"/>
        <w:tabs>
          <w:tab w:val="left" w:pos="1854"/>
        </w:tabs>
        <w:spacing w:after="0" w:line="240" w:lineRule="auto"/>
        <w:ind w:right="15"/>
        <w:rPr>
          <w:rFonts w:ascii="Trebuchet MS" w:hAnsi="Trebuchet MS"/>
          <w:color w:val="032351"/>
          <w:spacing w:val="6"/>
        </w:rPr>
      </w:pPr>
    </w:p>
    <w:p w:rsidR="00B639F0" w:rsidRPr="00613359" w:rsidRDefault="00B639F0" w:rsidP="00B639F0">
      <w:pPr>
        <w:widowControl w:val="0"/>
        <w:tabs>
          <w:tab w:val="left" w:pos="1854"/>
        </w:tabs>
        <w:spacing w:after="0" w:line="240" w:lineRule="auto"/>
        <w:ind w:right="15"/>
        <w:rPr>
          <w:rFonts w:ascii="Trebuchet MS" w:hAnsi="Trebuchet MS"/>
          <w:b/>
          <w:bCs/>
          <w:color w:val="7F7F7F" w:themeColor="text1" w:themeTint="80"/>
          <w:spacing w:val="6"/>
          <w:sz w:val="28"/>
          <w:szCs w:val="28"/>
        </w:rPr>
      </w:pPr>
      <w:r w:rsidRPr="00613359">
        <w:rPr>
          <w:rFonts w:ascii="Trebuchet MS" w:hAnsi="Trebuchet MS"/>
          <w:b/>
          <w:bCs/>
          <w:color w:val="7F7F7F" w:themeColor="text1" w:themeTint="80"/>
          <w:spacing w:val="6"/>
          <w:sz w:val="28"/>
          <w:szCs w:val="28"/>
        </w:rPr>
        <w:t xml:space="preserve">Marketing directe et indirecte : </w:t>
      </w:r>
    </w:p>
    <w:p w:rsidR="00B639F0" w:rsidRDefault="00B639F0" w:rsidP="00B639F0">
      <w:pPr>
        <w:widowControl w:val="0"/>
        <w:tabs>
          <w:tab w:val="left" w:pos="1854"/>
        </w:tabs>
        <w:spacing w:after="0" w:line="240" w:lineRule="auto"/>
        <w:ind w:right="15"/>
        <w:rPr>
          <w:rFonts w:ascii="Trebuchet MS" w:hAnsi="Trebuchet MS"/>
          <w:b/>
          <w:bCs/>
          <w:color w:val="461E64"/>
          <w:spacing w:val="6"/>
          <w:sz w:val="24"/>
          <w:szCs w:val="24"/>
        </w:rPr>
      </w:pPr>
    </w:p>
    <w:p w:rsidR="00B639F0" w:rsidRPr="00805C32" w:rsidRDefault="00B639F0" w:rsidP="00B639F0">
      <w:pPr>
        <w:widowControl w:val="0"/>
        <w:tabs>
          <w:tab w:val="left" w:pos="1854"/>
        </w:tabs>
        <w:spacing w:after="0" w:line="240" w:lineRule="auto"/>
        <w:ind w:right="15"/>
        <w:rPr>
          <w:rFonts w:ascii="ColaborateLight" w:eastAsia="ColaborateLight" w:hAnsi="ColaborateLight" w:cs="ColaborateLight"/>
          <w:b/>
          <w:bCs/>
        </w:rPr>
      </w:pPr>
      <w:r w:rsidRPr="009A5913">
        <w:rPr>
          <w:rFonts w:ascii="Trebuchet MS" w:hAnsi="Trebuchet MS"/>
          <w:b/>
          <w:bCs/>
          <w:color w:val="461E64"/>
          <w:spacing w:val="6"/>
          <w:sz w:val="24"/>
          <w:szCs w:val="24"/>
        </w:rPr>
        <w:t xml:space="preserve">                                                                                                                                                                   </w:t>
      </w:r>
      <w:r w:rsidRPr="00F977D1">
        <w:rPr>
          <w:rFonts w:ascii="Trebuchet MS" w:eastAsia="ColaborateLight" w:hAnsi="Trebuchet MS" w:cs="ColaborateLight"/>
          <w:b/>
          <w:bCs/>
          <w:color w:val="000000" w:themeColor="text1"/>
        </w:rPr>
        <w:t xml:space="preserve">- </w:t>
      </w:r>
      <w:r w:rsidR="005A11C5">
        <w:rPr>
          <w:rFonts w:ascii="Trebuchet MS" w:hAnsi="Trebuchet MS"/>
          <w:color w:val="000000" w:themeColor="text1"/>
          <w:spacing w:val="4"/>
        </w:rPr>
        <w:t>10</w:t>
      </w:r>
      <w:r w:rsidRPr="00F977D1">
        <w:rPr>
          <w:rFonts w:ascii="Trebuchet MS" w:hAnsi="Trebuchet MS"/>
          <w:color w:val="000000" w:themeColor="text1"/>
          <w:spacing w:val="4"/>
        </w:rPr>
        <w:t>000</w:t>
      </w:r>
      <w:r w:rsidRPr="00F977D1">
        <w:rPr>
          <w:rFonts w:ascii="Trebuchet MS" w:hAnsi="Trebuchet MS"/>
          <w:color w:val="000000" w:themeColor="text1"/>
          <w:spacing w:val="13"/>
        </w:rPr>
        <w:t xml:space="preserve"> </w:t>
      </w:r>
      <w:proofErr w:type="spellStart"/>
      <w:r w:rsidRPr="00F977D1">
        <w:rPr>
          <w:rFonts w:ascii="Trebuchet MS" w:hAnsi="Trebuchet MS"/>
          <w:color w:val="000000" w:themeColor="text1"/>
          <w:spacing w:val="5"/>
        </w:rPr>
        <w:t>flyers</w:t>
      </w:r>
      <w:proofErr w:type="spellEnd"/>
      <w:r w:rsidRPr="00F977D1">
        <w:rPr>
          <w:rFonts w:ascii="Trebuchet MS" w:hAnsi="Trebuchet MS"/>
          <w:color w:val="000000" w:themeColor="text1"/>
          <w:spacing w:val="5"/>
        </w:rPr>
        <w:t>;</w:t>
      </w:r>
      <w:r w:rsidRPr="00F977D1">
        <w:rPr>
          <w:rFonts w:ascii="Trebuchet MS" w:eastAsia="ColaborateLight" w:hAnsi="Trebuchet MS" w:cs="ColaborateLight"/>
          <w:b/>
          <w:bCs/>
          <w:color w:val="000000" w:themeColor="text1"/>
        </w:rPr>
        <w:t xml:space="preserve">                                                                                                                                                                                               - </w:t>
      </w:r>
      <w:r w:rsidRPr="00F977D1">
        <w:rPr>
          <w:rFonts w:ascii="Trebuchet MS" w:hAnsi="Trebuchet MS"/>
          <w:color w:val="000000" w:themeColor="text1"/>
          <w:spacing w:val="4"/>
        </w:rPr>
        <w:t>200</w:t>
      </w:r>
      <w:r w:rsidRPr="00F977D1">
        <w:rPr>
          <w:rFonts w:ascii="Trebuchet MS" w:hAnsi="Trebuchet MS"/>
          <w:color w:val="000000" w:themeColor="text1"/>
          <w:spacing w:val="13"/>
        </w:rPr>
        <w:t xml:space="preserve"> </w:t>
      </w:r>
      <w:r w:rsidRPr="00F977D1">
        <w:rPr>
          <w:rFonts w:ascii="Trebuchet MS" w:hAnsi="Trebuchet MS"/>
          <w:color w:val="000000" w:themeColor="text1"/>
          <w:spacing w:val="6"/>
        </w:rPr>
        <w:t>affiches;</w:t>
      </w:r>
      <w:r w:rsidRPr="00F977D1">
        <w:rPr>
          <w:rFonts w:ascii="Trebuchet MS" w:eastAsia="ColaborateLight" w:hAnsi="Trebuchet MS" w:cs="ColaborateLight"/>
          <w:b/>
          <w:bCs/>
          <w:color w:val="000000" w:themeColor="text1"/>
        </w:rPr>
        <w:t xml:space="preserve">                                                                                                                                                                                     - </w:t>
      </w:r>
      <w:r w:rsidR="005A11C5">
        <w:rPr>
          <w:rFonts w:ascii="Trebuchet MS" w:hAnsi="Trebuchet MS"/>
          <w:color w:val="000000" w:themeColor="text1"/>
          <w:spacing w:val="4"/>
        </w:rPr>
        <w:t>Plusieurs</w:t>
      </w:r>
      <w:r w:rsidRPr="00F977D1">
        <w:rPr>
          <w:rFonts w:ascii="Trebuchet MS" w:hAnsi="Trebuchet MS"/>
          <w:color w:val="000000" w:themeColor="text1"/>
          <w:spacing w:val="4"/>
        </w:rPr>
        <w:t xml:space="preserve"> </w:t>
      </w:r>
      <w:r w:rsidRPr="00F977D1">
        <w:rPr>
          <w:rFonts w:ascii="Trebuchet MS" w:hAnsi="Trebuchet MS"/>
          <w:color w:val="000000" w:themeColor="text1"/>
          <w:spacing w:val="5"/>
        </w:rPr>
        <w:t xml:space="preserve">banderoles </w:t>
      </w:r>
      <w:r w:rsidRPr="00F977D1">
        <w:rPr>
          <w:rFonts w:ascii="Trebuchet MS" w:hAnsi="Trebuchet MS"/>
          <w:color w:val="000000" w:themeColor="text1"/>
          <w:spacing w:val="4"/>
        </w:rPr>
        <w:t xml:space="preserve">sur les </w:t>
      </w:r>
      <w:r w:rsidRPr="00F977D1">
        <w:rPr>
          <w:rFonts w:ascii="Trebuchet MS" w:hAnsi="Trebuchet MS"/>
          <w:color w:val="000000" w:themeColor="text1"/>
          <w:spacing w:val="5"/>
        </w:rPr>
        <w:t xml:space="preserve">grandes artères </w:t>
      </w:r>
      <w:r w:rsidRPr="00F977D1">
        <w:rPr>
          <w:rFonts w:ascii="Trebuchet MS" w:hAnsi="Trebuchet MS"/>
          <w:color w:val="000000" w:themeColor="text1"/>
          <w:spacing w:val="3"/>
        </w:rPr>
        <w:t>de</w:t>
      </w:r>
      <w:r w:rsidRPr="00F977D1">
        <w:rPr>
          <w:rFonts w:ascii="Trebuchet MS" w:hAnsi="Trebuchet MS"/>
          <w:color w:val="000000" w:themeColor="text1"/>
          <w:spacing w:val="7"/>
        </w:rPr>
        <w:t xml:space="preserve"> </w:t>
      </w:r>
      <w:r w:rsidRPr="00F977D1">
        <w:rPr>
          <w:rFonts w:ascii="Trebuchet MS" w:hAnsi="Trebuchet MS"/>
          <w:color w:val="000000" w:themeColor="text1"/>
          <w:spacing w:val="6"/>
        </w:rPr>
        <w:t>Constantine</w:t>
      </w:r>
      <w:r w:rsidR="0034313E">
        <w:rPr>
          <w:rFonts w:ascii="Trebuchet MS" w:hAnsi="Trebuchet MS"/>
          <w:color w:val="000000" w:themeColor="text1"/>
          <w:spacing w:val="6"/>
        </w:rPr>
        <w:t xml:space="preserve"> et plusieurs wilayas de l’Est Algérien</w:t>
      </w:r>
      <w:r w:rsidRPr="00F977D1">
        <w:rPr>
          <w:rFonts w:ascii="Trebuchet MS" w:hAnsi="Trebuchet MS"/>
          <w:color w:val="000000" w:themeColor="text1"/>
          <w:spacing w:val="6"/>
        </w:rPr>
        <w:t>;</w:t>
      </w:r>
      <w:r w:rsidRPr="00F977D1">
        <w:rPr>
          <w:rFonts w:ascii="Trebuchet MS" w:eastAsia="ColaborateLight" w:hAnsi="Trebuchet MS" w:cs="ColaborateLight"/>
          <w:b/>
          <w:bCs/>
          <w:color w:val="000000" w:themeColor="text1"/>
        </w:rPr>
        <w:t xml:space="preserve">                                                                                                 - </w:t>
      </w:r>
      <w:r w:rsidR="005A11C5">
        <w:rPr>
          <w:rFonts w:ascii="Trebuchet MS" w:eastAsia="ColaborateLight" w:hAnsi="Trebuchet MS" w:cs="ColaborateLight"/>
          <w:color w:val="000000" w:themeColor="text1"/>
          <w:spacing w:val="4"/>
        </w:rPr>
        <w:t>10</w:t>
      </w:r>
      <w:r w:rsidRPr="00F977D1">
        <w:rPr>
          <w:rFonts w:ascii="Trebuchet MS" w:eastAsia="ColaborateLight" w:hAnsi="Trebuchet MS" w:cs="ColaborateLight"/>
          <w:color w:val="000000" w:themeColor="text1"/>
          <w:spacing w:val="4"/>
        </w:rPr>
        <w:t xml:space="preserve">000 plans </w:t>
      </w:r>
      <w:r w:rsidRPr="00F977D1">
        <w:rPr>
          <w:rFonts w:ascii="Trebuchet MS" w:eastAsia="ColaborateLight" w:hAnsi="Trebuchet MS" w:cs="ColaborateLight"/>
          <w:color w:val="000000" w:themeColor="text1"/>
          <w:spacing w:val="3"/>
        </w:rPr>
        <w:t xml:space="preserve">du </w:t>
      </w:r>
      <w:r w:rsidR="007A479F">
        <w:rPr>
          <w:rFonts w:ascii="Trebuchet MS" w:eastAsia="ColaborateLight" w:hAnsi="Trebuchet MS" w:cs="ColaborateLight"/>
          <w:color w:val="000000" w:themeColor="text1"/>
          <w:spacing w:val="4"/>
        </w:rPr>
        <w:t>Festival</w:t>
      </w:r>
      <w:r w:rsidRPr="00F977D1">
        <w:rPr>
          <w:rFonts w:ascii="Trebuchet MS" w:eastAsia="ColaborateLight" w:hAnsi="Trebuchet MS" w:cs="ColaborateLight"/>
          <w:color w:val="000000" w:themeColor="text1"/>
          <w:spacing w:val="4"/>
        </w:rPr>
        <w:t xml:space="preserve"> </w:t>
      </w:r>
      <w:r w:rsidRPr="00F977D1">
        <w:rPr>
          <w:rFonts w:ascii="Trebuchet MS" w:eastAsia="ColaborateLight" w:hAnsi="Trebuchet MS" w:cs="ColaborateLight"/>
          <w:color w:val="000000" w:themeColor="text1"/>
          <w:spacing w:val="3"/>
        </w:rPr>
        <w:t xml:space="preserve">avec </w:t>
      </w:r>
      <w:r w:rsidRPr="00F977D1">
        <w:rPr>
          <w:rFonts w:ascii="Trebuchet MS" w:eastAsia="ColaborateLight" w:hAnsi="Trebuchet MS" w:cs="ColaborateLight"/>
          <w:color w:val="000000" w:themeColor="text1"/>
          <w:spacing w:val="5"/>
        </w:rPr>
        <w:t xml:space="preserve">indication </w:t>
      </w:r>
      <w:r w:rsidRPr="00F977D1">
        <w:rPr>
          <w:rFonts w:ascii="Trebuchet MS" w:eastAsia="ColaborateLight" w:hAnsi="Trebuchet MS" w:cs="ColaborateLight"/>
          <w:color w:val="000000" w:themeColor="text1"/>
          <w:spacing w:val="3"/>
        </w:rPr>
        <w:t xml:space="preserve">de </w:t>
      </w:r>
      <w:r w:rsidRPr="00F977D1">
        <w:rPr>
          <w:rFonts w:ascii="Trebuchet MS" w:eastAsia="ColaborateLight" w:hAnsi="Trebuchet MS" w:cs="ColaborateLight"/>
          <w:color w:val="000000" w:themeColor="text1"/>
          <w:spacing w:val="5"/>
        </w:rPr>
        <w:t xml:space="preserve">l’emplacement </w:t>
      </w:r>
      <w:r w:rsidRPr="00F977D1">
        <w:rPr>
          <w:rFonts w:ascii="Trebuchet MS" w:eastAsia="ColaborateLight" w:hAnsi="Trebuchet MS" w:cs="ColaborateLight"/>
          <w:color w:val="000000" w:themeColor="text1"/>
          <w:spacing w:val="3"/>
        </w:rPr>
        <w:t xml:space="preserve">de </w:t>
      </w:r>
      <w:r w:rsidRPr="00F977D1">
        <w:rPr>
          <w:rFonts w:ascii="Trebuchet MS" w:eastAsia="ColaborateLight" w:hAnsi="Trebuchet MS" w:cs="ColaborateLight"/>
          <w:color w:val="000000" w:themeColor="text1"/>
          <w:spacing w:val="5"/>
        </w:rPr>
        <w:t>chaque</w:t>
      </w:r>
      <w:r w:rsidRPr="00F977D1">
        <w:rPr>
          <w:rFonts w:ascii="Trebuchet MS" w:eastAsia="ColaborateLight" w:hAnsi="Trebuchet MS" w:cs="ColaborateLight"/>
          <w:color w:val="000000" w:themeColor="text1"/>
          <w:spacing w:val="43"/>
        </w:rPr>
        <w:t xml:space="preserve"> </w:t>
      </w:r>
      <w:r w:rsidRPr="00F977D1">
        <w:rPr>
          <w:rFonts w:ascii="Trebuchet MS" w:eastAsia="ColaborateLight" w:hAnsi="Trebuchet MS" w:cs="ColaborateLight"/>
          <w:color w:val="000000" w:themeColor="text1"/>
          <w:spacing w:val="6"/>
        </w:rPr>
        <w:t xml:space="preserve">exposant;                                                                               </w:t>
      </w:r>
      <w:r w:rsidRPr="00F977D1">
        <w:rPr>
          <w:rFonts w:ascii="Trebuchet MS" w:eastAsia="ColaborateLight" w:hAnsi="Trebuchet MS" w:cs="ColaborateLight"/>
          <w:b/>
          <w:bCs/>
          <w:color w:val="000000" w:themeColor="text1"/>
        </w:rPr>
        <w:t xml:space="preserve"> - </w:t>
      </w:r>
      <w:r w:rsidR="005A11C5">
        <w:rPr>
          <w:rFonts w:ascii="Trebuchet MS" w:hAnsi="Trebuchet MS"/>
          <w:color w:val="000000" w:themeColor="text1"/>
          <w:spacing w:val="4"/>
        </w:rPr>
        <w:t>10</w:t>
      </w:r>
      <w:r w:rsidRPr="00F977D1">
        <w:rPr>
          <w:rFonts w:ascii="Trebuchet MS" w:hAnsi="Trebuchet MS"/>
          <w:color w:val="000000" w:themeColor="text1"/>
          <w:spacing w:val="4"/>
        </w:rPr>
        <w:t xml:space="preserve">000 </w:t>
      </w:r>
      <w:r w:rsidRPr="00F977D1">
        <w:rPr>
          <w:rFonts w:ascii="Trebuchet MS" w:hAnsi="Trebuchet MS"/>
          <w:color w:val="000000" w:themeColor="text1"/>
          <w:spacing w:val="5"/>
        </w:rPr>
        <w:t xml:space="preserve">guides </w:t>
      </w:r>
      <w:r w:rsidRPr="00F977D1">
        <w:rPr>
          <w:rFonts w:ascii="Trebuchet MS" w:hAnsi="Trebuchet MS"/>
          <w:color w:val="000000" w:themeColor="text1"/>
          <w:spacing w:val="3"/>
        </w:rPr>
        <w:t>du</w:t>
      </w:r>
      <w:r w:rsidR="0088752F">
        <w:rPr>
          <w:rFonts w:ascii="Trebuchet MS" w:hAnsi="Trebuchet MS"/>
          <w:color w:val="000000" w:themeColor="text1"/>
          <w:spacing w:val="3"/>
        </w:rPr>
        <w:t xml:space="preserve"> </w:t>
      </w:r>
      <w:r w:rsidR="007A479F">
        <w:rPr>
          <w:rFonts w:ascii="Trebuchet MS" w:hAnsi="Trebuchet MS"/>
          <w:color w:val="000000" w:themeColor="text1"/>
          <w:spacing w:val="6"/>
        </w:rPr>
        <w:t>Festival</w:t>
      </w:r>
      <w:r w:rsidRPr="00F977D1">
        <w:rPr>
          <w:rFonts w:ascii="Trebuchet MS" w:hAnsi="Trebuchet MS"/>
          <w:color w:val="000000" w:themeColor="text1"/>
          <w:spacing w:val="6"/>
        </w:rPr>
        <w:t xml:space="preserve">;                                                                                                                                                                                                                   </w:t>
      </w:r>
      <w:r w:rsidRPr="00F977D1">
        <w:rPr>
          <w:rFonts w:ascii="Trebuchet MS" w:eastAsia="ColaborateLight" w:hAnsi="Trebuchet MS" w:cs="ColaborateLight"/>
          <w:b/>
          <w:bCs/>
          <w:color w:val="000000" w:themeColor="text1"/>
        </w:rPr>
        <w:t xml:space="preserve"> - </w:t>
      </w:r>
      <w:r w:rsidR="005A11C5">
        <w:rPr>
          <w:rFonts w:ascii="Trebuchet MS" w:hAnsi="Trebuchet MS"/>
          <w:color w:val="000000" w:themeColor="text1"/>
          <w:spacing w:val="4"/>
        </w:rPr>
        <w:t>10</w:t>
      </w:r>
      <w:r w:rsidRPr="00F977D1">
        <w:rPr>
          <w:rFonts w:ascii="Trebuchet MS" w:hAnsi="Trebuchet MS"/>
          <w:color w:val="000000" w:themeColor="text1"/>
          <w:spacing w:val="4"/>
        </w:rPr>
        <w:t xml:space="preserve">000 </w:t>
      </w:r>
      <w:r w:rsidRPr="00F977D1">
        <w:rPr>
          <w:rFonts w:ascii="Trebuchet MS" w:hAnsi="Trebuchet MS"/>
          <w:color w:val="000000" w:themeColor="text1"/>
          <w:spacing w:val="5"/>
        </w:rPr>
        <w:t xml:space="preserve">invitations </w:t>
      </w:r>
      <w:r w:rsidRPr="00F977D1">
        <w:rPr>
          <w:rFonts w:ascii="Trebuchet MS" w:hAnsi="Trebuchet MS"/>
          <w:color w:val="000000" w:themeColor="text1"/>
          <w:spacing w:val="3"/>
        </w:rPr>
        <w:t xml:space="preserve">avec </w:t>
      </w:r>
      <w:r w:rsidRPr="00F977D1">
        <w:rPr>
          <w:rFonts w:ascii="Trebuchet MS" w:hAnsi="Trebuchet MS"/>
          <w:color w:val="000000" w:themeColor="text1"/>
          <w:spacing w:val="4"/>
        </w:rPr>
        <w:t xml:space="preserve">une liste </w:t>
      </w:r>
      <w:r w:rsidRPr="00F977D1">
        <w:rPr>
          <w:rFonts w:ascii="Trebuchet MS" w:hAnsi="Trebuchet MS"/>
          <w:color w:val="000000" w:themeColor="text1"/>
          <w:spacing w:val="5"/>
        </w:rPr>
        <w:t xml:space="preserve">exhaustive </w:t>
      </w:r>
      <w:r w:rsidRPr="00F977D1">
        <w:rPr>
          <w:rFonts w:ascii="Trebuchet MS" w:hAnsi="Trebuchet MS"/>
          <w:color w:val="000000" w:themeColor="text1"/>
          <w:spacing w:val="3"/>
        </w:rPr>
        <w:t xml:space="preserve">de </w:t>
      </w:r>
      <w:r w:rsidRPr="00F977D1">
        <w:rPr>
          <w:rFonts w:ascii="Trebuchet MS" w:hAnsi="Trebuchet MS"/>
          <w:color w:val="000000" w:themeColor="text1"/>
          <w:spacing w:val="4"/>
        </w:rPr>
        <w:t>tous les</w:t>
      </w:r>
      <w:r w:rsidRPr="00F977D1">
        <w:rPr>
          <w:rFonts w:ascii="Trebuchet MS" w:hAnsi="Trebuchet MS"/>
          <w:color w:val="000000" w:themeColor="text1"/>
          <w:spacing w:val="30"/>
        </w:rPr>
        <w:t xml:space="preserve"> </w:t>
      </w:r>
      <w:r w:rsidRPr="00F977D1">
        <w:rPr>
          <w:rFonts w:ascii="Trebuchet MS" w:hAnsi="Trebuchet MS"/>
          <w:color w:val="000000" w:themeColor="text1"/>
          <w:spacing w:val="6"/>
        </w:rPr>
        <w:t>exposants.</w:t>
      </w:r>
    </w:p>
    <w:p w:rsidR="00B639F0" w:rsidRDefault="00B639F0" w:rsidP="00B639F0">
      <w:pPr>
        <w:rPr>
          <w:rFonts w:ascii="ColaborateLight" w:eastAsia="ColaborateLight" w:hAnsi="ColaborateLight" w:cs="ColaborateLight"/>
          <w:sz w:val="20"/>
          <w:szCs w:val="20"/>
        </w:rPr>
      </w:pPr>
    </w:p>
    <w:p w:rsidR="00B639F0" w:rsidRDefault="00B639F0" w:rsidP="00B639F0">
      <w:pPr>
        <w:tabs>
          <w:tab w:val="left" w:pos="1133"/>
          <w:tab w:val="left" w:pos="7086"/>
        </w:tabs>
        <w:spacing w:before="154"/>
        <w:rPr>
          <w:rFonts w:ascii="Novecentosanswide-Book"/>
          <w:color w:val="FFFFFF"/>
          <w:spacing w:val="36"/>
          <w:sz w:val="36"/>
          <w:shd w:val="clear" w:color="auto" w:fill="7C1F69"/>
        </w:rPr>
      </w:pPr>
    </w:p>
    <w:p w:rsidR="00B639F0" w:rsidRDefault="00B639F0" w:rsidP="00B639F0">
      <w:pPr>
        <w:tabs>
          <w:tab w:val="left" w:pos="1133"/>
          <w:tab w:val="left" w:pos="7086"/>
        </w:tabs>
        <w:spacing w:before="154"/>
        <w:rPr>
          <w:rFonts w:ascii="Novecentosanswide-Book"/>
          <w:color w:val="FFFFFF"/>
          <w:spacing w:val="36"/>
          <w:sz w:val="36"/>
          <w:shd w:val="clear" w:color="auto" w:fill="7C1F69"/>
        </w:rPr>
      </w:pPr>
    </w:p>
    <w:p w:rsidR="00B639F0" w:rsidRDefault="00B639F0" w:rsidP="00B639F0">
      <w:pPr>
        <w:tabs>
          <w:tab w:val="left" w:pos="1133"/>
          <w:tab w:val="left" w:pos="7086"/>
        </w:tabs>
        <w:spacing w:before="154"/>
        <w:rPr>
          <w:rFonts w:ascii="Novecentosanswide-Book"/>
          <w:color w:val="FFFFFF"/>
          <w:spacing w:val="36"/>
          <w:sz w:val="36"/>
          <w:shd w:val="clear" w:color="auto" w:fill="7C1F69"/>
        </w:rPr>
      </w:pPr>
    </w:p>
    <w:p w:rsidR="00B639F0" w:rsidRPr="00B25590" w:rsidRDefault="00B639F0" w:rsidP="00B639F0">
      <w:pPr>
        <w:spacing w:before="209"/>
        <w:rPr>
          <w:rFonts w:ascii="Colaborate-Medium" w:eastAsia="Colaborate-Medium" w:hAnsi="Colaborate-Medium" w:cs="Colaborate-Medium"/>
          <w:sz w:val="28"/>
          <w:szCs w:val="28"/>
        </w:rPr>
      </w:pPr>
    </w:p>
    <w:p w:rsidR="00B639F0" w:rsidRDefault="00B639F0" w:rsidP="00B639F0">
      <w:pPr>
        <w:tabs>
          <w:tab w:val="left" w:pos="5158"/>
          <w:tab w:val="left" w:pos="7993"/>
        </w:tabs>
        <w:spacing w:line="448" w:lineRule="auto"/>
        <w:ind w:left="1360" w:right="1997"/>
        <w:rPr>
          <w:rFonts w:ascii="Colaborate-Regular" w:eastAsia="Colaborate-Regular" w:hAnsi="Colaborate-Regular" w:cs="Colaborate-Regular"/>
          <w:sz w:val="20"/>
          <w:szCs w:val="20"/>
        </w:rPr>
      </w:pPr>
      <w:r>
        <w:rPr>
          <w:rFonts w:ascii="Colaborate-Regular" w:hAnsi="Colaborate-Regular"/>
          <w:color w:val="FFFFFF"/>
          <w:spacing w:val="7"/>
          <w:sz w:val="20"/>
        </w:rPr>
        <w:t xml:space="preserve">CODE </w:t>
      </w:r>
      <w:r>
        <w:rPr>
          <w:rFonts w:ascii="Colaborate-Regular" w:hAnsi="Colaborate-Regular"/>
          <w:color w:val="FFFFFF"/>
          <w:spacing w:val="6"/>
          <w:sz w:val="20"/>
        </w:rPr>
        <w:t>POSTAL</w:t>
      </w:r>
      <w:r>
        <w:rPr>
          <w:rFonts w:ascii="Colaborate-Regular" w:hAnsi="Colaborate-Regular"/>
          <w:color w:val="FFFFFF"/>
          <w:spacing w:val="38"/>
          <w:sz w:val="20"/>
        </w:rPr>
        <w:t xml:space="preserve"> </w:t>
      </w:r>
      <w:r>
        <w:rPr>
          <w:rFonts w:ascii="Colaborate-Regular" w:hAnsi="Colaborate-Regular"/>
          <w:color w:val="FFFFFF"/>
          <w:sz w:val="20"/>
        </w:rPr>
        <w:t>:</w:t>
      </w:r>
      <w:r>
        <w:rPr>
          <w:rFonts w:ascii="Colaborate-Regular" w:hAnsi="Colaborate-Regular"/>
          <w:color w:val="FFFFFF"/>
          <w:sz w:val="20"/>
        </w:rPr>
        <w:tab/>
      </w:r>
      <w:r>
        <w:rPr>
          <w:rFonts w:ascii="Colaborate-Regular" w:hAnsi="Colaborate-Regular"/>
          <w:color w:val="FFFFFF"/>
          <w:spacing w:val="8"/>
          <w:sz w:val="20"/>
        </w:rPr>
        <w:t>VILLE</w:t>
      </w:r>
      <w:r>
        <w:rPr>
          <w:rFonts w:ascii="Colaborate-Regular" w:hAnsi="Colaborate-Regular"/>
          <w:color w:val="FFFFFF"/>
          <w:spacing w:val="20"/>
          <w:sz w:val="20"/>
        </w:rPr>
        <w:t xml:space="preserve"> </w:t>
      </w:r>
      <w:r>
        <w:rPr>
          <w:rFonts w:ascii="Colaborate-Regular" w:hAnsi="Colaborate-Regular"/>
          <w:color w:val="FFFFFF"/>
          <w:sz w:val="20"/>
        </w:rPr>
        <w:t>:</w:t>
      </w:r>
      <w:r>
        <w:rPr>
          <w:rFonts w:ascii="Colaborate-Regular" w:hAnsi="Colaborate-Regular"/>
          <w:color w:val="FFFFFF"/>
          <w:sz w:val="20"/>
        </w:rPr>
        <w:tab/>
      </w:r>
      <w:r>
        <w:rPr>
          <w:rFonts w:ascii="Colaborate-Regular" w:hAnsi="Colaborate-Regular"/>
          <w:color w:val="FFFFFF"/>
          <w:spacing w:val="2"/>
          <w:sz w:val="20"/>
        </w:rPr>
        <w:t>PAYS</w:t>
      </w:r>
      <w:r>
        <w:rPr>
          <w:rFonts w:ascii="Colaborate-Regular" w:hAnsi="Colaborate-Regular"/>
          <w:color w:val="FFFFFF"/>
          <w:spacing w:val="21"/>
          <w:sz w:val="20"/>
        </w:rPr>
        <w:t xml:space="preserve"> </w:t>
      </w:r>
      <w:r>
        <w:rPr>
          <w:rFonts w:ascii="Colaborate-Regular" w:hAnsi="Colaborate-Regular"/>
          <w:color w:val="FFFFFF"/>
          <w:sz w:val="20"/>
        </w:rPr>
        <w:t xml:space="preserve">: </w:t>
      </w:r>
      <w:r>
        <w:rPr>
          <w:rFonts w:ascii="Colaborate-Regular" w:hAnsi="Colaborate-Regular"/>
          <w:color w:val="FFFFFF"/>
          <w:spacing w:val="8"/>
          <w:sz w:val="20"/>
        </w:rPr>
        <w:t>TÉLÉPHONE</w:t>
      </w:r>
      <w:r>
        <w:rPr>
          <w:rFonts w:ascii="Colaborate-Regular" w:hAnsi="Colaborate-Regular"/>
          <w:color w:val="FFFFFF"/>
          <w:spacing w:val="28"/>
          <w:sz w:val="20"/>
        </w:rPr>
        <w:t xml:space="preserve"> </w:t>
      </w:r>
      <w:r>
        <w:rPr>
          <w:rFonts w:ascii="Colaborate-Regular" w:hAnsi="Colaborate-Regular"/>
          <w:color w:val="FFFFFF"/>
          <w:sz w:val="20"/>
        </w:rPr>
        <w:t>:</w:t>
      </w:r>
    </w:p>
    <w:p w:rsidR="00B639F0" w:rsidRDefault="00B639F0" w:rsidP="00B639F0">
      <w:pPr>
        <w:spacing w:before="4"/>
        <w:rPr>
          <w:rFonts w:ascii="Colaborate-Regular" w:eastAsia="Colaborate-Regular" w:hAnsi="Colaborate-Regular" w:cs="Colaborate-Regular"/>
          <w:sz w:val="17"/>
          <w:szCs w:val="17"/>
        </w:rPr>
      </w:pPr>
    </w:p>
    <w:p w:rsidR="009406B6" w:rsidRDefault="009406B6" w:rsidP="00B639F0">
      <w:pPr>
        <w:spacing w:before="4"/>
        <w:rPr>
          <w:rFonts w:ascii="Colaborate-Regular" w:eastAsia="Colaborate-Regular" w:hAnsi="Colaborate-Regular" w:cs="Colaborate-Regular"/>
          <w:sz w:val="17"/>
          <w:szCs w:val="17"/>
        </w:rPr>
      </w:pPr>
    </w:p>
    <w:p w:rsidR="009406B6" w:rsidRPr="009406B6" w:rsidRDefault="009406B6" w:rsidP="009406B6">
      <w:pPr>
        <w:shd w:val="clear" w:color="auto" w:fill="7030A0"/>
        <w:spacing w:before="4"/>
        <w:rPr>
          <w:rFonts w:ascii="Trebuchet MS" w:eastAsia="Colaborate-Regular" w:hAnsi="Trebuchet MS" w:cs="Colaborate-Regular"/>
          <w:color w:val="FFFFFF" w:themeColor="background1"/>
          <w:sz w:val="32"/>
          <w:szCs w:val="32"/>
        </w:rPr>
      </w:pPr>
      <w:r w:rsidRPr="009406B6">
        <w:rPr>
          <w:rFonts w:ascii="Trebuchet MS" w:eastAsia="Colaborate-Regular" w:hAnsi="Trebuchet MS" w:cs="Colaborate-Regular"/>
          <w:color w:val="FFFFFF" w:themeColor="background1"/>
          <w:sz w:val="32"/>
          <w:szCs w:val="32"/>
        </w:rPr>
        <w:t xml:space="preserve">PRIX DES STANDS </w:t>
      </w:r>
    </w:p>
    <w:p w:rsidR="00B639F0" w:rsidRPr="00076D83" w:rsidRDefault="00E00DF9" w:rsidP="00076D83">
      <w:pPr>
        <w:ind w:left="138" w:right="33"/>
        <w:rPr>
          <w:sz w:val="16"/>
          <w:szCs w:val="16"/>
        </w:rPr>
      </w:pPr>
      <w:r w:rsidRPr="00EA6EA9">
        <w:rPr>
          <w:color w:val="FFFFFF" w:themeColor="background1"/>
          <w:sz w:val="32"/>
          <w:szCs w:val="32"/>
          <w:shd w:val="clear" w:color="auto" w:fill="BB2390"/>
        </w:rPr>
        <w:lastRenderedPageBreak/>
        <w:t xml:space="preserve">STAND DE </w:t>
      </w:r>
      <w:r>
        <w:rPr>
          <w:color w:val="FFFFFF" w:themeColor="background1"/>
          <w:sz w:val="32"/>
          <w:szCs w:val="32"/>
          <w:shd w:val="clear" w:color="auto" w:fill="BB2390"/>
        </w:rPr>
        <w:t>9</w:t>
      </w:r>
      <w:r w:rsidRPr="00EA6EA9">
        <w:rPr>
          <w:color w:val="FFFFFF" w:themeColor="background1"/>
          <w:sz w:val="32"/>
          <w:szCs w:val="32"/>
          <w:shd w:val="clear" w:color="auto" w:fill="BB2390"/>
        </w:rPr>
        <w:t xml:space="preserve"> M2           </w:t>
      </w:r>
      <w:r w:rsidRPr="00EA6EA9">
        <w:t xml:space="preserve">                                                                                                                                                                                  </w:t>
      </w:r>
      <w:r w:rsidR="00B639F0">
        <w:t xml:space="preserve">•Une (01) table et trois (03) chaises                                                                                                                                              •Une (01) signalétique à l’entrée du stand                                                                                                                                  •Une réglette de trois (03) spots lumineux                                                                                                                                                     •Une (01) prise électrique                                                                                                                                                                            •Une (01) corbeille                                                                                                                                                                                  •Une (01) moquette                                                                                                                                                                                                                                                                                                                                                             •La présence de votre logo sur tous les supports officiels du </w:t>
      </w:r>
      <w:r w:rsidR="008F5ACB">
        <w:t>Festival</w:t>
      </w:r>
      <w:r w:rsidR="00B639F0">
        <w:t xml:space="preserve">                                                                                                               •La présence de votre logo dans les salles de conférences                                                                                                        •Le passage en streaming d’un spot publicitaire de votre société sur </w:t>
      </w:r>
      <w:r w:rsidR="008F5ACB">
        <w:t>la WEBTV du Festival</w:t>
      </w:r>
      <w:r w:rsidR="00B639F0">
        <w:t xml:space="preserve">                                                                                                                                            </w:t>
      </w:r>
      <w:r w:rsidR="00B639F0" w:rsidRPr="00A41B3D">
        <w:rPr>
          <w:b/>
          <w:bCs/>
          <w:sz w:val="24"/>
          <w:szCs w:val="24"/>
        </w:rPr>
        <w:t xml:space="preserve">Prix :                                                                                                                                                                                                                                    </w:t>
      </w:r>
      <w:r w:rsidR="00B639F0">
        <w:rPr>
          <w:b/>
        </w:rPr>
        <w:t xml:space="preserve">-Stand aménagé : </w:t>
      </w:r>
      <w:r w:rsidR="008F5ACB">
        <w:rPr>
          <w:b/>
        </w:rPr>
        <w:t>144000.00 DA</w:t>
      </w:r>
      <w:r w:rsidR="00076D83">
        <w:rPr>
          <w:sz w:val="16"/>
          <w:szCs w:val="16"/>
        </w:rPr>
        <w:t xml:space="preserve"> </w:t>
      </w:r>
      <w:r w:rsidR="008F5ACB">
        <w:rPr>
          <w:sz w:val="16"/>
          <w:szCs w:val="16"/>
        </w:rPr>
        <w:t xml:space="preserve"> en T.T.C.</w:t>
      </w:r>
      <w:r w:rsidR="00076D83">
        <w:rPr>
          <w:sz w:val="16"/>
          <w:szCs w:val="16"/>
        </w:rPr>
        <w:t xml:space="preserve">                                                                                                                                                                                                                                 </w:t>
      </w:r>
      <w:r w:rsidR="00076D83">
        <w:rPr>
          <w:b/>
        </w:rPr>
        <w:t xml:space="preserve">-Surface nue        : </w:t>
      </w:r>
      <w:r w:rsidR="008F5ACB">
        <w:rPr>
          <w:b/>
        </w:rPr>
        <w:t xml:space="preserve">135000.00 DA </w:t>
      </w:r>
      <w:r w:rsidR="008F5ACB">
        <w:rPr>
          <w:sz w:val="16"/>
          <w:szCs w:val="16"/>
        </w:rPr>
        <w:t xml:space="preserve">en T.T.C.                                                                                                                                                                                                                                 </w:t>
      </w:r>
    </w:p>
    <w:p w:rsidR="00B639F0" w:rsidRDefault="00C63933" w:rsidP="00B639F0">
      <w:pPr>
        <w:ind w:left="-5" w:right="33"/>
        <w:rPr>
          <w:b/>
          <w:bCs/>
          <w:sz w:val="24"/>
          <w:szCs w:val="24"/>
        </w:rPr>
      </w:pPr>
      <w:r w:rsidRPr="00EA6EA9">
        <w:rPr>
          <w:color w:val="FFFFFF" w:themeColor="background1"/>
          <w:sz w:val="32"/>
          <w:szCs w:val="32"/>
          <w:shd w:val="clear" w:color="auto" w:fill="BB2390"/>
        </w:rPr>
        <w:t>STAND DE 1</w:t>
      </w:r>
      <w:r w:rsidR="00E00DF9">
        <w:rPr>
          <w:color w:val="FFFFFF" w:themeColor="background1"/>
          <w:sz w:val="32"/>
          <w:szCs w:val="32"/>
          <w:shd w:val="clear" w:color="auto" w:fill="BB2390"/>
        </w:rPr>
        <w:t>2</w:t>
      </w:r>
      <w:r w:rsidRPr="00EA6EA9">
        <w:rPr>
          <w:color w:val="FFFFFF" w:themeColor="background1"/>
          <w:sz w:val="32"/>
          <w:szCs w:val="32"/>
          <w:shd w:val="clear" w:color="auto" w:fill="BB2390"/>
        </w:rPr>
        <w:t xml:space="preserve"> M2           </w:t>
      </w:r>
      <w:r w:rsidRPr="00EA6EA9">
        <w:t xml:space="preserve">                                                                                                                                                                                  </w:t>
      </w:r>
      <w:r w:rsidR="00B639F0">
        <w:t xml:space="preserve">•Une (01) table et trois (03) chaises                                                                                                                                               •Une (01) signalétique à l’entrée du stand                                                                                                                                                •Une réglette de quatre (04) spots lumineux                                                                                                                                              •Une (01) prise électrique                                                                                                                                                                •Une (01) corbeille                                                                                                                                                                             •Une (01) moquette                                                                                                                                                                              •La présence de votre logo sur tous les supports officiels du </w:t>
      </w:r>
      <w:r w:rsidR="008F5ACB">
        <w:t>Festival</w:t>
      </w:r>
      <w:r w:rsidR="00B639F0">
        <w:t xml:space="preserve">                                                                                                                                                           •La présence de votre logo dans les salles de conférences                                                                                                            •Le passage en streaming d’un spot publicitaire de votre société sur </w:t>
      </w:r>
      <w:r w:rsidR="008F5ACB">
        <w:t xml:space="preserve">la WEBTV du Festival                                                                </w:t>
      </w:r>
      <w:r w:rsidR="00B639F0" w:rsidRPr="00A41B3D">
        <w:rPr>
          <w:b/>
          <w:bCs/>
          <w:sz w:val="24"/>
          <w:szCs w:val="24"/>
        </w:rPr>
        <w:t xml:space="preserve">Prix :                                                                                                                                                                                                                                    </w:t>
      </w:r>
      <w:r w:rsidR="00B639F0">
        <w:rPr>
          <w:b/>
        </w:rPr>
        <w:t xml:space="preserve">-Stand aménagé : </w:t>
      </w:r>
      <w:r w:rsidR="008F5ACB">
        <w:rPr>
          <w:b/>
        </w:rPr>
        <w:t xml:space="preserve">189000.00 DA </w:t>
      </w:r>
      <w:r w:rsidR="008F5ACB">
        <w:rPr>
          <w:sz w:val="16"/>
          <w:szCs w:val="16"/>
        </w:rPr>
        <w:t xml:space="preserve">en T.T.C.                                                                                                                                                                                                                                 </w:t>
      </w:r>
      <w:r w:rsidR="008F5ACB">
        <w:rPr>
          <w:b/>
        </w:rPr>
        <w:t xml:space="preserve">                                                                                                                                                                                             </w:t>
      </w:r>
      <w:r w:rsidR="00B639F0">
        <w:rPr>
          <w:b/>
        </w:rPr>
        <w:t xml:space="preserve">-Surface nue        : </w:t>
      </w:r>
      <w:r w:rsidR="008F5ACB">
        <w:rPr>
          <w:b/>
        </w:rPr>
        <w:t>165600.00</w:t>
      </w:r>
      <w:r w:rsidR="00906767">
        <w:rPr>
          <w:b/>
        </w:rPr>
        <w:t xml:space="preserve"> DA </w:t>
      </w:r>
      <w:r w:rsidR="008F5ACB">
        <w:rPr>
          <w:sz w:val="16"/>
          <w:szCs w:val="16"/>
        </w:rPr>
        <w:t xml:space="preserve">en T.T.C.                                                                                                                                                                                                                                 </w:t>
      </w:r>
      <w:r w:rsidR="007B48F2">
        <w:rPr>
          <w:sz w:val="16"/>
          <w:szCs w:val="16"/>
        </w:rPr>
        <w:t xml:space="preserve">                                                                                                                                                                                                                                  </w:t>
      </w:r>
    </w:p>
    <w:p w:rsidR="009406B6" w:rsidRDefault="00C63933" w:rsidP="009406B6">
      <w:pPr>
        <w:ind w:right="33"/>
        <w:rPr>
          <w:sz w:val="16"/>
          <w:szCs w:val="16"/>
        </w:rPr>
      </w:pPr>
      <w:r w:rsidRPr="00EA6EA9">
        <w:rPr>
          <w:color w:val="FFFFFF" w:themeColor="background1"/>
          <w:sz w:val="32"/>
          <w:szCs w:val="32"/>
          <w:shd w:val="clear" w:color="auto" w:fill="BB2390"/>
        </w:rPr>
        <w:t>STAND DE 1</w:t>
      </w:r>
      <w:r>
        <w:rPr>
          <w:color w:val="FFFFFF" w:themeColor="background1"/>
          <w:sz w:val="32"/>
          <w:szCs w:val="32"/>
          <w:shd w:val="clear" w:color="auto" w:fill="BB2390"/>
        </w:rPr>
        <w:t>5</w:t>
      </w:r>
      <w:r w:rsidRPr="00EA6EA9">
        <w:rPr>
          <w:color w:val="FFFFFF" w:themeColor="background1"/>
          <w:sz w:val="32"/>
          <w:szCs w:val="32"/>
          <w:shd w:val="clear" w:color="auto" w:fill="BB2390"/>
        </w:rPr>
        <w:t xml:space="preserve"> M2           </w:t>
      </w:r>
      <w:r w:rsidRPr="00EA6EA9">
        <w:t xml:space="preserve">                                                                                                                                                                                  </w:t>
      </w:r>
      <w:r w:rsidR="00B639F0">
        <w:t xml:space="preserve">•Une (01) table et cinq (05) chaises                                                                                                                                                  •Une (01) signalétique à l’entrée du stand                                                                                                                                          •Une réglette de neuf (05) spots lumineux                                                                                                                                  •Deux (02) prises électriques                                                                                                                                                           •Deux (02) corbeilles                                                                                                                                                                             •Une (01) moquette                                                                                                                                                                                    •La présence de votre logo sur tous les supports officiels du </w:t>
      </w:r>
      <w:r w:rsidR="008C473C">
        <w:t>Festival</w:t>
      </w:r>
      <w:r w:rsidR="00B639F0">
        <w:t xml:space="preserve">                                                                                                                                           •La présence de votre logo dans les salles de conférences                                                                                                                 •Le passage en streaming d’un spot publicitaire de votre société sur </w:t>
      </w:r>
      <w:r w:rsidR="008C473C">
        <w:t>la WEBTV du Festival</w:t>
      </w:r>
      <w:r w:rsidR="00B639F0">
        <w:t xml:space="preserve">                                                                                        </w:t>
      </w:r>
      <w:r w:rsidR="00B639F0" w:rsidRPr="00A41B3D">
        <w:rPr>
          <w:b/>
          <w:bCs/>
          <w:sz w:val="24"/>
          <w:szCs w:val="24"/>
        </w:rPr>
        <w:t xml:space="preserve">Prix :                                                                                                                                                                                                                                    </w:t>
      </w:r>
      <w:r w:rsidR="00AA480E">
        <w:rPr>
          <w:b/>
        </w:rPr>
        <w:t xml:space="preserve">-Stand aménagé : </w:t>
      </w:r>
      <w:r w:rsidR="008C473C">
        <w:rPr>
          <w:b/>
        </w:rPr>
        <w:t xml:space="preserve">234000.00 DA </w:t>
      </w:r>
      <w:r w:rsidR="008C473C">
        <w:rPr>
          <w:sz w:val="16"/>
          <w:szCs w:val="16"/>
        </w:rPr>
        <w:t xml:space="preserve">en T.T.C.                                                                                                                                                                                                                                 </w:t>
      </w:r>
      <w:r w:rsidR="00B639F0">
        <w:rPr>
          <w:b/>
        </w:rPr>
        <w:t xml:space="preserve">-Surface nue        : </w:t>
      </w:r>
      <w:r w:rsidR="008C473C">
        <w:rPr>
          <w:b/>
        </w:rPr>
        <w:t xml:space="preserve">204000.00 DA </w:t>
      </w:r>
      <w:r w:rsidR="008C473C">
        <w:rPr>
          <w:sz w:val="16"/>
          <w:szCs w:val="16"/>
        </w:rPr>
        <w:t xml:space="preserve">en T.T.C.                                          </w:t>
      </w:r>
    </w:p>
    <w:p w:rsidR="009406B6" w:rsidRDefault="009406B6" w:rsidP="009406B6">
      <w:pPr>
        <w:ind w:right="33"/>
        <w:rPr>
          <w:sz w:val="16"/>
          <w:szCs w:val="16"/>
        </w:rPr>
      </w:pPr>
    </w:p>
    <w:p w:rsidR="00B639F0" w:rsidRPr="009406B6" w:rsidRDefault="008C473C" w:rsidP="009406B6">
      <w:pPr>
        <w:ind w:right="33"/>
        <w:rPr>
          <w:sz w:val="16"/>
          <w:szCs w:val="16"/>
        </w:rPr>
      </w:pPr>
      <w:r>
        <w:rPr>
          <w:sz w:val="16"/>
          <w:szCs w:val="16"/>
        </w:rPr>
        <w:t xml:space="preserve">                                                                                                                                                                  </w:t>
      </w:r>
      <w:r w:rsidR="00B639F0" w:rsidRPr="00931E5F">
        <w:rPr>
          <w:sz w:val="16"/>
          <w:szCs w:val="16"/>
        </w:rPr>
        <w:t xml:space="preserve"> </w:t>
      </w:r>
    </w:p>
    <w:p w:rsidR="00B639F0" w:rsidRPr="00ED387D" w:rsidRDefault="00C63933" w:rsidP="00B639F0">
      <w:pPr>
        <w:ind w:left="-5" w:right="33"/>
        <w:rPr>
          <w:color w:val="FF0000"/>
          <w:sz w:val="32"/>
          <w:szCs w:val="32"/>
        </w:rPr>
      </w:pPr>
      <w:r w:rsidRPr="00EA6EA9">
        <w:rPr>
          <w:color w:val="FFFFFF" w:themeColor="background1"/>
          <w:sz w:val="32"/>
          <w:szCs w:val="32"/>
          <w:shd w:val="clear" w:color="auto" w:fill="BB2390"/>
        </w:rPr>
        <w:t xml:space="preserve">STAND DE </w:t>
      </w:r>
      <w:r>
        <w:rPr>
          <w:color w:val="FFFFFF" w:themeColor="background1"/>
          <w:sz w:val="32"/>
          <w:szCs w:val="32"/>
          <w:shd w:val="clear" w:color="auto" w:fill="BB2390"/>
        </w:rPr>
        <w:t xml:space="preserve">18 </w:t>
      </w:r>
      <w:r w:rsidRPr="00EA6EA9">
        <w:rPr>
          <w:color w:val="FFFFFF" w:themeColor="background1"/>
          <w:sz w:val="32"/>
          <w:szCs w:val="32"/>
          <w:shd w:val="clear" w:color="auto" w:fill="BB2390"/>
        </w:rPr>
        <w:t xml:space="preserve">M2           </w:t>
      </w:r>
      <w:r w:rsidRPr="00EA6EA9">
        <w:t xml:space="preserve">                                                                                                                                                                                  </w:t>
      </w:r>
      <w:r w:rsidR="00B639F0">
        <w:t xml:space="preserve">•Deux (02) tables et six (06) chaises                                                                                                                                                          </w:t>
      </w:r>
      <w:r w:rsidR="00B639F0">
        <w:lastRenderedPageBreak/>
        <w:t xml:space="preserve">•Une (01) signalétique à l’entrée du stand                                                                                                                                     •Une réglette de six (06) spots lumineux                                                                                                                                     •Deux (02) prises électriques                                                                                                                                                          •Deux (02) corbeilles                                                                                                                                                                           •Une (01) moquette                                                                                                                                                                                    •La présence de votre logo sur tous les supports officiels du </w:t>
      </w:r>
      <w:r w:rsidR="00AE39FC">
        <w:t>Festival</w:t>
      </w:r>
      <w:r w:rsidR="00B639F0">
        <w:t xml:space="preserve">                                                                                                                                             •La présence de votre logo dans les salles de conférence                                                                                                               •Le passage en streaming d’un spot publicitaire de votre société sur </w:t>
      </w:r>
      <w:r w:rsidR="00AE39FC">
        <w:t>la WEBTV du Festival</w:t>
      </w:r>
      <w:r w:rsidR="00B639F0">
        <w:t xml:space="preserve">                                                                                            </w:t>
      </w:r>
      <w:r w:rsidR="00B639F0" w:rsidRPr="00A41B3D">
        <w:rPr>
          <w:b/>
          <w:bCs/>
          <w:sz w:val="24"/>
          <w:szCs w:val="24"/>
        </w:rPr>
        <w:t xml:space="preserve">Prix :                                                                                                                                                                                                                                    </w:t>
      </w:r>
      <w:r w:rsidR="00B639F0">
        <w:t xml:space="preserve">                                                                                            </w:t>
      </w:r>
      <w:r w:rsidR="00B639F0">
        <w:rPr>
          <w:b/>
        </w:rPr>
        <w:t xml:space="preserve">-Stand aménagé : </w:t>
      </w:r>
      <w:r w:rsidR="00BE314B">
        <w:rPr>
          <w:b/>
        </w:rPr>
        <w:t xml:space="preserve">277200.00 DA </w:t>
      </w:r>
      <w:r w:rsidR="00BE314B">
        <w:rPr>
          <w:sz w:val="16"/>
          <w:szCs w:val="16"/>
        </w:rPr>
        <w:t xml:space="preserve">en T.T.C.                                                                                                                                                                                                                                 </w:t>
      </w:r>
      <w:r w:rsidR="00B639F0">
        <w:rPr>
          <w:b/>
        </w:rPr>
        <w:t xml:space="preserve">-Surface nue        : </w:t>
      </w:r>
      <w:r w:rsidR="00AE39FC">
        <w:rPr>
          <w:b/>
        </w:rPr>
        <w:t xml:space="preserve">241200.00 DA </w:t>
      </w:r>
      <w:r w:rsidR="00AE39FC">
        <w:rPr>
          <w:sz w:val="16"/>
          <w:szCs w:val="16"/>
        </w:rPr>
        <w:t xml:space="preserve">en T.T.C.                                                                                                                                                                                                                                 </w:t>
      </w:r>
    </w:p>
    <w:p w:rsidR="00B639F0" w:rsidRPr="00351283" w:rsidRDefault="00C63933" w:rsidP="00B639F0">
      <w:pPr>
        <w:ind w:left="-5" w:right="33"/>
        <w:rPr>
          <w:color w:val="FF0000"/>
          <w:sz w:val="32"/>
          <w:szCs w:val="32"/>
        </w:rPr>
      </w:pPr>
      <w:r w:rsidRPr="00EA6EA9">
        <w:rPr>
          <w:color w:val="FFFFFF" w:themeColor="background1"/>
          <w:sz w:val="32"/>
          <w:szCs w:val="32"/>
          <w:shd w:val="clear" w:color="auto" w:fill="BB2390"/>
        </w:rPr>
        <w:t xml:space="preserve">STAND DE </w:t>
      </w:r>
      <w:r>
        <w:rPr>
          <w:color w:val="FFFFFF" w:themeColor="background1"/>
          <w:sz w:val="32"/>
          <w:szCs w:val="32"/>
          <w:shd w:val="clear" w:color="auto" w:fill="BB2390"/>
        </w:rPr>
        <w:t>21</w:t>
      </w:r>
      <w:r w:rsidRPr="00EA6EA9">
        <w:rPr>
          <w:color w:val="FFFFFF" w:themeColor="background1"/>
          <w:sz w:val="32"/>
          <w:szCs w:val="32"/>
          <w:shd w:val="clear" w:color="auto" w:fill="BB2390"/>
        </w:rPr>
        <w:t xml:space="preserve"> M2           </w:t>
      </w:r>
      <w:r w:rsidRPr="00EA6EA9">
        <w:t xml:space="preserve">                                                                                                                                                                                  </w:t>
      </w:r>
      <w:r w:rsidR="00B639F0">
        <w:t xml:space="preserve">•Deux (02) tables et sept (07) chaises                                                                                                                                                   •Une (01) signalétique à l’entrée du stand                                                                                                                                       •Une réglette de sept (07) spots lumineux                                                                                                                                                          •Deux (02) prises électriques                                                                                                                                                                •Deux (02) corbeilles                                                                                                                                                                           •Une (01) moquette                                                                                                                                                                                   •La présence de votre logo sur tous les supports officiels du </w:t>
      </w:r>
      <w:r w:rsidR="00AE39FC">
        <w:t>Festival</w:t>
      </w:r>
      <w:r w:rsidR="00B639F0">
        <w:t xml:space="preserve">                                                                                                                     •La présence de votre logo dans les salles de conférences                                                                                                                      •Le passage en streaming d’un spot publicitaire de votre société sur </w:t>
      </w:r>
      <w:r w:rsidR="00AE39FC">
        <w:t>la WEBTV du Festival</w:t>
      </w:r>
      <w:r w:rsidR="00B639F0">
        <w:t xml:space="preserve">                                                                      </w:t>
      </w:r>
      <w:r w:rsidR="00B639F0" w:rsidRPr="00A41B3D">
        <w:rPr>
          <w:b/>
          <w:bCs/>
          <w:sz w:val="24"/>
          <w:szCs w:val="24"/>
        </w:rPr>
        <w:t xml:space="preserve">Prix :                                                                                                                                                                                                                                    </w:t>
      </w:r>
      <w:r w:rsidR="00B639F0">
        <w:t xml:space="preserve">                                                                                                            </w:t>
      </w:r>
      <w:r w:rsidR="00B639F0">
        <w:rPr>
          <w:b/>
        </w:rPr>
        <w:t xml:space="preserve">-Stand aménagé : </w:t>
      </w:r>
      <w:r w:rsidR="00AE39FC">
        <w:rPr>
          <w:b/>
        </w:rPr>
        <w:t xml:space="preserve">319000.00 DA </w:t>
      </w:r>
      <w:r w:rsidR="00AE39FC">
        <w:rPr>
          <w:sz w:val="16"/>
          <w:szCs w:val="16"/>
        </w:rPr>
        <w:t xml:space="preserve">en T.T.C.                                                                                                                                                                                                                                 </w:t>
      </w:r>
      <w:r w:rsidR="00AE39FC">
        <w:rPr>
          <w:b/>
        </w:rPr>
        <w:t xml:space="preserve">                                                                                                                                                                            </w:t>
      </w:r>
      <w:r w:rsidR="00B639F0">
        <w:rPr>
          <w:b/>
        </w:rPr>
        <w:t xml:space="preserve">-Surface nue        : </w:t>
      </w:r>
      <w:r w:rsidR="00AE39FC">
        <w:rPr>
          <w:b/>
        </w:rPr>
        <w:t xml:space="preserve">277000.200 DA </w:t>
      </w:r>
      <w:r w:rsidR="00AE39FC">
        <w:rPr>
          <w:sz w:val="16"/>
          <w:szCs w:val="16"/>
        </w:rPr>
        <w:t xml:space="preserve">en T.T.C.                                                                                                                                                                                                                                 </w:t>
      </w:r>
    </w:p>
    <w:p w:rsidR="009406B6" w:rsidRDefault="00EA6EA9" w:rsidP="009406B6">
      <w:pPr>
        <w:ind w:left="-5" w:right="33"/>
        <w:rPr>
          <w:sz w:val="16"/>
          <w:szCs w:val="16"/>
        </w:rPr>
      </w:pPr>
      <w:r w:rsidRPr="00EA6EA9">
        <w:rPr>
          <w:color w:val="FFFFFF" w:themeColor="background1"/>
          <w:sz w:val="32"/>
          <w:szCs w:val="32"/>
          <w:shd w:val="clear" w:color="auto" w:fill="BB2390"/>
        </w:rPr>
        <w:t xml:space="preserve">STAND DE </w:t>
      </w:r>
      <w:r>
        <w:rPr>
          <w:color w:val="FFFFFF" w:themeColor="background1"/>
          <w:sz w:val="32"/>
          <w:szCs w:val="32"/>
          <w:shd w:val="clear" w:color="auto" w:fill="BB2390"/>
        </w:rPr>
        <w:t>27</w:t>
      </w:r>
      <w:r w:rsidRPr="00EA6EA9">
        <w:rPr>
          <w:color w:val="FFFFFF" w:themeColor="background1"/>
          <w:sz w:val="32"/>
          <w:szCs w:val="32"/>
          <w:shd w:val="clear" w:color="auto" w:fill="BB2390"/>
        </w:rPr>
        <w:t xml:space="preserve"> M2           </w:t>
      </w:r>
      <w:r w:rsidRPr="00EA6EA9">
        <w:t xml:space="preserve">                                                                                                                                                                                  </w:t>
      </w:r>
      <w:r w:rsidR="00B639F0">
        <w:t xml:space="preserve">•Trois (03) tables et neuf (09) chaises                                                                                                                                                              •Une (01) signalétique à l’entrée du stand                                                                                                                                           •Une réglette de six (09) spots lumineux                                                                                                                                          •Trois (03) prises électriques                                                                                                                                                            •Trois (03) corbeilles                                                                                                                                                                              •Une (01) moquette                                                                                                                                                                                                    •La présence de votre logo sur tous les supports officiels du </w:t>
      </w:r>
      <w:r w:rsidR="00AE39FC">
        <w:t>Festival</w:t>
      </w:r>
      <w:r w:rsidR="00B639F0">
        <w:t xml:space="preserve">                                                                                                                                        •La présence de votre logo et de vos affiches dans les salles de conférences                                                                                                    •Le passage en streaming d’un spot publicitaire de votre société sur </w:t>
      </w:r>
      <w:r w:rsidR="00AE39FC">
        <w:t>la WEBTV du Festival</w:t>
      </w:r>
      <w:r w:rsidR="00B639F0">
        <w:t xml:space="preserve">                                                                                       </w:t>
      </w:r>
      <w:r w:rsidR="00B639F0" w:rsidRPr="00A41B3D">
        <w:rPr>
          <w:b/>
          <w:bCs/>
          <w:sz w:val="24"/>
          <w:szCs w:val="24"/>
        </w:rPr>
        <w:t xml:space="preserve">Prix :                                                                                                                                                                                                                                    </w:t>
      </w:r>
      <w:r w:rsidR="00B639F0">
        <w:t xml:space="preserve">                                                                                                                    </w:t>
      </w:r>
      <w:r w:rsidR="00B639F0">
        <w:rPr>
          <w:b/>
        </w:rPr>
        <w:t xml:space="preserve">-Stand aménagé : </w:t>
      </w:r>
      <w:r w:rsidR="00AE39FC">
        <w:rPr>
          <w:b/>
        </w:rPr>
        <w:t xml:space="preserve">405000.00 DA </w:t>
      </w:r>
      <w:r w:rsidR="00AE39FC">
        <w:rPr>
          <w:sz w:val="16"/>
          <w:szCs w:val="16"/>
        </w:rPr>
        <w:t xml:space="preserve">en T.T.C.                                                                                                                                                                                                                                 </w:t>
      </w:r>
      <w:r w:rsidR="00B639F0">
        <w:rPr>
          <w:b/>
        </w:rPr>
        <w:t xml:space="preserve">-Surface nue        : </w:t>
      </w:r>
      <w:r w:rsidR="00AE39FC">
        <w:rPr>
          <w:b/>
        </w:rPr>
        <w:t xml:space="preserve">351000.00 DA </w:t>
      </w:r>
      <w:r w:rsidR="00AE39FC">
        <w:rPr>
          <w:sz w:val="16"/>
          <w:szCs w:val="16"/>
        </w:rPr>
        <w:t xml:space="preserve">en T.T.C.                                         </w:t>
      </w:r>
    </w:p>
    <w:p w:rsidR="009406B6" w:rsidRDefault="009406B6" w:rsidP="009406B6">
      <w:pPr>
        <w:ind w:left="-5" w:right="33"/>
        <w:rPr>
          <w:sz w:val="16"/>
          <w:szCs w:val="16"/>
        </w:rPr>
      </w:pPr>
    </w:p>
    <w:p w:rsidR="009406B6" w:rsidRDefault="009406B6" w:rsidP="009406B6">
      <w:pPr>
        <w:ind w:left="-5" w:right="33"/>
        <w:rPr>
          <w:sz w:val="16"/>
          <w:szCs w:val="16"/>
        </w:rPr>
      </w:pPr>
    </w:p>
    <w:p w:rsidR="00B639F0" w:rsidRPr="009406B6" w:rsidRDefault="00AE39FC" w:rsidP="009406B6">
      <w:pPr>
        <w:ind w:left="-5" w:right="33"/>
        <w:rPr>
          <w:sz w:val="16"/>
          <w:szCs w:val="16"/>
        </w:rPr>
      </w:pPr>
      <w:r>
        <w:rPr>
          <w:sz w:val="16"/>
          <w:szCs w:val="16"/>
        </w:rPr>
        <w:t xml:space="preserve">                                                                                                                                                                             </w:t>
      </w:r>
    </w:p>
    <w:p w:rsidR="00B639F0" w:rsidRDefault="00EA6EA9" w:rsidP="00B639F0">
      <w:pPr>
        <w:ind w:left="-5" w:right="33"/>
      </w:pPr>
      <w:r w:rsidRPr="00EA6EA9">
        <w:rPr>
          <w:color w:val="FFFFFF" w:themeColor="background1"/>
          <w:sz w:val="32"/>
          <w:szCs w:val="32"/>
          <w:shd w:val="clear" w:color="auto" w:fill="BB2390"/>
        </w:rPr>
        <w:t xml:space="preserve">STAND DE </w:t>
      </w:r>
      <w:r>
        <w:rPr>
          <w:color w:val="FFFFFF" w:themeColor="background1"/>
          <w:sz w:val="32"/>
          <w:szCs w:val="32"/>
          <w:shd w:val="clear" w:color="auto" w:fill="BB2390"/>
        </w:rPr>
        <w:t>3</w:t>
      </w:r>
      <w:r w:rsidRPr="00EA6EA9">
        <w:rPr>
          <w:color w:val="FFFFFF" w:themeColor="background1"/>
          <w:sz w:val="32"/>
          <w:szCs w:val="32"/>
          <w:shd w:val="clear" w:color="auto" w:fill="BB2390"/>
        </w:rPr>
        <w:t xml:space="preserve">0 M2           </w:t>
      </w:r>
      <w:r w:rsidRPr="00EA6EA9">
        <w:t xml:space="preserve">                                                                                                                                                                                  </w:t>
      </w:r>
      <w:r w:rsidR="00B639F0">
        <w:t xml:space="preserve">•Trois (03) tables et dix (10) chaises                                                                                                                                               •Une (01) signalétique à l’entrée du stand                                                                                                                                                        </w:t>
      </w:r>
      <w:r w:rsidR="00B639F0">
        <w:lastRenderedPageBreak/>
        <w:t xml:space="preserve">•Une réglette de dix (10) spots lumineux                                                                                                                                      •Trois (03) prises électriques                                                                                                                                                               •Trois (03) corbeilles                                                                                                                                                                                •Une (01) moquette                                                                                                                                                                                  •La présence de votre logo sur tous les supports officiels du </w:t>
      </w:r>
      <w:r w:rsidR="00AE39FC">
        <w:t>Festival</w:t>
      </w:r>
      <w:r w:rsidR="00B639F0">
        <w:t xml:space="preserve">                                                                                                                                        •La présence de votre logo dans les salles de conférences                                                                                                                                           •Le passage en streaming d’un spot publicitaire de votre société sur </w:t>
      </w:r>
      <w:r w:rsidR="00AE39FC">
        <w:t>la WEBTV du Festival</w:t>
      </w:r>
      <w:r w:rsidR="00B639F0">
        <w:t xml:space="preserve">                                                                      </w:t>
      </w:r>
      <w:r w:rsidR="00B639F0" w:rsidRPr="00A41B3D">
        <w:rPr>
          <w:b/>
          <w:bCs/>
          <w:sz w:val="24"/>
          <w:szCs w:val="24"/>
        </w:rPr>
        <w:t xml:space="preserve">Prix :                                                                                                                                                                                                                                    </w:t>
      </w:r>
      <w:r w:rsidR="00B639F0">
        <w:t xml:space="preserve">                                                                                                                                                   </w:t>
      </w:r>
      <w:r w:rsidR="00B639F0">
        <w:rPr>
          <w:b/>
        </w:rPr>
        <w:t xml:space="preserve">-Stand aménagé : </w:t>
      </w:r>
      <w:r w:rsidR="00AE39FC">
        <w:rPr>
          <w:b/>
        </w:rPr>
        <w:t xml:space="preserve">444000.00 DA  </w:t>
      </w:r>
      <w:r w:rsidR="00AE39FC">
        <w:rPr>
          <w:sz w:val="16"/>
          <w:szCs w:val="16"/>
        </w:rPr>
        <w:t xml:space="preserve">en T.T.C.                                                                                                                                                                                                                                 </w:t>
      </w:r>
      <w:r w:rsidR="00AE39FC">
        <w:rPr>
          <w:b/>
        </w:rPr>
        <w:t xml:space="preserve">                                                                                                                                                                          </w:t>
      </w:r>
      <w:r w:rsidR="00B639F0">
        <w:rPr>
          <w:b/>
        </w:rPr>
        <w:t xml:space="preserve">-Surface nue        : </w:t>
      </w:r>
      <w:r w:rsidR="00AE39FC">
        <w:rPr>
          <w:b/>
        </w:rPr>
        <w:t xml:space="preserve">384000.00 DA </w:t>
      </w:r>
      <w:r w:rsidR="00AE39FC">
        <w:rPr>
          <w:sz w:val="16"/>
          <w:szCs w:val="16"/>
        </w:rPr>
        <w:t xml:space="preserve">en T.T.C.                                                                                                                                                                                                                                 </w:t>
      </w:r>
    </w:p>
    <w:p w:rsidR="00BC6A98" w:rsidRDefault="00EA6EA9" w:rsidP="00B639F0">
      <w:pPr>
        <w:ind w:left="-5" w:right="33"/>
        <w:rPr>
          <w:sz w:val="16"/>
          <w:szCs w:val="16"/>
        </w:rPr>
      </w:pPr>
      <w:r w:rsidRPr="00EA6EA9">
        <w:rPr>
          <w:color w:val="FFFFFF" w:themeColor="background1"/>
          <w:sz w:val="32"/>
          <w:szCs w:val="32"/>
          <w:shd w:val="clear" w:color="auto" w:fill="BB2390"/>
        </w:rPr>
        <w:t xml:space="preserve">STAND DE </w:t>
      </w:r>
      <w:r>
        <w:rPr>
          <w:color w:val="FFFFFF" w:themeColor="background1"/>
          <w:sz w:val="32"/>
          <w:szCs w:val="32"/>
          <w:shd w:val="clear" w:color="auto" w:fill="BB2390"/>
        </w:rPr>
        <w:t>36</w:t>
      </w:r>
      <w:r w:rsidRPr="00EA6EA9">
        <w:rPr>
          <w:color w:val="FFFFFF" w:themeColor="background1"/>
          <w:sz w:val="32"/>
          <w:szCs w:val="32"/>
          <w:shd w:val="clear" w:color="auto" w:fill="BB2390"/>
        </w:rPr>
        <w:t xml:space="preserve"> M2           </w:t>
      </w:r>
      <w:r w:rsidRPr="00EA6EA9">
        <w:t xml:space="preserve">                                                                                                                                                                                  </w:t>
      </w:r>
      <w:r w:rsidR="00B639F0">
        <w:t xml:space="preserve">•Quatre (04) tables et douze (12) chaises                                                                                                                                                   •Une (01) signalétique à l’entrée du stand                                                                                                                                                         •Une réglette de douze (12) spots lumineux                                                                                                                                                 •Quatre (04) prises électriques                                                                                                                                                                           •Quatre (04) corbeilles                                                                                                                                                                                •Une (01) moquette                                                                                                                                                                                         •La présence de votre logo sur tous les supports officiels du </w:t>
      </w:r>
      <w:r w:rsidR="00AE39FC">
        <w:t>Festival</w:t>
      </w:r>
      <w:r w:rsidR="00B639F0">
        <w:t xml:space="preserve">                                                                                                                                         •La présence de votre logo dans les salles de conférence                                                                                                                              •Le passage en streaming d’un spot publicitaire de votre société sur </w:t>
      </w:r>
      <w:r w:rsidR="00AE39FC">
        <w:t>la WEBTV du Festival</w:t>
      </w:r>
      <w:r w:rsidR="00B639F0">
        <w:t xml:space="preserve">                                                                           </w:t>
      </w:r>
      <w:r w:rsidR="00B639F0" w:rsidRPr="00A41B3D">
        <w:rPr>
          <w:b/>
          <w:bCs/>
          <w:sz w:val="24"/>
          <w:szCs w:val="24"/>
        </w:rPr>
        <w:t xml:space="preserve">Prix :                                                                                                                                                                                                                                    </w:t>
      </w:r>
      <w:r w:rsidR="00B639F0">
        <w:rPr>
          <w:b/>
        </w:rPr>
        <w:t xml:space="preserve">-Stand aménagé : </w:t>
      </w:r>
      <w:r w:rsidR="005E7A89">
        <w:rPr>
          <w:b/>
        </w:rPr>
        <w:t xml:space="preserve">525600.00 DA </w:t>
      </w:r>
      <w:r w:rsidR="005E7A89">
        <w:rPr>
          <w:sz w:val="16"/>
          <w:szCs w:val="16"/>
        </w:rPr>
        <w:t xml:space="preserve">en T.T.C.                                                                                                                                                                                                                                 </w:t>
      </w:r>
      <w:r w:rsidR="005E7A89">
        <w:rPr>
          <w:b/>
        </w:rPr>
        <w:t xml:space="preserve">                                                                                                                                                                               </w:t>
      </w:r>
      <w:r w:rsidR="00B639F0">
        <w:rPr>
          <w:b/>
        </w:rPr>
        <w:t xml:space="preserve">-Surface nue        : </w:t>
      </w:r>
      <w:r w:rsidR="005E7A89">
        <w:rPr>
          <w:b/>
        </w:rPr>
        <w:t xml:space="preserve">453600.00 DA </w:t>
      </w:r>
      <w:r w:rsidR="005E7A89">
        <w:rPr>
          <w:sz w:val="16"/>
          <w:szCs w:val="16"/>
        </w:rPr>
        <w:t xml:space="preserve">en T.T.C.             </w:t>
      </w:r>
    </w:p>
    <w:p w:rsidR="00F3543B" w:rsidRDefault="00EA6EA9" w:rsidP="009406B6">
      <w:pPr>
        <w:ind w:left="-5" w:right="33"/>
        <w:rPr>
          <w:sz w:val="16"/>
          <w:szCs w:val="16"/>
        </w:rPr>
      </w:pPr>
      <w:r w:rsidRPr="00EA6EA9">
        <w:rPr>
          <w:color w:val="FFFFFF" w:themeColor="background1"/>
          <w:sz w:val="32"/>
          <w:szCs w:val="32"/>
          <w:shd w:val="clear" w:color="auto" w:fill="BB2390"/>
        </w:rPr>
        <w:t xml:space="preserve">STAND DE </w:t>
      </w:r>
      <w:r>
        <w:rPr>
          <w:color w:val="FFFFFF" w:themeColor="background1"/>
          <w:sz w:val="32"/>
          <w:szCs w:val="32"/>
          <w:shd w:val="clear" w:color="auto" w:fill="BB2390"/>
        </w:rPr>
        <w:t>5</w:t>
      </w:r>
      <w:r w:rsidRPr="00EA6EA9">
        <w:rPr>
          <w:color w:val="FFFFFF" w:themeColor="background1"/>
          <w:sz w:val="32"/>
          <w:szCs w:val="32"/>
          <w:shd w:val="clear" w:color="auto" w:fill="BB2390"/>
        </w:rPr>
        <w:t xml:space="preserve">0 M2           </w:t>
      </w:r>
      <w:r w:rsidRPr="00EA6EA9">
        <w:t xml:space="preserve">                                                                                                                                                                                  </w:t>
      </w:r>
      <w:r w:rsidR="00BC6A98">
        <w:t>•Quatre (0</w:t>
      </w:r>
      <w:r w:rsidR="00276D07">
        <w:t>6</w:t>
      </w:r>
      <w:r w:rsidR="00BC6A98">
        <w:t>) tables et douze (1</w:t>
      </w:r>
      <w:r w:rsidR="00276D07">
        <w:t>4</w:t>
      </w:r>
      <w:r w:rsidR="00BC6A98">
        <w:t>) chaises                                                                                                                                                   •Une (01) signalétique à l’entrée du stand                                                                                                                                                         •Une réglette de douze (1</w:t>
      </w:r>
      <w:r w:rsidR="00276D07">
        <w:t>4</w:t>
      </w:r>
      <w:r w:rsidR="00BC6A98">
        <w:t>) spots lumineux                                                                                                                                                 •Quatre (0</w:t>
      </w:r>
      <w:r w:rsidR="00276D07">
        <w:t>6</w:t>
      </w:r>
      <w:r w:rsidR="00BC6A98">
        <w:t>) prises électriques                                                                                                                                                                           •Quatre (0</w:t>
      </w:r>
      <w:r w:rsidR="00276D07">
        <w:t>6</w:t>
      </w:r>
      <w:r w:rsidR="00BC6A98">
        <w:t xml:space="preserve">) corbeilles                                                                                                                                                                                •Une (01) moquette                                                                                                                                                                                         •La présence de votre logo sur tous les supports officiels du Festival                                                                                                                                         •La présence de votre logo dans les salles de conférence                                                                                                                              •Le passage en streaming d’un spot publicitaire de votre société sur la WEBTV du Festival                                                                           </w:t>
      </w:r>
      <w:r w:rsidR="00BC6A98" w:rsidRPr="00A41B3D">
        <w:rPr>
          <w:b/>
          <w:bCs/>
          <w:sz w:val="24"/>
          <w:szCs w:val="24"/>
        </w:rPr>
        <w:t xml:space="preserve">Prix :                                                                                                                                                                                                                                    </w:t>
      </w:r>
      <w:r w:rsidR="00BC6A98">
        <w:rPr>
          <w:b/>
        </w:rPr>
        <w:t xml:space="preserve">-Stand aménagé : </w:t>
      </w:r>
      <w:r w:rsidR="00276D07">
        <w:rPr>
          <w:b/>
        </w:rPr>
        <w:t>7200</w:t>
      </w:r>
      <w:r w:rsidR="00BC6A98">
        <w:rPr>
          <w:b/>
        </w:rPr>
        <w:t xml:space="preserve">00.00 DA </w:t>
      </w:r>
      <w:r w:rsidR="00BC6A98">
        <w:rPr>
          <w:sz w:val="16"/>
          <w:szCs w:val="16"/>
        </w:rPr>
        <w:t xml:space="preserve">en T.T.C.                                                                                                                                                                                                                                 </w:t>
      </w:r>
      <w:r w:rsidR="00BC6A98">
        <w:rPr>
          <w:b/>
        </w:rPr>
        <w:t xml:space="preserve">                                                                                                                                                                               -Surface nue        : </w:t>
      </w:r>
      <w:r w:rsidR="00276D07">
        <w:rPr>
          <w:b/>
        </w:rPr>
        <w:t>6200</w:t>
      </w:r>
      <w:r w:rsidR="00BC6A98">
        <w:rPr>
          <w:b/>
        </w:rPr>
        <w:t xml:space="preserve">00.00 DA </w:t>
      </w:r>
      <w:r w:rsidR="00BC6A98">
        <w:rPr>
          <w:sz w:val="16"/>
          <w:szCs w:val="16"/>
        </w:rPr>
        <w:t xml:space="preserve">en T.T.C.        </w:t>
      </w:r>
      <w:r w:rsidR="00276D07">
        <w:rPr>
          <w:sz w:val="16"/>
          <w:szCs w:val="16"/>
        </w:rPr>
        <w:t xml:space="preserve">     </w:t>
      </w:r>
    </w:p>
    <w:p w:rsidR="00896BF6" w:rsidRDefault="00896BF6" w:rsidP="009406B6">
      <w:pPr>
        <w:ind w:left="-5" w:right="33"/>
        <w:rPr>
          <w:sz w:val="16"/>
          <w:szCs w:val="16"/>
        </w:rPr>
      </w:pPr>
    </w:p>
    <w:p w:rsidR="00896BF6" w:rsidRDefault="00896BF6" w:rsidP="009406B6">
      <w:pPr>
        <w:ind w:left="-5" w:right="33"/>
        <w:rPr>
          <w:sz w:val="16"/>
          <w:szCs w:val="16"/>
        </w:rPr>
      </w:pPr>
    </w:p>
    <w:p w:rsidR="00896BF6" w:rsidRDefault="00896BF6" w:rsidP="009406B6">
      <w:pPr>
        <w:ind w:left="-5" w:right="33"/>
        <w:rPr>
          <w:sz w:val="16"/>
          <w:szCs w:val="16"/>
        </w:rPr>
      </w:pPr>
    </w:p>
    <w:p w:rsidR="00276D07" w:rsidRDefault="00EA6EA9" w:rsidP="00276D07">
      <w:pPr>
        <w:ind w:left="-5" w:right="33"/>
      </w:pPr>
      <w:r w:rsidRPr="00EA6EA9">
        <w:rPr>
          <w:color w:val="FFFFFF" w:themeColor="background1"/>
          <w:sz w:val="32"/>
          <w:szCs w:val="32"/>
          <w:shd w:val="clear" w:color="auto" w:fill="BB2390"/>
        </w:rPr>
        <w:t xml:space="preserve">STAND DE </w:t>
      </w:r>
      <w:r>
        <w:rPr>
          <w:color w:val="FFFFFF" w:themeColor="background1"/>
          <w:sz w:val="32"/>
          <w:szCs w:val="32"/>
          <w:shd w:val="clear" w:color="auto" w:fill="BB2390"/>
        </w:rPr>
        <w:t>6</w:t>
      </w:r>
      <w:r w:rsidRPr="00EA6EA9">
        <w:rPr>
          <w:color w:val="FFFFFF" w:themeColor="background1"/>
          <w:sz w:val="32"/>
          <w:szCs w:val="32"/>
          <w:shd w:val="clear" w:color="auto" w:fill="BB2390"/>
        </w:rPr>
        <w:t xml:space="preserve">0 M2           </w:t>
      </w:r>
      <w:r w:rsidRPr="00EA6EA9">
        <w:t xml:space="preserve">                                                                                                                                                                                  </w:t>
      </w:r>
      <w:r w:rsidR="00276D07">
        <w:t xml:space="preserve">•Quatre (06) tables et douze (14) chaises                                                                                                                                                   •Une (01) signalétique à l’entrée du stand                                                                                                                                                         •Une réglette de douze (14) spots lumineux                                                                                                                                                 </w:t>
      </w:r>
      <w:r w:rsidR="00276D07">
        <w:lastRenderedPageBreak/>
        <w:t xml:space="preserve">•Quatre (06) prises électriques                                                                                                                                                                           •Quatre (06) corbeilles                                                                                                                                                                                •Une (01) moquette                                                                                                                                                                                         •La présence de votre logo sur tous les supports officiels du Festival                                                                                                                                         •La présence de votre logo dans les salles de conférence                                                                                                                              •Le passage en streaming d’un spot publicitaire de votre société sur la WEBTV du Festival                                                                           </w:t>
      </w:r>
      <w:r w:rsidR="00276D07" w:rsidRPr="00A41B3D">
        <w:rPr>
          <w:b/>
          <w:bCs/>
          <w:sz w:val="24"/>
          <w:szCs w:val="24"/>
        </w:rPr>
        <w:t xml:space="preserve">Prix :                                                                                                                                                                                                                                    </w:t>
      </w:r>
      <w:r w:rsidR="00276D07">
        <w:rPr>
          <w:b/>
        </w:rPr>
        <w:t xml:space="preserve">-Stand aménagé : </w:t>
      </w:r>
      <w:r w:rsidR="007040E5">
        <w:rPr>
          <w:b/>
        </w:rPr>
        <w:t>8520</w:t>
      </w:r>
      <w:r w:rsidR="00276D07">
        <w:rPr>
          <w:b/>
        </w:rPr>
        <w:t xml:space="preserve">00.00 DA </w:t>
      </w:r>
      <w:r w:rsidR="00276D07">
        <w:rPr>
          <w:sz w:val="16"/>
          <w:szCs w:val="16"/>
        </w:rPr>
        <w:t xml:space="preserve">en T.T.C.                                                                                                                                                                                                                                 </w:t>
      </w:r>
      <w:r w:rsidR="00276D07">
        <w:rPr>
          <w:b/>
        </w:rPr>
        <w:t xml:space="preserve">                                                                                                                                                                               -Surface nue        : </w:t>
      </w:r>
      <w:r w:rsidR="007040E5">
        <w:rPr>
          <w:b/>
        </w:rPr>
        <w:t>7320</w:t>
      </w:r>
      <w:r w:rsidR="00276D07">
        <w:rPr>
          <w:b/>
        </w:rPr>
        <w:t xml:space="preserve">00.00 DA </w:t>
      </w:r>
      <w:r w:rsidR="00276D07">
        <w:rPr>
          <w:sz w:val="16"/>
          <w:szCs w:val="16"/>
        </w:rPr>
        <w:t xml:space="preserve">en T.T.C.                                                                                                                                                                                                                                 </w:t>
      </w:r>
    </w:p>
    <w:p w:rsidR="00276D07" w:rsidRDefault="00EA6EA9" w:rsidP="00276D07">
      <w:pPr>
        <w:ind w:left="-5" w:right="33"/>
        <w:rPr>
          <w:sz w:val="16"/>
          <w:szCs w:val="16"/>
        </w:rPr>
      </w:pPr>
      <w:r w:rsidRPr="00EA6EA9">
        <w:rPr>
          <w:color w:val="FFFFFF" w:themeColor="background1"/>
          <w:sz w:val="32"/>
          <w:szCs w:val="32"/>
          <w:shd w:val="clear" w:color="auto" w:fill="BB2390"/>
        </w:rPr>
        <w:t xml:space="preserve">STAND DE </w:t>
      </w:r>
      <w:r>
        <w:rPr>
          <w:color w:val="FFFFFF" w:themeColor="background1"/>
          <w:sz w:val="32"/>
          <w:szCs w:val="32"/>
          <w:shd w:val="clear" w:color="auto" w:fill="BB2390"/>
        </w:rPr>
        <w:t>8</w:t>
      </w:r>
      <w:r w:rsidRPr="00EA6EA9">
        <w:rPr>
          <w:color w:val="FFFFFF" w:themeColor="background1"/>
          <w:sz w:val="32"/>
          <w:szCs w:val="32"/>
          <w:shd w:val="clear" w:color="auto" w:fill="BB2390"/>
        </w:rPr>
        <w:t xml:space="preserve">0 M2           </w:t>
      </w:r>
      <w:r w:rsidRPr="00EA6EA9">
        <w:t xml:space="preserve">                                                                                                                                                                                  </w:t>
      </w:r>
      <w:r w:rsidR="00276D07">
        <w:t>•</w:t>
      </w:r>
      <w:r w:rsidR="00B86B7C">
        <w:t>Huit</w:t>
      </w:r>
      <w:r w:rsidR="00276D07">
        <w:t xml:space="preserve"> (0</w:t>
      </w:r>
      <w:r w:rsidR="00F3543B">
        <w:t>8</w:t>
      </w:r>
      <w:r w:rsidR="00276D07">
        <w:t xml:space="preserve">) tables et </w:t>
      </w:r>
      <w:r w:rsidR="00B86B7C">
        <w:t>Seize</w:t>
      </w:r>
      <w:r w:rsidR="00276D07">
        <w:t xml:space="preserve"> (1</w:t>
      </w:r>
      <w:r w:rsidR="00F3543B">
        <w:t>6</w:t>
      </w:r>
      <w:r w:rsidR="00276D07">
        <w:t>) chaises                                                                                                                                                   •Une (01) signalétique à l’entrée du stand                                                                                                                                                         •Une réglette de douze (1</w:t>
      </w:r>
      <w:r w:rsidR="00F3543B">
        <w:t>6</w:t>
      </w:r>
      <w:r w:rsidR="00276D07">
        <w:t>) spots lumineux                                                                                                                                                 •</w:t>
      </w:r>
      <w:r w:rsidR="00B86B7C">
        <w:t>Huit</w:t>
      </w:r>
      <w:r w:rsidR="00276D07">
        <w:t xml:space="preserve"> (0</w:t>
      </w:r>
      <w:r w:rsidR="00F3543B">
        <w:t>8</w:t>
      </w:r>
      <w:r w:rsidR="00276D07">
        <w:t>) prises électriques                                                                                                                                                                           •</w:t>
      </w:r>
      <w:r w:rsidR="00B86B7C">
        <w:t>Huit</w:t>
      </w:r>
      <w:r w:rsidR="00276D07">
        <w:t xml:space="preserve"> (0</w:t>
      </w:r>
      <w:r w:rsidR="00F3543B">
        <w:t>8</w:t>
      </w:r>
      <w:r w:rsidR="00276D07">
        <w:t xml:space="preserve">) corbeilles                                                                                                                                                                                •Une (01) moquette                                                                                                                                                                                         •La présence de votre logo sur tous les supports officiels du Festival                                                                                                                                         •La présence de votre logo dans les salles de conférence                                                                                                                              •Le passage en streaming d’un spot publicitaire de votre société sur la WEBTV du Festival                                                                           </w:t>
      </w:r>
      <w:r w:rsidR="00276D07" w:rsidRPr="00A41B3D">
        <w:rPr>
          <w:b/>
          <w:bCs/>
          <w:sz w:val="24"/>
          <w:szCs w:val="24"/>
        </w:rPr>
        <w:t xml:space="preserve">Prix :                                                                                                                                                                                                                                    </w:t>
      </w:r>
      <w:r w:rsidR="00276D07">
        <w:rPr>
          <w:b/>
        </w:rPr>
        <w:t xml:space="preserve">-Stand aménagé : </w:t>
      </w:r>
      <w:r w:rsidR="007040E5">
        <w:rPr>
          <w:b/>
        </w:rPr>
        <w:t>11200</w:t>
      </w:r>
      <w:r w:rsidR="00276D07">
        <w:rPr>
          <w:b/>
        </w:rPr>
        <w:t xml:space="preserve">00.00 DA </w:t>
      </w:r>
      <w:r w:rsidR="00276D07">
        <w:rPr>
          <w:sz w:val="16"/>
          <w:szCs w:val="16"/>
        </w:rPr>
        <w:t xml:space="preserve">en T.T.C.                                                                                                                                                                                                                                 </w:t>
      </w:r>
      <w:r w:rsidR="00276D07">
        <w:rPr>
          <w:b/>
        </w:rPr>
        <w:t xml:space="preserve">                                                                                                                                                                               -Surface nue        : </w:t>
      </w:r>
      <w:r w:rsidR="007040E5">
        <w:rPr>
          <w:b/>
        </w:rPr>
        <w:t>9600</w:t>
      </w:r>
      <w:r w:rsidR="00276D07">
        <w:rPr>
          <w:b/>
        </w:rPr>
        <w:t xml:space="preserve">00.00 DA </w:t>
      </w:r>
      <w:r w:rsidR="00276D07">
        <w:rPr>
          <w:sz w:val="16"/>
          <w:szCs w:val="16"/>
        </w:rPr>
        <w:t xml:space="preserve">en T.T.C.        </w:t>
      </w:r>
    </w:p>
    <w:p w:rsidR="00276D07" w:rsidRDefault="00EA6EA9" w:rsidP="00276D07">
      <w:pPr>
        <w:ind w:left="-5" w:right="33"/>
      </w:pPr>
      <w:r w:rsidRPr="00EA6EA9">
        <w:rPr>
          <w:color w:val="FFFFFF" w:themeColor="background1"/>
          <w:sz w:val="32"/>
          <w:szCs w:val="32"/>
          <w:shd w:val="clear" w:color="auto" w:fill="BB2390"/>
        </w:rPr>
        <w:t xml:space="preserve">STAND DE 100 M2           </w:t>
      </w:r>
      <w:r w:rsidRPr="00EA6EA9">
        <w:t xml:space="preserve">                                                                                                                                                                                  </w:t>
      </w:r>
      <w:r w:rsidR="00276D07">
        <w:t>•</w:t>
      </w:r>
      <w:r w:rsidR="00B86B7C">
        <w:t>Huit</w:t>
      </w:r>
      <w:r w:rsidR="00276D07">
        <w:t xml:space="preserve"> (0</w:t>
      </w:r>
      <w:r w:rsidR="00F3543B">
        <w:t>8</w:t>
      </w:r>
      <w:r w:rsidR="00276D07">
        <w:t xml:space="preserve">) tables et </w:t>
      </w:r>
      <w:r w:rsidR="00B86B7C">
        <w:t>Seize</w:t>
      </w:r>
      <w:r w:rsidR="00276D07">
        <w:t xml:space="preserve"> (1</w:t>
      </w:r>
      <w:r w:rsidR="00F3543B">
        <w:t>6</w:t>
      </w:r>
      <w:r w:rsidR="00276D07">
        <w:t>) chaises                                                                                                                                                   •Une (01) signalétique à l’entrée du stand                                                                                                                                                         •Une réglette de douze (1</w:t>
      </w:r>
      <w:r w:rsidR="00F3543B">
        <w:t>6</w:t>
      </w:r>
      <w:r w:rsidR="00276D07">
        <w:t>) spots lumineux                                                                                                                                                 •</w:t>
      </w:r>
      <w:r w:rsidR="00B86B7C">
        <w:t>Huit</w:t>
      </w:r>
      <w:r w:rsidR="00276D07">
        <w:t xml:space="preserve"> (0</w:t>
      </w:r>
      <w:r w:rsidR="00F3543B">
        <w:t>8</w:t>
      </w:r>
      <w:r w:rsidR="00276D07">
        <w:t>) prises électriques                                                                                                                                                                           •</w:t>
      </w:r>
      <w:r w:rsidR="00B86B7C">
        <w:t>Huit</w:t>
      </w:r>
      <w:r w:rsidR="00276D07">
        <w:t xml:space="preserve"> (0</w:t>
      </w:r>
      <w:r w:rsidR="00F3543B">
        <w:t>8</w:t>
      </w:r>
      <w:r w:rsidR="00276D07">
        <w:t xml:space="preserve">) corbeilles                                                                                                                                                                                •Une (01) moquette                                                                                                                                                                                         •La présence de votre logo sur tous les supports officiels du Festival                                                                                                                                         •La présence de votre logo dans les salles de conférence                                                                                                                              •Le passage en streaming d’un spot publicitaire de votre société sur la WEBTV du Festival                                                                           </w:t>
      </w:r>
      <w:r w:rsidR="00276D07" w:rsidRPr="00A41B3D">
        <w:rPr>
          <w:b/>
          <w:bCs/>
          <w:sz w:val="24"/>
          <w:szCs w:val="24"/>
        </w:rPr>
        <w:t xml:space="preserve">Prix :                                                                                                                                                                                                                                    </w:t>
      </w:r>
      <w:r w:rsidR="00276D07">
        <w:rPr>
          <w:b/>
        </w:rPr>
        <w:t xml:space="preserve">-Stand aménagé : </w:t>
      </w:r>
      <w:r w:rsidR="004479FC">
        <w:rPr>
          <w:b/>
        </w:rPr>
        <w:t>13</w:t>
      </w:r>
      <w:r w:rsidR="004E2A77">
        <w:rPr>
          <w:b/>
        </w:rPr>
        <w:t>800</w:t>
      </w:r>
      <w:r w:rsidR="00276D07">
        <w:rPr>
          <w:b/>
        </w:rPr>
        <w:t xml:space="preserve">00.00 DA </w:t>
      </w:r>
      <w:r w:rsidR="00276D07">
        <w:rPr>
          <w:sz w:val="16"/>
          <w:szCs w:val="16"/>
        </w:rPr>
        <w:t xml:space="preserve">en T.T.C.                                                                                                                                                                                                                                 </w:t>
      </w:r>
      <w:r w:rsidR="00276D07">
        <w:rPr>
          <w:b/>
        </w:rPr>
        <w:t xml:space="preserve">                                                                                                                                                                               -Surface nue        : </w:t>
      </w:r>
      <w:r w:rsidR="004E2A77">
        <w:rPr>
          <w:b/>
        </w:rPr>
        <w:t>11800</w:t>
      </w:r>
      <w:r w:rsidR="00276D07">
        <w:rPr>
          <w:b/>
        </w:rPr>
        <w:t xml:space="preserve">00.00 DA </w:t>
      </w:r>
      <w:r w:rsidR="00276D07">
        <w:rPr>
          <w:sz w:val="16"/>
          <w:szCs w:val="16"/>
        </w:rPr>
        <w:t xml:space="preserve">en T.T.C.                                                                                                                                                                                                                                 </w:t>
      </w:r>
    </w:p>
    <w:p w:rsidR="00276D07" w:rsidRDefault="00276D07" w:rsidP="00276D07">
      <w:pPr>
        <w:ind w:left="-5" w:right="33"/>
      </w:pPr>
      <w:r>
        <w:rPr>
          <w:sz w:val="16"/>
          <w:szCs w:val="16"/>
        </w:rPr>
        <w:t xml:space="preserve">                                                                                                                                                                                                                         </w:t>
      </w:r>
    </w:p>
    <w:p w:rsidR="00BC6A98" w:rsidRDefault="00BC6A98" w:rsidP="00BC6A98">
      <w:pPr>
        <w:ind w:left="-5" w:right="33"/>
      </w:pPr>
      <w:r>
        <w:rPr>
          <w:sz w:val="16"/>
          <w:szCs w:val="16"/>
        </w:rPr>
        <w:t xml:space="preserve">                                                                                                                                                                                                                         </w:t>
      </w:r>
    </w:p>
    <w:p w:rsidR="00C026BC" w:rsidRPr="00896BF6" w:rsidRDefault="005E7A89" w:rsidP="00896BF6">
      <w:pPr>
        <w:ind w:left="-5" w:right="33"/>
      </w:pPr>
      <w:r>
        <w:rPr>
          <w:sz w:val="16"/>
          <w:szCs w:val="16"/>
        </w:rPr>
        <w:t xml:space="preserve">                                                                                                                                                                                                                    </w:t>
      </w:r>
    </w:p>
    <w:p w:rsidR="00B639F0" w:rsidRPr="00C026BC" w:rsidRDefault="00C026BC" w:rsidP="00C026BC">
      <w:pPr>
        <w:shd w:val="clear" w:color="auto" w:fill="7030A0"/>
        <w:rPr>
          <w:color w:val="FFFFFF" w:themeColor="background1"/>
          <w:lang w:eastAsia="fr-FR"/>
        </w:rPr>
      </w:pPr>
      <w:r w:rsidRPr="00C026BC">
        <w:rPr>
          <w:rFonts w:ascii="Trebuchet MS" w:eastAsia="Colaborate-Regular" w:hAnsi="Trebuchet MS" w:cs="Colaborate-Regular"/>
          <w:color w:val="FFFFFF" w:themeColor="background1"/>
          <w:sz w:val="32"/>
          <w:szCs w:val="32"/>
        </w:rPr>
        <w:t>Catalogue et autres supports</w:t>
      </w:r>
    </w:p>
    <w:tbl>
      <w:tblPr>
        <w:tblW w:w="0" w:type="auto"/>
        <w:tblInd w:w="118" w:type="dxa"/>
        <w:tblLayout w:type="fixed"/>
        <w:tblLook w:val="01E0"/>
      </w:tblPr>
      <w:tblGrid>
        <w:gridCol w:w="340"/>
        <w:gridCol w:w="4479"/>
        <w:gridCol w:w="1526"/>
        <w:gridCol w:w="1523"/>
        <w:gridCol w:w="1984"/>
      </w:tblGrid>
      <w:tr w:rsidR="00B639F0" w:rsidRPr="00B25590" w:rsidTr="00073FE4">
        <w:trPr>
          <w:trHeight w:hRule="exact" w:val="454"/>
        </w:trPr>
        <w:tc>
          <w:tcPr>
            <w:tcW w:w="4819" w:type="dxa"/>
            <w:gridSpan w:val="2"/>
            <w:tcBorders>
              <w:top w:val="single" w:sz="6" w:space="0" w:color="FFFFFF"/>
              <w:left w:val="single" w:sz="6" w:space="0" w:color="FFFFFF"/>
              <w:bottom w:val="single" w:sz="6" w:space="0" w:color="FFFFFF"/>
              <w:right w:val="single" w:sz="6" w:space="0" w:color="FFFFFF"/>
            </w:tcBorders>
            <w:shd w:val="clear" w:color="auto" w:fill="384772"/>
          </w:tcPr>
          <w:p w:rsidR="00B639F0" w:rsidRPr="00B25590" w:rsidRDefault="00B639F0" w:rsidP="00DA5437">
            <w:pPr>
              <w:pStyle w:val="TableParagraph"/>
              <w:spacing w:before="85"/>
              <w:jc w:val="center"/>
              <w:rPr>
                <w:rFonts w:ascii="Trebuchet MS" w:eastAsia="ColaborateLight" w:hAnsi="Trebuchet MS" w:cs="ColaborateLight"/>
                <w:sz w:val="20"/>
                <w:szCs w:val="20"/>
              </w:rPr>
            </w:pPr>
            <w:r w:rsidRPr="00B25590">
              <w:rPr>
                <w:rFonts w:ascii="Trebuchet MS" w:hAnsi="Trebuchet MS"/>
                <w:color w:val="FFFFFF"/>
                <w:sz w:val="20"/>
              </w:rPr>
              <w:t>ARTICLES</w:t>
            </w:r>
          </w:p>
        </w:tc>
        <w:tc>
          <w:tcPr>
            <w:tcW w:w="1526" w:type="dxa"/>
            <w:tcBorders>
              <w:top w:val="single" w:sz="6" w:space="0" w:color="FFFFFF"/>
              <w:left w:val="single" w:sz="6" w:space="0" w:color="FFFFFF"/>
              <w:bottom w:val="single" w:sz="6" w:space="0" w:color="FFFFFF"/>
              <w:right w:val="single" w:sz="6" w:space="0" w:color="FFFFFF"/>
            </w:tcBorders>
            <w:shd w:val="clear" w:color="auto" w:fill="384772"/>
          </w:tcPr>
          <w:p w:rsidR="00B639F0" w:rsidRPr="00B25590" w:rsidRDefault="00B639F0" w:rsidP="00DA5437">
            <w:pPr>
              <w:pStyle w:val="TableParagraph"/>
              <w:spacing w:before="85"/>
              <w:ind w:left="139"/>
              <w:rPr>
                <w:rFonts w:ascii="Trebuchet MS" w:eastAsia="ColaborateLight" w:hAnsi="Trebuchet MS" w:cs="ColaborateLight"/>
                <w:sz w:val="20"/>
                <w:szCs w:val="20"/>
              </w:rPr>
            </w:pPr>
            <w:r w:rsidRPr="00B25590">
              <w:rPr>
                <w:rFonts w:ascii="Trebuchet MS" w:hAnsi="Trebuchet MS"/>
                <w:color w:val="FFFFFF"/>
                <w:sz w:val="20"/>
              </w:rPr>
              <w:t>DIMENSIONS</w:t>
            </w:r>
          </w:p>
        </w:tc>
        <w:tc>
          <w:tcPr>
            <w:tcW w:w="1523" w:type="dxa"/>
            <w:tcBorders>
              <w:top w:val="single" w:sz="6" w:space="0" w:color="FFFFFF"/>
              <w:left w:val="single" w:sz="6" w:space="0" w:color="FFFFFF"/>
              <w:bottom w:val="single" w:sz="6" w:space="0" w:color="FFFFFF"/>
              <w:right w:val="single" w:sz="6" w:space="0" w:color="FFFFFF"/>
            </w:tcBorders>
            <w:shd w:val="clear" w:color="auto" w:fill="384772"/>
          </w:tcPr>
          <w:p w:rsidR="00B639F0" w:rsidRPr="00B25590" w:rsidRDefault="00B639F0" w:rsidP="00DA5437">
            <w:pPr>
              <w:pStyle w:val="TableParagraph"/>
              <w:spacing w:before="85"/>
              <w:ind w:left="200"/>
              <w:rPr>
                <w:rFonts w:ascii="Trebuchet MS" w:eastAsia="ColaborateLight" w:hAnsi="Trebuchet MS" w:cs="ColaborateLight"/>
                <w:sz w:val="20"/>
                <w:szCs w:val="20"/>
              </w:rPr>
            </w:pPr>
            <w:r w:rsidRPr="00B25590">
              <w:rPr>
                <w:rFonts w:ascii="Trebuchet MS" w:hAnsi="Trebuchet MS"/>
                <w:color w:val="FFFFFF"/>
                <w:sz w:val="20"/>
              </w:rPr>
              <w:t>QUANTITÉS</w:t>
            </w:r>
          </w:p>
        </w:tc>
        <w:tc>
          <w:tcPr>
            <w:tcW w:w="1984" w:type="dxa"/>
            <w:tcBorders>
              <w:top w:val="single" w:sz="6" w:space="0" w:color="FFFFFF"/>
              <w:left w:val="single" w:sz="6" w:space="0" w:color="FFFFFF"/>
              <w:bottom w:val="single" w:sz="6" w:space="0" w:color="FFFFFF"/>
              <w:right w:val="single" w:sz="6" w:space="0" w:color="FFFFFF"/>
            </w:tcBorders>
            <w:shd w:val="clear" w:color="auto" w:fill="384772"/>
          </w:tcPr>
          <w:p w:rsidR="00B639F0" w:rsidRPr="00B25590" w:rsidRDefault="00B639F0" w:rsidP="00DA5437">
            <w:pPr>
              <w:pStyle w:val="TableParagraph"/>
              <w:spacing w:before="85"/>
              <w:ind w:left="381"/>
              <w:rPr>
                <w:rFonts w:ascii="Trebuchet MS" w:eastAsia="ColaborateLight" w:hAnsi="Trebuchet MS" w:cs="ColaborateLight"/>
                <w:sz w:val="20"/>
                <w:szCs w:val="20"/>
              </w:rPr>
            </w:pPr>
            <w:r w:rsidRPr="00B25590">
              <w:rPr>
                <w:rFonts w:ascii="Trebuchet MS" w:hAnsi="Trebuchet MS"/>
                <w:color w:val="FFFFFF"/>
                <w:sz w:val="20"/>
              </w:rPr>
              <w:t xml:space="preserve">PRIX EN </w:t>
            </w:r>
            <w:r w:rsidRPr="00B25590">
              <w:rPr>
                <w:rFonts w:ascii="Trebuchet MS" w:hAnsi="Trebuchet MS"/>
                <w:color w:val="FFFFFF"/>
                <w:spacing w:val="-6"/>
                <w:sz w:val="20"/>
              </w:rPr>
              <w:t>T.T.C.</w:t>
            </w:r>
          </w:p>
        </w:tc>
      </w:tr>
      <w:tr w:rsidR="00B639F0" w:rsidRPr="00B25590" w:rsidTr="00073FE4">
        <w:trPr>
          <w:trHeight w:hRule="exact" w:val="340"/>
        </w:trPr>
        <w:tc>
          <w:tcPr>
            <w:tcW w:w="340" w:type="dxa"/>
            <w:tcBorders>
              <w:top w:val="single" w:sz="6" w:space="0" w:color="FFFFFF"/>
              <w:left w:val="single" w:sz="6" w:space="0" w:color="FFFFFF"/>
              <w:bottom w:val="single" w:sz="6" w:space="0" w:color="FFFFFF"/>
              <w:right w:val="single" w:sz="6" w:space="0" w:color="FFFFFF"/>
            </w:tcBorders>
            <w:shd w:val="clear" w:color="auto" w:fill="58595B"/>
          </w:tcPr>
          <w:p w:rsidR="00B639F0" w:rsidRPr="00B25590" w:rsidRDefault="00B639F0" w:rsidP="00246A2F">
            <w:pPr>
              <w:jc w:val="center"/>
              <w:rPr>
                <w:rFonts w:ascii="Trebuchet MS" w:hAnsi="Trebuchet MS"/>
              </w:rPr>
            </w:pPr>
          </w:p>
        </w:tc>
        <w:tc>
          <w:tcPr>
            <w:tcW w:w="4479" w:type="dxa"/>
            <w:tcBorders>
              <w:top w:val="single" w:sz="6" w:space="0" w:color="FFFFFF"/>
              <w:left w:val="single" w:sz="6" w:space="0" w:color="FFFFFF"/>
              <w:bottom w:val="single" w:sz="6" w:space="0" w:color="FFFFFF"/>
              <w:right w:val="single" w:sz="6" w:space="0" w:color="FFFFFF"/>
            </w:tcBorders>
            <w:shd w:val="clear" w:color="auto" w:fill="935382"/>
          </w:tcPr>
          <w:p w:rsidR="00B639F0" w:rsidRPr="0030235B" w:rsidRDefault="00B639F0" w:rsidP="00246A2F">
            <w:pPr>
              <w:pStyle w:val="TableParagraph"/>
              <w:spacing w:before="81"/>
              <w:ind w:left="752"/>
              <w:jc w:val="center"/>
              <w:rPr>
                <w:rFonts w:ascii="Trebuchet MS" w:eastAsia="ColaborateLight" w:hAnsi="Trebuchet MS" w:cs="ColaborateLight"/>
                <w:sz w:val="16"/>
                <w:szCs w:val="16"/>
                <w:lang w:val="fr-FR"/>
              </w:rPr>
            </w:pPr>
            <w:r w:rsidRPr="0030235B">
              <w:rPr>
                <w:rFonts w:ascii="Trebuchet MS" w:hAnsi="Trebuchet MS"/>
                <w:color w:val="FFFFFF"/>
                <w:sz w:val="16"/>
                <w:lang w:val="fr-FR"/>
              </w:rPr>
              <w:t>INSERTION DU LOGO SUR LA</w:t>
            </w:r>
            <w:r w:rsidRPr="0030235B">
              <w:rPr>
                <w:rFonts w:ascii="Trebuchet MS" w:hAnsi="Trebuchet MS"/>
                <w:color w:val="FFFFFF"/>
                <w:spacing w:val="-4"/>
                <w:sz w:val="16"/>
                <w:lang w:val="fr-FR"/>
              </w:rPr>
              <w:t xml:space="preserve"> </w:t>
            </w:r>
            <w:r w:rsidRPr="0030235B">
              <w:rPr>
                <w:rFonts w:ascii="Trebuchet MS" w:hAnsi="Trebuchet MS"/>
                <w:color w:val="FFFFFF"/>
                <w:sz w:val="16"/>
                <w:lang w:val="fr-FR"/>
              </w:rPr>
              <w:t>COUVERTURE</w:t>
            </w:r>
          </w:p>
        </w:tc>
        <w:tc>
          <w:tcPr>
            <w:tcW w:w="1526" w:type="dxa"/>
            <w:tcBorders>
              <w:top w:val="single" w:sz="6" w:space="0" w:color="FFFFFF"/>
              <w:left w:val="single" w:sz="6" w:space="0" w:color="FFFFFF"/>
              <w:bottom w:val="single" w:sz="6" w:space="0" w:color="FFFFFF"/>
              <w:right w:val="single" w:sz="6" w:space="0" w:color="FFFFFF"/>
            </w:tcBorders>
            <w:shd w:val="clear" w:color="auto" w:fill="A7A9AC"/>
          </w:tcPr>
          <w:p w:rsidR="00B639F0" w:rsidRPr="00B25590" w:rsidRDefault="00B639F0" w:rsidP="00246A2F">
            <w:pPr>
              <w:pStyle w:val="TableParagraph"/>
              <w:spacing w:before="81"/>
              <w:ind w:left="368"/>
              <w:jc w:val="center"/>
              <w:rPr>
                <w:rFonts w:ascii="Trebuchet MS" w:eastAsia="ColaborateLight" w:hAnsi="Trebuchet MS" w:cs="ColaborateLight"/>
                <w:sz w:val="16"/>
                <w:szCs w:val="16"/>
              </w:rPr>
            </w:pPr>
            <w:r w:rsidRPr="00B25590">
              <w:rPr>
                <w:rFonts w:ascii="Trebuchet MS" w:hAnsi="Trebuchet MS"/>
                <w:color w:val="FFFFFF"/>
                <w:sz w:val="16"/>
              </w:rPr>
              <w:t>15X21 CM</w:t>
            </w:r>
          </w:p>
        </w:tc>
        <w:tc>
          <w:tcPr>
            <w:tcW w:w="1523" w:type="dxa"/>
            <w:tcBorders>
              <w:top w:val="single" w:sz="6" w:space="0" w:color="FFFFFF"/>
              <w:left w:val="single" w:sz="6" w:space="0" w:color="FFFFFF"/>
              <w:bottom w:val="single" w:sz="6" w:space="0" w:color="FFFFFF"/>
              <w:right w:val="single" w:sz="6" w:space="0" w:color="FFFFFF"/>
            </w:tcBorders>
            <w:shd w:val="clear" w:color="auto" w:fill="636466"/>
          </w:tcPr>
          <w:p w:rsidR="00B639F0" w:rsidRPr="00B25590" w:rsidRDefault="007B43C6" w:rsidP="00246A2F">
            <w:pPr>
              <w:pStyle w:val="TableParagraph"/>
              <w:spacing w:before="81"/>
              <w:jc w:val="center"/>
              <w:rPr>
                <w:rFonts w:ascii="Trebuchet MS" w:eastAsia="ColaborateLight" w:hAnsi="Trebuchet MS" w:cs="ColaborateLight"/>
                <w:sz w:val="16"/>
                <w:szCs w:val="16"/>
              </w:rPr>
            </w:pPr>
            <w:r>
              <w:rPr>
                <w:rFonts w:ascii="Trebuchet MS" w:hAnsi="Trebuchet MS"/>
                <w:color w:val="FFFFFF"/>
                <w:sz w:val="16"/>
              </w:rPr>
              <w:t>10</w:t>
            </w:r>
            <w:r w:rsidR="00B639F0">
              <w:rPr>
                <w:rFonts w:ascii="Trebuchet MS" w:hAnsi="Trebuchet MS"/>
                <w:color w:val="FFFFFF"/>
                <w:sz w:val="16"/>
              </w:rPr>
              <w:t xml:space="preserve"> </w:t>
            </w:r>
            <w:r w:rsidR="00B639F0" w:rsidRPr="00B25590">
              <w:rPr>
                <w:rFonts w:ascii="Trebuchet MS" w:hAnsi="Trebuchet MS"/>
                <w:color w:val="FFFFFF"/>
                <w:sz w:val="16"/>
              </w:rPr>
              <w:t>000</w:t>
            </w:r>
          </w:p>
        </w:tc>
        <w:tc>
          <w:tcPr>
            <w:tcW w:w="1984" w:type="dxa"/>
            <w:tcBorders>
              <w:top w:val="single" w:sz="6" w:space="0" w:color="FFFFFF"/>
              <w:left w:val="single" w:sz="6" w:space="0" w:color="FFFFFF"/>
              <w:bottom w:val="single" w:sz="6" w:space="0" w:color="FFFFFF"/>
              <w:right w:val="single" w:sz="6" w:space="0" w:color="FFFFFF"/>
            </w:tcBorders>
            <w:shd w:val="clear" w:color="auto" w:fill="935382"/>
          </w:tcPr>
          <w:p w:rsidR="00B639F0" w:rsidRPr="00B25590" w:rsidRDefault="006D7AC8" w:rsidP="00896BF6">
            <w:pPr>
              <w:pStyle w:val="TableParagraph"/>
              <w:spacing w:before="71"/>
              <w:ind w:left="453"/>
              <w:jc w:val="center"/>
              <w:rPr>
                <w:rFonts w:ascii="Trebuchet MS" w:eastAsia="ColaborateLight" w:hAnsi="Trebuchet MS" w:cs="ColaborateLight"/>
                <w:sz w:val="18"/>
                <w:szCs w:val="18"/>
              </w:rPr>
            </w:pPr>
            <w:r w:rsidRPr="006D7AC8">
              <w:rPr>
                <w:rFonts w:ascii="Trebuchet MS" w:eastAsia="ColaborateLight" w:hAnsi="Trebuchet MS" w:cs="ColaborateLight"/>
                <w:color w:val="FFFFFF" w:themeColor="background1"/>
                <w:sz w:val="18"/>
                <w:szCs w:val="18"/>
              </w:rPr>
              <w:t>1</w:t>
            </w:r>
            <w:r>
              <w:rPr>
                <w:rFonts w:ascii="Trebuchet MS" w:eastAsia="ColaborateLight" w:hAnsi="Trebuchet MS" w:cs="ColaborateLight"/>
                <w:color w:val="FFFFFF" w:themeColor="background1"/>
                <w:sz w:val="18"/>
                <w:szCs w:val="18"/>
              </w:rPr>
              <w:t>2</w:t>
            </w:r>
            <w:r w:rsidRPr="006D7AC8">
              <w:rPr>
                <w:rFonts w:ascii="Trebuchet MS" w:eastAsia="ColaborateLight" w:hAnsi="Trebuchet MS" w:cs="ColaborateLight"/>
                <w:color w:val="FFFFFF" w:themeColor="background1"/>
                <w:sz w:val="18"/>
                <w:szCs w:val="18"/>
              </w:rPr>
              <w:t>0</w:t>
            </w:r>
            <w:r>
              <w:rPr>
                <w:rFonts w:ascii="Trebuchet MS" w:eastAsia="ColaborateLight" w:hAnsi="Trebuchet MS" w:cs="ColaborateLight"/>
                <w:color w:val="FFFFFF" w:themeColor="background1"/>
                <w:sz w:val="18"/>
                <w:szCs w:val="18"/>
              </w:rPr>
              <w:t>0</w:t>
            </w:r>
            <w:r w:rsidRPr="006D7AC8">
              <w:rPr>
                <w:rFonts w:ascii="Trebuchet MS" w:eastAsia="ColaborateLight" w:hAnsi="Trebuchet MS" w:cs="ColaborateLight"/>
                <w:color w:val="FFFFFF" w:themeColor="background1"/>
                <w:sz w:val="18"/>
                <w:szCs w:val="18"/>
              </w:rPr>
              <w:t>00.00 DA</w:t>
            </w:r>
          </w:p>
        </w:tc>
      </w:tr>
      <w:tr w:rsidR="00B639F0" w:rsidRPr="00B25590" w:rsidTr="00073FE4">
        <w:trPr>
          <w:trHeight w:hRule="exact" w:val="340"/>
        </w:trPr>
        <w:tc>
          <w:tcPr>
            <w:tcW w:w="340" w:type="dxa"/>
            <w:tcBorders>
              <w:top w:val="single" w:sz="6" w:space="0" w:color="FFFFFF"/>
              <w:left w:val="single" w:sz="6" w:space="0" w:color="FFFFFF"/>
              <w:bottom w:val="single" w:sz="6" w:space="0" w:color="FFFFFF"/>
              <w:right w:val="single" w:sz="6" w:space="0" w:color="FFFFFF"/>
            </w:tcBorders>
            <w:shd w:val="clear" w:color="auto" w:fill="58595B"/>
          </w:tcPr>
          <w:p w:rsidR="00B639F0" w:rsidRPr="00B25590" w:rsidRDefault="00B639F0" w:rsidP="00246A2F">
            <w:pPr>
              <w:jc w:val="center"/>
              <w:rPr>
                <w:rFonts w:ascii="Trebuchet MS" w:hAnsi="Trebuchet MS"/>
              </w:rPr>
            </w:pPr>
          </w:p>
        </w:tc>
        <w:tc>
          <w:tcPr>
            <w:tcW w:w="4479" w:type="dxa"/>
            <w:tcBorders>
              <w:top w:val="single" w:sz="6" w:space="0" w:color="FFFFFF"/>
              <w:left w:val="single" w:sz="6" w:space="0" w:color="FFFFFF"/>
              <w:bottom w:val="single" w:sz="6" w:space="0" w:color="FFFFFF"/>
              <w:right w:val="single" w:sz="6" w:space="0" w:color="FFFFFF"/>
            </w:tcBorders>
            <w:shd w:val="clear" w:color="auto" w:fill="935382"/>
          </w:tcPr>
          <w:p w:rsidR="00B639F0" w:rsidRPr="00B25590" w:rsidRDefault="00B639F0" w:rsidP="00246A2F">
            <w:pPr>
              <w:pStyle w:val="TableParagraph"/>
              <w:spacing w:before="81"/>
              <w:ind w:left="1037"/>
              <w:jc w:val="center"/>
              <w:rPr>
                <w:rFonts w:ascii="Trebuchet MS" w:eastAsia="ColaborateLight" w:hAnsi="Trebuchet MS" w:cs="ColaborateLight"/>
                <w:sz w:val="16"/>
                <w:szCs w:val="16"/>
              </w:rPr>
            </w:pPr>
            <w:r w:rsidRPr="00B25590">
              <w:rPr>
                <w:rFonts w:ascii="Trebuchet MS" w:hAnsi="Trebuchet MS"/>
                <w:color w:val="FFFFFF"/>
                <w:sz w:val="16"/>
              </w:rPr>
              <w:t>INSERTION 2ÈME DE COUVERTURE</w:t>
            </w:r>
          </w:p>
        </w:tc>
        <w:tc>
          <w:tcPr>
            <w:tcW w:w="1526" w:type="dxa"/>
            <w:tcBorders>
              <w:top w:val="single" w:sz="6" w:space="0" w:color="FFFFFF"/>
              <w:left w:val="single" w:sz="6" w:space="0" w:color="FFFFFF"/>
              <w:bottom w:val="single" w:sz="6" w:space="0" w:color="FFFFFF"/>
              <w:right w:val="single" w:sz="6" w:space="0" w:color="FFFFFF"/>
            </w:tcBorders>
            <w:shd w:val="clear" w:color="auto" w:fill="A7A9AC"/>
          </w:tcPr>
          <w:p w:rsidR="00B639F0" w:rsidRPr="00B25590" w:rsidRDefault="00B639F0" w:rsidP="00246A2F">
            <w:pPr>
              <w:pStyle w:val="TableParagraph"/>
              <w:spacing w:before="81"/>
              <w:ind w:left="368"/>
              <w:jc w:val="center"/>
              <w:rPr>
                <w:rFonts w:ascii="Trebuchet MS" w:eastAsia="ColaborateLight" w:hAnsi="Trebuchet MS" w:cs="ColaborateLight"/>
                <w:sz w:val="16"/>
                <w:szCs w:val="16"/>
              </w:rPr>
            </w:pPr>
            <w:r w:rsidRPr="00B25590">
              <w:rPr>
                <w:rFonts w:ascii="Trebuchet MS" w:hAnsi="Trebuchet MS"/>
                <w:color w:val="FFFFFF"/>
                <w:sz w:val="16"/>
              </w:rPr>
              <w:t>15X21 CM</w:t>
            </w:r>
          </w:p>
        </w:tc>
        <w:tc>
          <w:tcPr>
            <w:tcW w:w="1523" w:type="dxa"/>
            <w:tcBorders>
              <w:top w:val="single" w:sz="6" w:space="0" w:color="FFFFFF"/>
              <w:left w:val="single" w:sz="6" w:space="0" w:color="FFFFFF"/>
              <w:bottom w:val="single" w:sz="6" w:space="0" w:color="FFFFFF"/>
              <w:right w:val="single" w:sz="6" w:space="0" w:color="FFFFFF"/>
            </w:tcBorders>
            <w:shd w:val="clear" w:color="auto" w:fill="636466"/>
          </w:tcPr>
          <w:p w:rsidR="00B639F0" w:rsidRPr="00B25590" w:rsidRDefault="007B43C6" w:rsidP="00246A2F">
            <w:pPr>
              <w:pStyle w:val="TableParagraph"/>
              <w:spacing w:before="81"/>
              <w:jc w:val="center"/>
              <w:rPr>
                <w:rFonts w:ascii="Trebuchet MS" w:eastAsia="ColaborateLight" w:hAnsi="Trebuchet MS" w:cs="ColaborateLight"/>
                <w:sz w:val="16"/>
                <w:szCs w:val="16"/>
              </w:rPr>
            </w:pPr>
            <w:r>
              <w:rPr>
                <w:rFonts w:ascii="Trebuchet MS" w:hAnsi="Trebuchet MS"/>
                <w:color w:val="FFFFFF"/>
                <w:sz w:val="16"/>
              </w:rPr>
              <w:t>10</w:t>
            </w:r>
            <w:r w:rsidR="00B639F0" w:rsidRPr="00B25590">
              <w:rPr>
                <w:rFonts w:ascii="Trebuchet MS" w:hAnsi="Trebuchet MS"/>
                <w:color w:val="FFFFFF"/>
                <w:sz w:val="16"/>
              </w:rPr>
              <w:t xml:space="preserve"> 000</w:t>
            </w:r>
          </w:p>
        </w:tc>
        <w:tc>
          <w:tcPr>
            <w:tcW w:w="1984" w:type="dxa"/>
            <w:tcBorders>
              <w:top w:val="single" w:sz="6" w:space="0" w:color="FFFFFF"/>
              <w:left w:val="single" w:sz="6" w:space="0" w:color="FFFFFF"/>
              <w:bottom w:val="single" w:sz="6" w:space="0" w:color="FFFFFF"/>
              <w:right w:val="single" w:sz="6" w:space="0" w:color="FFFFFF"/>
            </w:tcBorders>
            <w:shd w:val="clear" w:color="auto" w:fill="935382"/>
          </w:tcPr>
          <w:p w:rsidR="00B639F0" w:rsidRPr="00B25590" w:rsidRDefault="006D7AC8" w:rsidP="00896BF6">
            <w:pPr>
              <w:pStyle w:val="TableParagraph"/>
              <w:spacing w:before="71"/>
              <w:ind w:left="410"/>
              <w:jc w:val="center"/>
              <w:rPr>
                <w:rFonts w:ascii="Trebuchet MS" w:eastAsia="ColaborateLight" w:hAnsi="Trebuchet MS" w:cs="ColaborateLight"/>
                <w:sz w:val="18"/>
                <w:szCs w:val="18"/>
              </w:rPr>
            </w:pPr>
            <w:r w:rsidRPr="006D7AC8">
              <w:rPr>
                <w:rFonts w:ascii="Trebuchet MS" w:eastAsia="ColaborateLight" w:hAnsi="Trebuchet MS" w:cs="ColaborateLight"/>
                <w:color w:val="FFFFFF" w:themeColor="background1"/>
                <w:sz w:val="18"/>
                <w:szCs w:val="18"/>
              </w:rPr>
              <w:t>1</w:t>
            </w:r>
            <w:r>
              <w:rPr>
                <w:rFonts w:ascii="Trebuchet MS" w:eastAsia="ColaborateLight" w:hAnsi="Trebuchet MS" w:cs="ColaborateLight"/>
                <w:color w:val="FFFFFF" w:themeColor="background1"/>
                <w:sz w:val="18"/>
                <w:szCs w:val="18"/>
              </w:rPr>
              <w:t>4</w:t>
            </w:r>
            <w:r w:rsidRPr="006D7AC8">
              <w:rPr>
                <w:rFonts w:ascii="Trebuchet MS" w:eastAsia="ColaborateLight" w:hAnsi="Trebuchet MS" w:cs="ColaborateLight"/>
                <w:color w:val="FFFFFF" w:themeColor="background1"/>
                <w:sz w:val="18"/>
                <w:szCs w:val="18"/>
              </w:rPr>
              <w:t>0</w:t>
            </w:r>
            <w:r>
              <w:rPr>
                <w:rFonts w:ascii="Trebuchet MS" w:eastAsia="ColaborateLight" w:hAnsi="Trebuchet MS" w:cs="ColaborateLight"/>
                <w:color w:val="FFFFFF" w:themeColor="background1"/>
                <w:sz w:val="18"/>
                <w:szCs w:val="18"/>
              </w:rPr>
              <w:t>0</w:t>
            </w:r>
            <w:r w:rsidRPr="006D7AC8">
              <w:rPr>
                <w:rFonts w:ascii="Trebuchet MS" w:eastAsia="ColaborateLight" w:hAnsi="Trebuchet MS" w:cs="ColaborateLight"/>
                <w:color w:val="FFFFFF" w:themeColor="background1"/>
                <w:sz w:val="18"/>
                <w:szCs w:val="18"/>
              </w:rPr>
              <w:t xml:space="preserve">00.00 </w:t>
            </w:r>
            <w:r w:rsidR="00246A2F">
              <w:rPr>
                <w:rFonts w:ascii="Trebuchet MS" w:eastAsia="ColaborateLight" w:hAnsi="Trebuchet MS" w:cs="ColaborateLight"/>
                <w:color w:val="FFFFFF" w:themeColor="background1"/>
                <w:sz w:val="18"/>
                <w:szCs w:val="18"/>
              </w:rPr>
              <w:t xml:space="preserve"> </w:t>
            </w:r>
            <w:r w:rsidRPr="006D7AC8">
              <w:rPr>
                <w:rFonts w:ascii="Trebuchet MS" w:eastAsia="ColaborateLight" w:hAnsi="Trebuchet MS" w:cs="ColaborateLight"/>
                <w:color w:val="FFFFFF" w:themeColor="background1"/>
                <w:sz w:val="18"/>
                <w:szCs w:val="18"/>
              </w:rPr>
              <w:t>DA</w:t>
            </w:r>
          </w:p>
        </w:tc>
      </w:tr>
      <w:tr w:rsidR="00B639F0" w:rsidRPr="00B25590" w:rsidTr="00073FE4">
        <w:trPr>
          <w:trHeight w:hRule="exact" w:val="340"/>
        </w:trPr>
        <w:tc>
          <w:tcPr>
            <w:tcW w:w="340" w:type="dxa"/>
            <w:tcBorders>
              <w:top w:val="single" w:sz="6" w:space="0" w:color="FFFFFF"/>
              <w:left w:val="single" w:sz="6" w:space="0" w:color="FFFFFF"/>
              <w:bottom w:val="single" w:sz="6" w:space="0" w:color="FFFFFF"/>
              <w:right w:val="single" w:sz="6" w:space="0" w:color="FFFFFF"/>
            </w:tcBorders>
            <w:shd w:val="clear" w:color="auto" w:fill="58595B"/>
          </w:tcPr>
          <w:p w:rsidR="00B639F0" w:rsidRPr="00B25590" w:rsidRDefault="00B639F0" w:rsidP="00246A2F">
            <w:pPr>
              <w:jc w:val="center"/>
              <w:rPr>
                <w:rFonts w:ascii="Trebuchet MS" w:hAnsi="Trebuchet MS"/>
              </w:rPr>
            </w:pPr>
          </w:p>
        </w:tc>
        <w:tc>
          <w:tcPr>
            <w:tcW w:w="4479" w:type="dxa"/>
            <w:tcBorders>
              <w:top w:val="single" w:sz="6" w:space="0" w:color="FFFFFF"/>
              <w:left w:val="single" w:sz="6" w:space="0" w:color="FFFFFF"/>
              <w:bottom w:val="single" w:sz="6" w:space="0" w:color="FFFFFF"/>
              <w:right w:val="single" w:sz="6" w:space="0" w:color="FFFFFF"/>
            </w:tcBorders>
            <w:shd w:val="clear" w:color="auto" w:fill="935382"/>
          </w:tcPr>
          <w:p w:rsidR="00B639F0" w:rsidRPr="00B25590" w:rsidRDefault="00B639F0" w:rsidP="00246A2F">
            <w:pPr>
              <w:pStyle w:val="TableParagraph"/>
              <w:spacing w:before="81"/>
              <w:ind w:left="1037"/>
              <w:jc w:val="center"/>
              <w:rPr>
                <w:rFonts w:ascii="Trebuchet MS" w:eastAsia="ColaborateLight" w:hAnsi="Trebuchet MS" w:cs="ColaborateLight"/>
                <w:sz w:val="16"/>
                <w:szCs w:val="16"/>
              </w:rPr>
            </w:pPr>
            <w:r w:rsidRPr="00B25590">
              <w:rPr>
                <w:rFonts w:ascii="Trebuchet MS" w:hAnsi="Trebuchet MS"/>
                <w:color w:val="FFFFFF"/>
                <w:sz w:val="16"/>
              </w:rPr>
              <w:t>INSERTION 3ÈME DE COUVERTURE</w:t>
            </w:r>
          </w:p>
        </w:tc>
        <w:tc>
          <w:tcPr>
            <w:tcW w:w="1526" w:type="dxa"/>
            <w:tcBorders>
              <w:top w:val="single" w:sz="6" w:space="0" w:color="FFFFFF"/>
              <w:left w:val="single" w:sz="6" w:space="0" w:color="FFFFFF"/>
              <w:bottom w:val="single" w:sz="6" w:space="0" w:color="FFFFFF"/>
              <w:right w:val="single" w:sz="6" w:space="0" w:color="FFFFFF"/>
            </w:tcBorders>
            <w:shd w:val="clear" w:color="auto" w:fill="A7A9AC"/>
          </w:tcPr>
          <w:p w:rsidR="00B639F0" w:rsidRPr="00B25590" w:rsidRDefault="00B639F0" w:rsidP="00246A2F">
            <w:pPr>
              <w:pStyle w:val="TableParagraph"/>
              <w:spacing w:before="81"/>
              <w:ind w:left="368"/>
              <w:jc w:val="center"/>
              <w:rPr>
                <w:rFonts w:ascii="Trebuchet MS" w:eastAsia="ColaborateLight" w:hAnsi="Trebuchet MS" w:cs="ColaborateLight"/>
                <w:sz w:val="16"/>
                <w:szCs w:val="16"/>
              </w:rPr>
            </w:pPr>
            <w:r w:rsidRPr="00B25590">
              <w:rPr>
                <w:rFonts w:ascii="Trebuchet MS" w:hAnsi="Trebuchet MS"/>
                <w:color w:val="FFFFFF"/>
                <w:sz w:val="16"/>
              </w:rPr>
              <w:t>15X21 CM</w:t>
            </w:r>
          </w:p>
        </w:tc>
        <w:tc>
          <w:tcPr>
            <w:tcW w:w="1523" w:type="dxa"/>
            <w:tcBorders>
              <w:top w:val="single" w:sz="6" w:space="0" w:color="FFFFFF"/>
              <w:left w:val="single" w:sz="6" w:space="0" w:color="FFFFFF"/>
              <w:bottom w:val="single" w:sz="6" w:space="0" w:color="FFFFFF"/>
              <w:right w:val="single" w:sz="6" w:space="0" w:color="FFFFFF"/>
            </w:tcBorders>
            <w:shd w:val="clear" w:color="auto" w:fill="636466"/>
          </w:tcPr>
          <w:p w:rsidR="00B639F0" w:rsidRPr="00B25590" w:rsidRDefault="007B43C6" w:rsidP="00246A2F">
            <w:pPr>
              <w:pStyle w:val="TableParagraph"/>
              <w:spacing w:before="81"/>
              <w:jc w:val="center"/>
              <w:rPr>
                <w:rFonts w:ascii="Trebuchet MS" w:eastAsia="ColaborateLight" w:hAnsi="Trebuchet MS" w:cs="ColaborateLight"/>
                <w:sz w:val="16"/>
                <w:szCs w:val="16"/>
              </w:rPr>
            </w:pPr>
            <w:r>
              <w:rPr>
                <w:rFonts w:ascii="Trebuchet MS" w:hAnsi="Trebuchet MS"/>
                <w:color w:val="FFFFFF"/>
                <w:sz w:val="16"/>
              </w:rPr>
              <w:t>10</w:t>
            </w:r>
            <w:r w:rsidR="00B639F0" w:rsidRPr="00B25590">
              <w:rPr>
                <w:rFonts w:ascii="Trebuchet MS" w:hAnsi="Trebuchet MS"/>
                <w:color w:val="FFFFFF"/>
                <w:sz w:val="16"/>
              </w:rPr>
              <w:t xml:space="preserve"> 000</w:t>
            </w:r>
          </w:p>
        </w:tc>
        <w:tc>
          <w:tcPr>
            <w:tcW w:w="1984" w:type="dxa"/>
            <w:tcBorders>
              <w:top w:val="single" w:sz="6" w:space="0" w:color="FFFFFF"/>
              <w:left w:val="single" w:sz="6" w:space="0" w:color="FFFFFF"/>
              <w:bottom w:val="single" w:sz="6" w:space="0" w:color="FFFFFF"/>
              <w:right w:val="single" w:sz="6" w:space="0" w:color="FFFFFF"/>
            </w:tcBorders>
            <w:shd w:val="clear" w:color="auto" w:fill="935382"/>
          </w:tcPr>
          <w:p w:rsidR="00B639F0" w:rsidRPr="00B25590" w:rsidRDefault="006D7AC8" w:rsidP="00896BF6">
            <w:pPr>
              <w:pStyle w:val="TableParagraph"/>
              <w:spacing w:before="71"/>
              <w:ind w:left="410"/>
              <w:jc w:val="center"/>
              <w:rPr>
                <w:rFonts w:ascii="Trebuchet MS" w:eastAsia="ColaborateLight" w:hAnsi="Trebuchet MS" w:cs="ColaborateLight"/>
                <w:sz w:val="18"/>
                <w:szCs w:val="18"/>
              </w:rPr>
            </w:pPr>
            <w:r w:rsidRPr="006D7AC8">
              <w:rPr>
                <w:rFonts w:ascii="Trebuchet MS" w:eastAsia="ColaborateLight" w:hAnsi="Trebuchet MS" w:cs="ColaborateLight"/>
                <w:color w:val="FFFFFF" w:themeColor="background1"/>
                <w:sz w:val="18"/>
                <w:szCs w:val="18"/>
              </w:rPr>
              <w:t>1</w:t>
            </w:r>
            <w:r>
              <w:rPr>
                <w:rFonts w:ascii="Trebuchet MS" w:eastAsia="ColaborateLight" w:hAnsi="Trebuchet MS" w:cs="ColaborateLight"/>
                <w:color w:val="FFFFFF" w:themeColor="background1"/>
                <w:sz w:val="18"/>
                <w:szCs w:val="18"/>
              </w:rPr>
              <w:t>2</w:t>
            </w:r>
            <w:r w:rsidRPr="006D7AC8">
              <w:rPr>
                <w:rFonts w:ascii="Trebuchet MS" w:eastAsia="ColaborateLight" w:hAnsi="Trebuchet MS" w:cs="ColaborateLight"/>
                <w:color w:val="FFFFFF" w:themeColor="background1"/>
                <w:sz w:val="18"/>
                <w:szCs w:val="18"/>
              </w:rPr>
              <w:t>0</w:t>
            </w:r>
            <w:r>
              <w:rPr>
                <w:rFonts w:ascii="Trebuchet MS" w:eastAsia="ColaborateLight" w:hAnsi="Trebuchet MS" w:cs="ColaborateLight"/>
                <w:color w:val="FFFFFF" w:themeColor="background1"/>
                <w:sz w:val="18"/>
                <w:szCs w:val="18"/>
              </w:rPr>
              <w:t>0</w:t>
            </w:r>
            <w:r w:rsidRPr="006D7AC8">
              <w:rPr>
                <w:rFonts w:ascii="Trebuchet MS" w:eastAsia="ColaborateLight" w:hAnsi="Trebuchet MS" w:cs="ColaborateLight"/>
                <w:color w:val="FFFFFF" w:themeColor="background1"/>
                <w:sz w:val="18"/>
                <w:szCs w:val="18"/>
              </w:rPr>
              <w:t>00.00 DA</w:t>
            </w:r>
          </w:p>
        </w:tc>
      </w:tr>
      <w:tr w:rsidR="00B639F0" w:rsidRPr="00B25590" w:rsidTr="00073FE4">
        <w:trPr>
          <w:trHeight w:hRule="exact" w:val="340"/>
        </w:trPr>
        <w:tc>
          <w:tcPr>
            <w:tcW w:w="340" w:type="dxa"/>
            <w:tcBorders>
              <w:top w:val="single" w:sz="6" w:space="0" w:color="FFFFFF"/>
              <w:left w:val="single" w:sz="6" w:space="0" w:color="FFFFFF"/>
              <w:bottom w:val="single" w:sz="6" w:space="0" w:color="FFFFFF"/>
              <w:right w:val="single" w:sz="6" w:space="0" w:color="FFFFFF"/>
            </w:tcBorders>
            <w:shd w:val="clear" w:color="auto" w:fill="58595B"/>
          </w:tcPr>
          <w:p w:rsidR="00B639F0" w:rsidRPr="00B25590" w:rsidRDefault="00B639F0" w:rsidP="00246A2F">
            <w:pPr>
              <w:jc w:val="center"/>
              <w:rPr>
                <w:rFonts w:ascii="Trebuchet MS" w:hAnsi="Trebuchet MS"/>
              </w:rPr>
            </w:pPr>
          </w:p>
        </w:tc>
        <w:tc>
          <w:tcPr>
            <w:tcW w:w="4479" w:type="dxa"/>
            <w:tcBorders>
              <w:top w:val="single" w:sz="6" w:space="0" w:color="FFFFFF"/>
              <w:left w:val="single" w:sz="6" w:space="0" w:color="FFFFFF"/>
              <w:bottom w:val="single" w:sz="6" w:space="0" w:color="FFFFFF"/>
              <w:right w:val="single" w:sz="6" w:space="0" w:color="FFFFFF"/>
            </w:tcBorders>
            <w:shd w:val="clear" w:color="auto" w:fill="935382"/>
          </w:tcPr>
          <w:p w:rsidR="00B639F0" w:rsidRPr="00B25590" w:rsidRDefault="00B639F0" w:rsidP="00246A2F">
            <w:pPr>
              <w:pStyle w:val="TableParagraph"/>
              <w:spacing w:before="81"/>
              <w:ind w:left="1037"/>
              <w:jc w:val="center"/>
              <w:rPr>
                <w:rFonts w:ascii="Trebuchet MS" w:eastAsia="ColaborateLight" w:hAnsi="Trebuchet MS" w:cs="ColaborateLight"/>
                <w:sz w:val="16"/>
                <w:szCs w:val="16"/>
              </w:rPr>
            </w:pPr>
            <w:r w:rsidRPr="00B25590">
              <w:rPr>
                <w:rFonts w:ascii="Trebuchet MS" w:hAnsi="Trebuchet MS"/>
                <w:color w:val="FFFFFF"/>
                <w:sz w:val="16"/>
              </w:rPr>
              <w:t>INSERTION 4ÈME DE COUVERTURE</w:t>
            </w:r>
          </w:p>
        </w:tc>
        <w:tc>
          <w:tcPr>
            <w:tcW w:w="1526" w:type="dxa"/>
            <w:tcBorders>
              <w:top w:val="single" w:sz="6" w:space="0" w:color="FFFFFF"/>
              <w:left w:val="single" w:sz="6" w:space="0" w:color="FFFFFF"/>
              <w:bottom w:val="single" w:sz="6" w:space="0" w:color="FFFFFF"/>
              <w:right w:val="single" w:sz="6" w:space="0" w:color="FFFFFF"/>
            </w:tcBorders>
            <w:shd w:val="clear" w:color="auto" w:fill="A7A9AC"/>
          </w:tcPr>
          <w:p w:rsidR="00B639F0" w:rsidRPr="00B25590" w:rsidRDefault="00B639F0" w:rsidP="00246A2F">
            <w:pPr>
              <w:pStyle w:val="TableParagraph"/>
              <w:spacing w:before="81"/>
              <w:ind w:left="368"/>
              <w:jc w:val="center"/>
              <w:rPr>
                <w:rFonts w:ascii="Trebuchet MS" w:eastAsia="ColaborateLight" w:hAnsi="Trebuchet MS" w:cs="ColaborateLight"/>
                <w:sz w:val="16"/>
                <w:szCs w:val="16"/>
              </w:rPr>
            </w:pPr>
            <w:r w:rsidRPr="00B25590">
              <w:rPr>
                <w:rFonts w:ascii="Trebuchet MS" w:hAnsi="Trebuchet MS"/>
                <w:color w:val="FFFFFF"/>
                <w:sz w:val="16"/>
              </w:rPr>
              <w:t>15X21 CM</w:t>
            </w:r>
          </w:p>
        </w:tc>
        <w:tc>
          <w:tcPr>
            <w:tcW w:w="1523" w:type="dxa"/>
            <w:tcBorders>
              <w:top w:val="single" w:sz="6" w:space="0" w:color="FFFFFF"/>
              <w:left w:val="single" w:sz="6" w:space="0" w:color="FFFFFF"/>
              <w:bottom w:val="single" w:sz="6" w:space="0" w:color="FFFFFF"/>
              <w:right w:val="single" w:sz="6" w:space="0" w:color="FFFFFF"/>
            </w:tcBorders>
            <w:shd w:val="clear" w:color="auto" w:fill="636466"/>
          </w:tcPr>
          <w:p w:rsidR="00B639F0" w:rsidRPr="00B25590" w:rsidRDefault="007B43C6" w:rsidP="00246A2F">
            <w:pPr>
              <w:pStyle w:val="TableParagraph"/>
              <w:spacing w:before="81"/>
              <w:jc w:val="center"/>
              <w:rPr>
                <w:rFonts w:ascii="Trebuchet MS" w:eastAsia="ColaborateLight" w:hAnsi="Trebuchet MS" w:cs="ColaborateLight"/>
                <w:sz w:val="16"/>
                <w:szCs w:val="16"/>
              </w:rPr>
            </w:pPr>
            <w:r>
              <w:rPr>
                <w:rFonts w:ascii="Trebuchet MS" w:hAnsi="Trebuchet MS"/>
                <w:color w:val="FFFFFF"/>
                <w:sz w:val="16"/>
              </w:rPr>
              <w:t>10</w:t>
            </w:r>
            <w:r w:rsidR="00B639F0" w:rsidRPr="00B25590">
              <w:rPr>
                <w:rFonts w:ascii="Trebuchet MS" w:hAnsi="Trebuchet MS"/>
                <w:color w:val="FFFFFF"/>
                <w:sz w:val="16"/>
              </w:rPr>
              <w:t xml:space="preserve"> 000</w:t>
            </w:r>
          </w:p>
        </w:tc>
        <w:tc>
          <w:tcPr>
            <w:tcW w:w="1984" w:type="dxa"/>
            <w:tcBorders>
              <w:top w:val="single" w:sz="6" w:space="0" w:color="FFFFFF"/>
              <w:left w:val="single" w:sz="6" w:space="0" w:color="FFFFFF"/>
              <w:bottom w:val="single" w:sz="6" w:space="0" w:color="FFFFFF"/>
              <w:right w:val="single" w:sz="6" w:space="0" w:color="FFFFFF"/>
            </w:tcBorders>
            <w:shd w:val="clear" w:color="auto" w:fill="935382"/>
          </w:tcPr>
          <w:p w:rsidR="00B639F0" w:rsidRPr="00B25590" w:rsidRDefault="006D7AC8" w:rsidP="00896BF6">
            <w:pPr>
              <w:pStyle w:val="TableParagraph"/>
              <w:spacing w:before="71"/>
              <w:ind w:left="410"/>
              <w:jc w:val="center"/>
              <w:rPr>
                <w:rFonts w:ascii="Trebuchet MS" w:eastAsia="ColaborateLight" w:hAnsi="Trebuchet MS" w:cs="ColaborateLight"/>
                <w:sz w:val="18"/>
                <w:szCs w:val="18"/>
              </w:rPr>
            </w:pPr>
            <w:r>
              <w:rPr>
                <w:rFonts w:ascii="Trebuchet MS" w:eastAsia="ColaborateLight" w:hAnsi="Trebuchet MS" w:cs="ColaborateLight"/>
                <w:color w:val="FFFFFF" w:themeColor="background1"/>
                <w:sz w:val="18"/>
                <w:szCs w:val="18"/>
              </w:rPr>
              <w:t>20</w:t>
            </w:r>
            <w:r w:rsidRPr="006D7AC8">
              <w:rPr>
                <w:rFonts w:ascii="Trebuchet MS" w:eastAsia="ColaborateLight" w:hAnsi="Trebuchet MS" w:cs="ColaborateLight"/>
                <w:color w:val="FFFFFF" w:themeColor="background1"/>
                <w:sz w:val="18"/>
                <w:szCs w:val="18"/>
              </w:rPr>
              <w:t>0</w:t>
            </w:r>
            <w:r>
              <w:rPr>
                <w:rFonts w:ascii="Trebuchet MS" w:eastAsia="ColaborateLight" w:hAnsi="Trebuchet MS" w:cs="ColaborateLight"/>
                <w:color w:val="FFFFFF" w:themeColor="background1"/>
                <w:sz w:val="18"/>
                <w:szCs w:val="18"/>
              </w:rPr>
              <w:t>0</w:t>
            </w:r>
            <w:r w:rsidRPr="006D7AC8">
              <w:rPr>
                <w:rFonts w:ascii="Trebuchet MS" w:eastAsia="ColaborateLight" w:hAnsi="Trebuchet MS" w:cs="ColaborateLight"/>
                <w:color w:val="FFFFFF" w:themeColor="background1"/>
                <w:sz w:val="18"/>
                <w:szCs w:val="18"/>
              </w:rPr>
              <w:t>00.00 DA</w:t>
            </w:r>
          </w:p>
        </w:tc>
      </w:tr>
      <w:tr w:rsidR="00B639F0" w:rsidRPr="00B25590" w:rsidTr="00073FE4">
        <w:trPr>
          <w:trHeight w:hRule="exact" w:val="340"/>
        </w:trPr>
        <w:tc>
          <w:tcPr>
            <w:tcW w:w="340" w:type="dxa"/>
            <w:tcBorders>
              <w:top w:val="single" w:sz="6" w:space="0" w:color="FFFFFF"/>
              <w:left w:val="single" w:sz="6" w:space="0" w:color="FFFFFF"/>
              <w:bottom w:val="single" w:sz="6" w:space="0" w:color="FFFFFF"/>
              <w:right w:val="single" w:sz="6" w:space="0" w:color="FFFFFF"/>
            </w:tcBorders>
            <w:shd w:val="clear" w:color="auto" w:fill="58595B"/>
          </w:tcPr>
          <w:p w:rsidR="00B639F0" w:rsidRPr="00B25590" w:rsidRDefault="00B639F0" w:rsidP="00246A2F">
            <w:pPr>
              <w:jc w:val="center"/>
              <w:rPr>
                <w:rFonts w:ascii="Trebuchet MS" w:hAnsi="Trebuchet MS"/>
              </w:rPr>
            </w:pPr>
          </w:p>
        </w:tc>
        <w:tc>
          <w:tcPr>
            <w:tcW w:w="4479" w:type="dxa"/>
            <w:tcBorders>
              <w:top w:val="single" w:sz="6" w:space="0" w:color="FFFFFF"/>
              <w:left w:val="single" w:sz="6" w:space="0" w:color="FFFFFF"/>
              <w:bottom w:val="single" w:sz="6" w:space="0" w:color="FFFFFF"/>
              <w:right w:val="single" w:sz="6" w:space="0" w:color="FFFFFF"/>
            </w:tcBorders>
            <w:shd w:val="clear" w:color="auto" w:fill="935382"/>
          </w:tcPr>
          <w:p w:rsidR="00B639F0" w:rsidRPr="0030235B" w:rsidRDefault="00B639F0" w:rsidP="00246A2F">
            <w:pPr>
              <w:pStyle w:val="TableParagraph"/>
              <w:spacing w:before="81"/>
              <w:ind w:left="405"/>
              <w:jc w:val="center"/>
              <w:rPr>
                <w:rFonts w:ascii="Trebuchet MS" w:eastAsia="ColaborateLight" w:hAnsi="Trebuchet MS" w:cs="ColaborateLight"/>
                <w:sz w:val="16"/>
                <w:szCs w:val="16"/>
                <w:lang w:val="fr-FR"/>
              </w:rPr>
            </w:pPr>
            <w:r w:rsidRPr="0030235B">
              <w:rPr>
                <w:rFonts w:ascii="Trebuchet MS" w:hAnsi="Trebuchet MS"/>
                <w:color w:val="FFFFFF"/>
                <w:sz w:val="16"/>
                <w:lang w:val="fr-FR"/>
              </w:rPr>
              <w:t xml:space="preserve">INSERTION EN BANDEAU SUR UNE </w:t>
            </w:r>
            <w:r w:rsidRPr="0030235B">
              <w:rPr>
                <w:rFonts w:ascii="Trebuchet MS" w:hAnsi="Trebuchet MS"/>
                <w:color w:val="FFFFFF"/>
                <w:spacing w:val="-3"/>
                <w:sz w:val="16"/>
                <w:lang w:val="fr-FR"/>
              </w:rPr>
              <w:t>PAGE</w:t>
            </w:r>
            <w:r w:rsidRPr="0030235B">
              <w:rPr>
                <w:rFonts w:ascii="Trebuchet MS" w:hAnsi="Trebuchet MS"/>
                <w:color w:val="FFFFFF"/>
                <w:spacing w:val="2"/>
                <w:sz w:val="16"/>
                <w:lang w:val="fr-FR"/>
              </w:rPr>
              <w:t xml:space="preserve"> </w:t>
            </w:r>
            <w:r w:rsidRPr="0030235B">
              <w:rPr>
                <w:rFonts w:ascii="Trebuchet MS" w:hAnsi="Trebuchet MS"/>
                <w:color w:val="FFFFFF"/>
                <w:sz w:val="16"/>
                <w:lang w:val="fr-FR"/>
              </w:rPr>
              <w:t>INTÉRIEURE</w:t>
            </w:r>
          </w:p>
        </w:tc>
        <w:tc>
          <w:tcPr>
            <w:tcW w:w="1526" w:type="dxa"/>
            <w:tcBorders>
              <w:top w:val="single" w:sz="6" w:space="0" w:color="FFFFFF"/>
              <w:left w:val="single" w:sz="6" w:space="0" w:color="FFFFFF"/>
              <w:bottom w:val="single" w:sz="6" w:space="0" w:color="FFFFFF"/>
              <w:right w:val="single" w:sz="6" w:space="0" w:color="FFFFFF"/>
            </w:tcBorders>
            <w:shd w:val="clear" w:color="auto" w:fill="A7A9AC"/>
          </w:tcPr>
          <w:p w:rsidR="00B639F0" w:rsidRPr="00B25590" w:rsidRDefault="00B639F0" w:rsidP="00246A2F">
            <w:pPr>
              <w:pStyle w:val="TableParagraph"/>
              <w:spacing w:before="81"/>
              <w:ind w:left="310"/>
              <w:jc w:val="center"/>
              <w:rPr>
                <w:rFonts w:ascii="Trebuchet MS" w:eastAsia="ColaborateLight" w:hAnsi="Trebuchet MS" w:cs="ColaborateLight"/>
                <w:sz w:val="16"/>
                <w:szCs w:val="16"/>
              </w:rPr>
            </w:pPr>
            <w:r w:rsidRPr="00B25590">
              <w:rPr>
                <w:rFonts w:ascii="Trebuchet MS" w:hAnsi="Trebuchet MS"/>
                <w:color w:val="FFFFFF"/>
                <w:sz w:val="16"/>
              </w:rPr>
              <w:t>15X10.5 CM</w:t>
            </w:r>
          </w:p>
        </w:tc>
        <w:tc>
          <w:tcPr>
            <w:tcW w:w="1523" w:type="dxa"/>
            <w:tcBorders>
              <w:top w:val="single" w:sz="6" w:space="0" w:color="FFFFFF"/>
              <w:left w:val="single" w:sz="6" w:space="0" w:color="FFFFFF"/>
              <w:bottom w:val="single" w:sz="6" w:space="0" w:color="FFFFFF"/>
              <w:right w:val="single" w:sz="6" w:space="0" w:color="FFFFFF"/>
            </w:tcBorders>
            <w:shd w:val="clear" w:color="auto" w:fill="636466"/>
          </w:tcPr>
          <w:p w:rsidR="00B639F0" w:rsidRPr="00B25590" w:rsidRDefault="007B43C6" w:rsidP="00246A2F">
            <w:pPr>
              <w:pStyle w:val="TableParagraph"/>
              <w:spacing w:before="81"/>
              <w:jc w:val="center"/>
              <w:rPr>
                <w:rFonts w:ascii="Trebuchet MS" w:eastAsia="ColaborateLight" w:hAnsi="Trebuchet MS" w:cs="ColaborateLight"/>
                <w:sz w:val="16"/>
                <w:szCs w:val="16"/>
              </w:rPr>
            </w:pPr>
            <w:r>
              <w:rPr>
                <w:rFonts w:ascii="Trebuchet MS" w:hAnsi="Trebuchet MS"/>
                <w:color w:val="FFFFFF"/>
                <w:sz w:val="16"/>
              </w:rPr>
              <w:t>10</w:t>
            </w:r>
            <w:r w:rsidR="00B639F0" w:rsidRPr="00B25590">
              <w:rPr>
                <w:rFonts w:ascii="Trebuchet MS" w:hAnsi="Trebuchet MS"/>
                <w:color w:val="FFFFFF"/>
                <w:sz w:val="16"/>
              </w:rPr>
              <w:t xml:space="preserve"> 000</w:t>
            </w:r>
          </w:p>
        </w:tc>
        <w:tc>
          <w:tcPr>
            <w:tcW w:w="1984" w:type="dxa"/>
            <w:tcBorders>
              <w:top w:val="single" w:sz="6" w:space="0" w:color="FFFFFF"/>
              <w:left w:val="single" w:sz="6" w:space="0" w:color="FFFFFF"/>
              <w:bottom w:val="single" w:sz="6" w:space="0" w:color="FFFFFF"/>
              <w:right w:val="single" w:sz="6" w:space="0" w:color="FFFFFF"/>
            </w:tcBorders>
            <w:shd w:val="clear" w:color="auto" w:fill="935382"/>
          </w:tcPr>
          <w:p w:rsidR="00B639F0" w:rsidRPr="00B25590" w:rsidRDefault="00B044B8" w:rsidP="00896BF6">
            <w:pPr>
              <w:pStyle w:val="TableParagraph"/>
              <w:spacing w:before="71"/>
              <w:ind w:left="453"/>
              <w:jc w:val="center"/>
              <w:rPr>
                <w:rFonts w:ascii="Trebuchet MS" w:eastAsia="ColaborateLight" w:hAnsi="Trebuchet MS" w:cs="ColaborateLight"/>
                <w:sz w:val="18"/>
                <w:szCs w:val="18"/>
              </w:rPr>
            </w:pPr>
            <w:r>
              <w:rPr>
                <w:rFonts w:ascii="Trebuchet MS" w:eastAsia="ColaborateLight" w:hAnsi="Trebuchet MS" w:cs="ColaborateLight"/>
                <w:color w:val="FFFFFF" w:themeColor="background1"/>
                <w:sz w:val="18"/>
                <w:szCs w:val="18"/>
              </w:rPr>
              <w:t>6</w:t>
            </w:r>
            <w:r w:rsidR="006D7AC8" w:rsidRPr="00EB0360">
              <w:rPr>
                <w:rFonts w:ascii="Trebuchet MS" w:eastAsia="ColaborateLight" w:hAnsi="Trebuchet MS" w:cs="ColaborateLight"/>
                <w:color w:val="FFFFFF" w:themeColor="background1"/>
                <w:sz w:val="18"/>
                <w:szCs w:val="18"/>
              </w:rPr>
              <w:t>0000</w:t>
            </w:r>
            <w:r w:rsidR="00EB0360" w:rsidRPr="00EB0360">
              <w:rPr>
                <w:rFonts w:ascii="Trebuchet MS" w:eastAsia="ColaborateLight" w:hAnsi="Trebuchet MS" w:cs="ColaborateLight"/>
                <w:color w:val="FFFFFF" w:themeColor="background1"/>
                <w:sz w:val="18"/>
                <w:szCs w:val="18"/>
              </w:rPr>
              <w:t>.00 DA</w:t>
            </w:r>
          </w:p>
        </w:tc>
      </w:tr>
      <w:tr w:rsidR="00B639F0" w:rsidRPr="00B25590" w:rsidTr="00073FE4">
        <w:trPr>
          <w:trHeight w:hRule="exact" w:val="340"/>
        </w:trPr>
        <w:tc>
          <w:tcPr>
            <w:tcW w:w="340" w:type="dxa"/>
            <w:tcBorders>
              <w:top w:val="single" w:sz="6" w:space="0" w:color="FFFFFF"/>
              <w:left w:val="single" w:sz="6" w:space="0" w:color="FFFFFF"/>
              <w:bottom w:val="single" w:sz="6" w:space="0" w:color="FFFFFF"/>
              <w:right w:val="single" w:sz="6" w:space="0" w:color="FFFFFF"/>
            </w:tcBorders>
            <w:shd w:val="clear" w:color="auto" w:fill="58595B"/>
          </w:tcPr>
          <w:p w:rsidR="00B639F0" w:rsidRPr="00B25590" w:rsidRDefault="00B639F0" w:rsidP="00246A2F">
            <w:pPr>
              <w:jc w:val="center"/>
              <w:rPr>
                <w:rFonts w:ascii="Trebuchet MS" w:hAnsi="Trebuchet MS"/>
              </w:rPr>
            </w:pPr>
          </w:p>
        </w:tc>
        <w:tc>
          <w:tcPr>
            <w:tcW w:w="4479" w:type="dxa"/>
            <w:tcBorders>
              <w:top w:val="single" w:sz="6" w:space="0" w:color="FFFFFF"/>
              <w:left w:val="single" w:sz="6" w:space="0" w:color="FFFFFF"/>
              <w:bottom w:val="single" w:sz="6" w:space="0" w:color="FFFFFF"/>
              <w:right w:val="single" w:sz="6" w:space="0" w:color="FFFFFF"/>
            </w:tcBorders>
            <w:shd w:val="clear" w:color="auto" w:fill="935382"/>
          </w:tcPr>
          <w:p w:rsidR="00B639F0" w:rsidRPr="0030235B" w:rsidRDefault="00B639F0" w:rsidP="00246A2F">
            <w:pPr>
              <w:pStyle w:val="TableParagraph"/>
              <w:spacing w:before="81"/>
              <w:ind w:left="341"/>
              <w:jc w:val="center"/>
              <w:rPr>
                <w:rFonts w:ascii="Trebuchet MS" w:eastAsia="ColaborateLight" w:hAnsi="Trebuchet MS" w:cs="ColaborateLight"/>
                <w:sz w:val="16"/>
                <w:szCs w:val="16"/>
                <w:lang w:val="fr-FR"/>
              </w:rPr>
            </w:pPr>
            <w:r w:rsidRPr="0030235B">
              <w:rPr>
                <w:rFonts w:ascii="Trebuchet MS" w:hAnsi="Trebuchet MS"/>
                <w:color w:val="FFFFFF"/>
                <w:sz w:val="16"/>
                <w:lang w:val="fr-FR"/>
              </w:rPr>
              <w:t xml:space="preserve">INSERTION SUR UNE ½ </w:t>
            </w:r>
            <w:r w:rsidRPr="0030235B">
              <w:rPr>
                <w:rFonts w:ascii="Trebuchet MS" w:hAnsi="Trebuchet MS"/>
                <w:color w:val="FFFFFF"/>
                <w:spacing w:val="-3"/>
                <w:sz w:val="16"/>
                <w:lang w:val="fr-FR"/>
              </w:rPr>
              <w:t xml:space="preserve">PAGE </w:t>
            </w:r>
            <w:r w:rsidRPr="0030235B">
              <w:rPr>
                <w:rFonts w:ascii="Trebuchet MS" w:hAnsi="Trebuchet MS"/>
                <w:color w:val="FFFFFF"/>
                <w:sz w:val="16"/>
                <w:lang w:val="fr-FR"/>
              </w:rPr>
              <w:t>INTÉRIEURE EN</w:t>
            </w:r>
            <w:r w:rsidRPr="0030235B">
              <w:rPr>
                <w:rFonts w:ascii="Trebuchet MS" w:hAnsi="Trebuchet MS"/>
                <w:color w:val="FFFFFF"/>
                <w:spacing w:val="5"/>
                <w:sz w:val="16"/>
                <w:lang w:val="fr-FR"/>
              </w:rPr>
              <w:t xml:space="preserve"> </w:t>
            </w:r>
            <w:r w:rsidRPr="0030235B">
              <w:rPr>
                <w:rFonts w:ascii="Trebuchet MS" w:hAnsi="Trebuchet MS"/>
                <w:color w:val="FFFFFF"/>
                <w:sz w:val="16"/>
                <w:lang w:val="fr-FR"/>
              </w:rPr>
              <w:t>COULEUR</w:t>
            </w:r>
          </w:p>
        </w:tc>
        <w:tc>
          <w:tcPr>
            <w:tcW w:w="1526" w:type="dxa"/>
            <w:tcBorders>
              <w:top w:val="single" w:sz="6" w:space="0" w:color="FFFFFF"/>
              <w:left w:val="single" w:sz="6" w:space="0" w:color="FFFFFF"/>
              <w:bottom w:val="single" w:sz="6" w:space="0" w:color="FFFFFF"/>
              <w:right w:val="single" w:sz="6" w:space="0" w:color="FFFFFF"/>
            </w:tcBorders>
            <w:shd w:val="clear" w:color="auto" w:fill="A7A9AC"/>
          </w:tcPr>
          <w:p w:rsidR="00B639F0" w:rsidRPr="00B25590" w:rsidRDefault="00B639F0" w:rsidP="00246A2F">
            <w:pPr>
              <w:pStyle w:val="TableParagraph"/>
              <w:spacing w:before="81"/>
              <w:ind w:left="310"/>
              <w:jc w:val="center"/>
              <w:rPr>
                <w:rFonts w:ascii="Trebuchet MS" w:eastAsia="ColaborateLight" w:hAnsi="Trebuchet MS" w:cs="ColaborateLight"/>
                <w:sz w:val="16"/>
                <w:szCs w:val="16"/>
              </w:rPr>
            </w:pPr>
            <w:r w:rsidRPr="00B25590">
              <w:rPr>
                <w:rFonts w:ascii="Trebuchet MS" w:hAnsi="Trebuchet MS"/>
                <w:color w:val="FFFFFF"/>
                <w:sz w:val="16"/>
              </w:rPr>
              <w:t>15X10.5 CM</w:t>
            </w:r>
          </w:p>
        </w:tc>
        <w:tc>
          <w:tcPr>
            <w:tcW w:w="1523" w:type="dxa"/>
            <w:tcBorders>
              <w:top w:val="single" w:sz="6" w:space="0" w:color="FFFFFF"/>
              <w:left w:val="single" w:sz="6" w:space="0" w:color="FFFFFF"/>
              <w:bottom w:val="single" w:sz="6" w:space="0" w:color="FFFFFF"/>
              <w:right w:val="single" w:sz="6" w:space="0" w:color="FFFFFF"/>
            </w:tcBorders>
            <w:shd w:val="clear" w:color="auto" w:fill="636466"/>
          </w:tcPr>
          <w:p w:rsidR="00B639F0" w:rsidRPr="00B25590" w:rsidRDefault="007B43C6" w:rsidP="00246A2F">
            <w:pPr>
              <w:pStyle w:val="TableParagraph"/>
              <w:spacing w:before="81"/>
              <w:jc w:val="center"/>
              <w:rPr>
                <w:rFonts w:ascii="Trebuchet MS" w:eastAsia="ColaborateLight" w:hAnsi="Trebuchet MS" w:cs="ColaborateLight"/>
                <w:sz w:val="16"/>
                <w:szCs w:val="16"/>
              </w:rPr>
            </w:pPr>
            <w:r>
              <w:rPr>
                <w:rFonts w:ascii="Trebuchet MS" w:hAnsi="Trebuchet MS"/>
                <w:color w:val="FFFFFF"/>
                <w:sz w:val="16"/>
              </w:rPr>
              <w:t>10</w:t>
            </w:r>
            <w:r w:rsidR="00B639F0" w:rsidRPr="00B25590">
              <w:rPr>
                <w:rFonts w:ascii="Trebuchet MS" w:hAnsi="Trebuchet MS"/>
                <w:color w:val="FFFFFF"/>
                <w:sz w:val="16"/>
              </w:rPr>
              <w:t xml:space="preserve"> 000</w:t>
            </w:r>
          </w:p>
        </w:tc>
        <w:tc>
          <w:tcPr>
            <w:tcW w:w="1984" w:type="dxa"/>
            <w:tcBorders>
              <w:top w:val="single" w:sz="6" w:space="0" w:color="FFFFFF"/>
              <w:left w:val="single" w:sz="6" w:space="0" w:color="FFFFFF"/>
              <w:bottom w:val="single" w:sz="6" w:space="0" w:color="FFFFFF"/>
              <w:right w:val="single" w:sz="6" w:space="0" w:color="FFFFFF"/>
            </w:tcBorders>
            <w:shd w:val="clear" w:color="auto" w:fill="935382"/>
          </w:tcPr>
          <w:p w:rsidR="00B639F0" w:rsidRPr="00B25590" w:rsidRDefault="00B044B8" w:rsidP="00896BF6">
            <w:pPr>
              <w:pStyle w:val="TableParagraph"/>
              <w:spacing w:before="71"/>
              <w:ind w:left="453"/>
              <w:jc w:val="center"/>
              <w:rPr>
                <w:rFonts w:ascii="Trebuchet MS" w:eastAsia="ColaborateLight" w:hAnsi="Trebuchet MS" w:cs="ColaborateLight"/>
                <w:sz w:val="18"/>
                <w:szCs w:val="18"/>
              </w:rPr>
            </w:pPr>
            <w:r>
              <w:rPr>
                <w:rFonts w:ascii="Trebuchet MS" w:eastAsia="ColaborateLight" w:hAnsi="Trebuchet MS" w:cs="ColaborateLight"/>
                <w:color w:val="FFFFFF" w:themeColor="background1"/>
                <w:sz w:val="18"/>
                <w:szCs w:val="18"/>
              </w:rPr>
              <w:t>5</w:t>
            </w:r>
            <w:r w:rsidR="00EB0360" w:rsidRPr="006D7AC8">
              <w:rPr>
                <w:rFonts w:ascii="Trebuchet MS" w:eastAsia="ColaborateLight" w:hAnsi="Trebuchet MS" w:cs="ColaborateLight"/>
                <w:color w:val="FFFFFF" w:themeColor="background1"/>
                <w:sz w:val="18"/>
                <w:szCs w:val="18"/>
              </w:rPr>
              <w:t>0</w:t>
            </w:r>
            <w:r w:rsidR="00EB0360">
              <w:rPr>
                <w:rFonts w:ascii="Trebuchet MS" w:eastAsia="ColaborateLight" w:hAnsi="Trebuchet MS" w:cs="ColaborateLight"/>
                <w:color w:val="FFFFFF" w:themeColor="background1"/>
                <w:sz w:val="18"/>
                <w:szCs w:val="18"/>
              </w:rPr>
              <w:t>0</w:t>
            </w:r>
            <w:r w:rsidR="00EB0360" w:rsidRPr="006D7AC8">
              <w:rPr>
                <w:rFonts w:ascii="Trebuchet MS" w:eastAsia="ColaborateLight" w:hAnsi="Trebuchet MS" w:cs="ColaborateLight"/>
                <w:color w:val="FFFFFF" w:themeColor="background1"/>
                <w:sz w:val="18"/>
                <w:szCs w:val="18"/>
              </w:rPr>
              <w:t>00.00 DA</w:t>
            </w:r>
          </w:p>
        </w:tc>
      </w:tr>
      <w:tr w:rsidR="00B639F0" w:rsidRPr="00B25590" w:rsidTr="00073FE4">
        <w:trPr>
          <w:trHeight w:hRule="exact" w:val="340"/>
        </w:trPr>
        <w:tc>
          <w:tcPr>
            <w:tcW w:w="340" w:type="dxa"/>
            <w:tcBorders>
              <w:top w:val="single" w:sz="6" w:space="0" w:color="FFFFFF"/>
              <w:left w:val="single" w:sz="6" w:space="0" w:color="FFFFFF"/>
              <w:bottom w:val="single" w:sz="6" w:space="0" w:color="FFFFFF"/>
              <w:right w:val="single" w:sz="6" w:space="0" w:color="FFFFFF"/>
            </w:tcBorders>
            <w:shd w:val="clear" w:color="auto" w:fill="58595B"/>
          </w:tcPr>
          <w:p w:rsidR="00B639F0" w:rsidRPr="00B25590" w:rsidRDefault="00B639F0" w:rsidP="00246A2F">
            <w:pPr>
              <w:jc w:val="center"/>
              <w:rPr>
                <w:rFonts w:ascii="Trebuchet MS" w:hAnsi="Trebuchet MS"/>
              </w:rPr>
            </w:pPr>
          </w:p>
        </w:tc>
        <w:tc>
          <w:tcPr>
            <w:tcW w:w="4479" w:type="dxa"/>
            <w:tcBorders>
              <w:top w:val="single" w:sz="6" w:space="0" w:color="FFFFFF"/>
              <w:left w:val="single" w:sz="6" w:space="0" w:color="FFFFFF"/>
              <w:bottom w:val="single" w:sz="6" w:space="0" w:color="FFFFFF"/>
              <w:right w:val="single" w:sz="6" w:space="0" w:color="FFFFFF"/>
            </w:tcBorders>
            <w:shd w:val="clear" w:color="auto" w:fill="935382"/>
          </w:tcPr>
          <w:p w:rsidR="00B639F0" w:rsidRPr="0030235B" w:rsidRDefault="00B639F0" w:rsidP="00246A2F">
            <w:pPr>
              <w:pStyle w:val="TableParagraph"/>
              <w:spacing w:before="81"/>
              <w:ind w:left="420"/>
              <w:jc w:val="center"/>
              <w:rPr>
                <w:rFonts w:ascii="Trebuchet MS" w:eastAsia="ColaborateLight" w:hAnsi="Trebuchet MS" w:cs="ColaborateLight"/>
                <w:sz w:val="16"/>
                <w:szCs w:val="16"/>
                <w:lang w:val="fr-FR"/>
              </w:rPr>
            </w:pPr>
            <w:r w:rsidRPr="0030235B">
              <w:rPr>
                <w:rFonts w:ascii="Trebuchet MS" w:hAnsi="Trebuchet MS"/>
                <w:color w:val="FFFFFF"/>
                <w:sz w:val="16"/>
                <w:lang w:val="fr-FR"/>
              </w:rPr>
              <w:t xml:space="preserve">INSERTION SUR UNE </w:t>
            </w:r>
            <w:r w:rsidRPr="0030235B">
              <w:rPr>
                <w:rFonts w:ascii="Trebuchet MS" w:hAnsi="Trebuchet MS"/>
                <w:color w:val="FFFFFF"/>
                <w:spacing w:val="-3"/>
                <w:sz w:val="16"/>
                <w:lang w:val="fr-FR"/>
              </w:rPr>
              <w:t xml:space="preserve">PAGE </w:t>
            </w:r>
            <w:r w:rsidRPr="0030235B">
              <w:rPr>
                <w:rFonts w:ascii="Trebuchet MS" w:hAnsi="Trebuchet MS"/>
                <w:color w:val="FFFFFF"/>
                <w:sz w:val="16"/>
                <w:lang w:val="fr-FR"/>
              </w:rPr>
              <w:t>INTÉRIEURE EN</w:t>
            </w:r>
            <w:r w:rsidRPr="0030235B">
              <w:rPr>
                <w:rFonts w:ascii="Trebuchet MS" w:hAnsi="Trebuchet MS"/>
                <w:color w:val="FFFFFF"/>
                <w:spacing w:val="5"/>
                <w:sz w:val="16"/>
                <w:lang w:val="fr-FR"/>
              </w:rPr>
              <w:t xml:space="preserve"> </w:t>
            </w:r>
            <w:r w:rsidRPr="0030235B">
              <w:rPr>
                <w:rFonts w:ascii="Trebuchet MS" w:hAnsi="Trebuchet MS"/>
                <w:color w:val="FFFFFF"/>
                <w:sz w:val="16"/>
                <w:lang w:val="fr-FR"/>
              </w:rPr>
              <w:t>COULEUR</w:t>
            </w:r>
          </w:p>
        </w:tc>
        <w:tc>
          <w:tcPr>
            <w:tcW w:w="1526" w:type="dxa"/>
            <w:tcBorders>
              <w:top w:val="single" w:sz="6" w:space="0" w:color="FFFFFF"/>
              <w:left w:val="single" w:sz="6" w:space="0" w:color="FFFFFF"/>
              <w:bottom w:val="single" w:sz="6" w:space="0" w:color="FFFFFF"/>
              <w:right w:val="single" w:sz="6" w:space="0" w:color="FFFFFF"/>
            </w:tcBorders>
            <w:shd w:val="clear" w:color="auto" w:fill="A7A9AC"/>
          </w:tcPr>
          <w:p w:rsidR="00B639F0" w:rsidRPr="00B25590" w:rsidRDefault="00B639F0" w:rsidP="00246A2F">
            <w:pPr>
              <w:pStyle w:val="TableParagraph"/>
              <w:spacing w:before="81"/>
              <w:ind w:left="368"/>
              <w:jc w:val="center"/>
              <w:rPr>
                <w:rFonts w:ascii="Trebuchet MS" w:eastAsia="ColaborateLight" w:hAnsi="Trebuchet MS" w:cs="ColaborateLight"/>
                <w:sz w:val="16"/>
                <w:szCs w:val="16"/>
              </w:rPr>
            </w:pPr>
            <w:r w:rsidRPr="00B25590">
              <w:rPr>
                <w:rFonts w:ascii="Trebuchet MS" w:hAnsi="Trebuchet MS"/>
                <w:color w:val="FFFFFF"/>
                <w:sz w:val="16"/>
              </w:rPr>
              <w:t>15X21 CM</w:t>
            </w:r>
          </w:p>
        </w:tc>
        <w:tc>
          <w:tcPr>
            <w:tcW w:w="1523" w:type="dxa"/>
            <w:tcBorders>
              <w:top w:val="single" w:sz="6" w:space="0" w:color="FFFFFF"/>
              <w:left w:val="single" w:sz="6" w:space="0" w:color="FFFFFF"/>
              <w:bottom w:val="single" w:sz="6" w:space="0" w:color="FFFFFF"/>
              <w:right w:val="single" w:sz="6" w:space="0" w:color="FFFFFF"/>
            </w:tcBorders>
            <w:shd w:val="clear" w:color="auto" w:fill="636466"/>
          </w:tcPr>
          <w:p w:rsidR="00B639F0" w:rsidRPr="00B25590" w:rsidRDefault="007B43C6" w:rsidP="00246A2F">
            <w:pPr>
              <w:pStyle w:val="TableParagraph"/>
              <w:spacing w:before="81"/>
              <w:jc w:val="center"/>
              <w:rPr>
                <w:rFonts w:ascii="Trebuchet MS" w:eastAsia="ColaborateLight" w:hAnsi="Trebuchet MS" w:cs="ColaborateLight"/>
                <w:sz w:val="16"/>
                <w:szCs w:val="16"/>
              </w:rPr>
            </w:pPr>
            <w:r>
              <w:rPr>
                <w:rFonts w:ascii="Trebuchet MS" w:hAnsi="Trebuchet MS"/>
                <w:color w:val="FFFFFF"/>
                <w:sz w:val="16"/>
              </w:rPr>
              <w:t>10</w:t>
            </w:r>
            <w:r w:rsidR="00B639F0">
              <w:rPr>
                <w:rFonts w:ascii="Trebuchet MS" w:hAnsi="Trebuchet MS"/>
                <w:color w:val="FFFFFF"/>
                <w:sz w:val="16"/>
              </w:rPr>
              <w:t xml:space="preserve"> </w:t>
            </w:r>
            <w:r w:rsidR="00B639F0" w:rsidRPr="00B25590">
              <w:rPr>
                <w:rFonts w:ascii="Trebuchet MS" w:hAnsi="Trebuchet MS"/>
                <w:color w:val="FFFFFF"/>
                <w:sz w:val="16"/>
              </w:rPr>
              <w:t>000</w:t>
            </w:r>
          </w:p>
        </w:tc>
        <w:tc>
          <w:tcPr>
            <w:tcW w:w="1984" w:type="dxa"/>
            <w:tcBorders>
              <w:top w:val="single" w:sz="6" w:space="0" w:color="FFFFFF"/>
              <w:left w:val="single" w:sz="6" w:space="0" w:color="FFFFFF"/>
              <w:bottom w:val="single" w:sz="6" w:space="0" w:color="FFFFFF"/>
              <w:right w:val="single" w:sz="6" w:space="0" w:color="FFFFFF"/>
            </w:tcBorders>
            <w:shd w:val="clear" w:color="auto" w:fill="935382"/>
          </w:tcPr>
          <w:p w:rsidR="00B639F0" w:rsidRPr="00B25590" w:rsidRDefault="00EB0360" w:rsidP="00896BF6">
            <w:pPr>
              <w:pStyle w:val="TableParagraph"/>
              <w:spacing w:before="71"/>
              <w:ind w:left="410"/>
              <w:jc w:val="center"/>
              <w:rPr>
                <w:rFonts w:ascii="Trebuchet MS" w:eastAsia="ColaborateLight" w:hAnsi="Trebuchet MS" w:cs="ColaborateLight"/>
                <w:sz w:val="18"/>
                <w:szCs w:val="18"/>
              </w:rPr>
            </w:pPr>
            <w:r w:rsidRPr="006D7AC8">
              <w:rPr>
                <w:rFonts w:ascii="Trebuchet MS" w:eastAsia="ColaborateLight" w:hAnsi="Trebuchet MS" w:cs="ColaborateLight"/>
                <w:color w:val="FFFFFF" w:themeColor="background1"/>
                <w:sz w:val="18"/>
                <w:szCs w:val="18"/>
              </w:rPr>
              <w:t>1</w:t>
            </w:r>
            <w:r>
              <w:rPr>
                <w:rFonts w:ascii="Trebuchet MS" w:eastAsia="ColaborateLight" w:hAnsi="Trebuchet MS" w:cs="ColaborateLight"/>
                <w:color w:val="FFFFFF" w:themeColor="background1"/>
                <w:sz w:val="18"/>
                <w:szCs w:val="18"/>
              </w:rPr>
              <w:t>0</w:t>
            </w:r>
            <w:r w:rsidRPr="006D7AC8">
              <w:rPr>
                <w:rFonts w:ascii="Trebuchet MS" w:eastAsia="ColaborateLight" w:hAnsi="Trebuchet MS" w:cs="ColaborateLight"/>
                <w:color w:val="FFFFFF" w:themeColor="background1"/>
                <w:sz w:val="18"/>
                <w:szCs w:val="18"/>
              </w:rPr>
              <w:t>0</w:t>
            </w:r>
            <w:r>
              <w:rPr>
                <w:rFonts w:ascii="Trebuchet MS" w:eastAsia="ColaborateLight" w:hAnsi="Trebuchet MS" w:cs="ColaborateLight"/>
                <w:color w:val="FFFFFF" w:themeColor="background1"/>
                <w:sz w:val="18"/>
                <w:szCs w:val="18"/>
              </w:rPr>
              <w:t>0</w:t>
            </w:r>
            <w:r w:rsidRPr="006D7AC8">
              <w:rPr>
                <w:rFonts w:ascii="Trebuchet MS" w:eastAsia="ColaborateLight" w:hAnsi="Trebuchet MS" w:cs="ColaborateLight"/>
                <w:color w:val="FFFFFF" w:themeColor="background1"/>
                <w:sz w:val="18"/>
                <w:szCs w:val="18"/>
              </w:rPr>
              <w:t>00.00 DA</w:t>
            </w:r>
          </w:p>
        </w:tc>
      </w:tr>
      <w:tr w:rsidR="00B639F0" w:rsidRPr="00B25590" w:rsidTr="00073FE4">
        <w:trPr>
          <w:trHeight w:hRule="exact" w:val="340"/>
        </w:trPr>
        <w:tc>
          <w:tcPr>
            <w:tcW w:w="340" w:type="dxa"/>
            <w:tcBorders>
              <w:top w:val="single" w:sz="6" w:space="0" w:color="FFFFFF"/>
              <w:left w:val="single" w:sz="6" w:space="0" w:color="FFFFFF"/>
              <w:bottom w:val="single" w:sz="6" w:space="0" w:color="FFFFFF"/>
              <w:right w:val="single" w:sz="6" w:space="0" w:color="FFFFFF"/>
            </w:tcBorders>
            <w:shd w:val="clear" w:color="auto" w:fill="58595B"/>
          </w:tcPr>
          <w:p w:rsidR="00B639F0" w:rsidRPr="00B25590" w:rsidRDefault="00B639F0" w:rsidP="00246A2F">
            <w:pPr>
              <w:jc w:val="center"/>
              <w:rPr>
                <w:rFonts w:ascii="Trebuchet MS" w:hAnsi="Trebuchet MS"/>
              </w:rPr>
            </w:pPr>
          </w:p>
        </w:tc>
        <w:tc>
          <w:tcPr>
            <w:tcW w:w="4479" w:type="dxa"/>
            <w:tcBorders>
              <w:top w:val="single" w:sz="6" w:space="0" w:color="FFFFFF"/>
              <w:left w:val="single" w:sz="6" w:space="0" w:color="FFFFFF"/>
              <w:bottom w:val="single" w:sz="6" w:space="0" w:color="FFFFFF"/>
              <w:right w:val="single" w:sz="6" w:space="0" w:color="FFFFFF"/>
            </w:tcBorders>
            <w:shd w:val="clear" w:color="auto" w:fill="935382"/>
          </w:tcPr>
          <w:p w:rsidR="00B639F0" w:rsidRPr="0030235B" w:rsidRDefault="00B639F0" w:rsidP="00246A2F">
            <w:pPr>
              <w:pStyle w:val="TableParagraph"/>
              <w:spacing w:before="81"/>
              <w:ind w:left="698"/>
              <w:jc w:val="center"/>
              <w:rPr>
                <w:rFonts w:ascii="Trebuchet MS" w:eastAsia="ColaborateLight" w:hAnsi="Trebuchet MS" w:cs="ColaborateLight"/>
                <w:sz w:val="16"/>
                <w:szCs w:val="16"/>
                <w:lang w:val="fr-FR"/>
              </w:rPr>
            </w:pPr>
            <w:r w:rsidRPr="0030235B">
              <w:rPr>
                <w:rFonts w:ascii="Trebuchet MS" w:hAnsi="Trebuchet MS"/>
                <w:color w:val="FFFFFF"/>
                <w:sz w:val="16"/>
                <w:lang w:val="fr-FR"/>
              </w:rPr>
              <w:t xml:space="preserve">INSERTION SUR LA DOUBLE </w:t>
            </w:r>
            <w:r w:rsidRPr="0030235B">
              <w:rPr>
                <w:rFonts w:ascii="Trebuchet MS" w:hAnsi="Trebuchet MS"/>
                <w:color w:val="FFFFFF"/>
                <w:spacing w:val="-3"/>
                <w:sz w:val="16"/>
                <w:lang w:val="fr-FR"/>
              </w:rPr>
              <w:t>PAGE</w:t>
            </w:r>
            <w:r w:rsidRPr="0030235B">
              <w:rPr>
                <w:rFonts w:ascii="Trebuchet MS" w:hAnsi="Trebuchet MS"/>
                <w:color w:val="FFFFFF"/>
                <w:spacing w:val="2"/>
                <w:sz w:val="16"/>
                <w:lang w:val="fr-FR"/>
              </w:rPr>
              <w:t xml:space="preserve"> </w:t>
            </w:r>
            <w:r w:rsidRPr="0030235B">
              <w:rPr>
                <w:rFonts w:ascii="Trebuchet MS" w:hAnsi="Trebuchet MS"/>
                <w:color w:val="FFFFFF"/>
                <w:sz w:val="16"/>
                <w:lang w:val="fr-FR"/>
              </w:rPr>
              <w:t>CENTRALE</w:t>
            </w:r>
          </w:p>
        </w:tc>
        <w:tc>
          <w:tcPr>
            <w:tcW w:w="1526" w:type="dxa"/>
            <w:tcBorders>
              <w:top w:val="single" w:sz="6" w:space="0" w:color="FFFFFF"/>
              <w:left w:val="single" w:sz="6" w:space="0" w:color="FFFFFF"/>
              <w:bottom w:val="single" w:sz="6" w:space="0" w:color="FFFFFF"/>
              <w:right w:val="single" w:sz="6" w:space="0" w:color="FFFFFF"/>
            </w:tcBorders>
            <w:shd w:val="clear" w:color="auto" w:fill="A7A9AC"/>
          </w:tcPr>
          <w:p w:rsidR="00B639F0" w:rsidRPr="00B25590" w:rsidRDefault="00B639F0" w:rsidP="00246A2F">
            <w:pPr>
              <w:pStyle w:val="TableParagraph"/>
              <w:spacing w:before="81"/>
              <w:ind w:left="310"/>
              <w:jc w:val="center"/>
              <w:rPr>
                <w:rFonts w:ascii="Trebuchet MS" w:eastAsia="ColaborateLight" w:hAnsi="Trebuchet MS" w:cs="ColaborateLight"/>
                <w:sz w:val="16"/>
                <w:szCs w:val="16"/>
              </w:rPr>
            </w:pPr>
            <w:r w:rsidRPr="00B25590">
              <w:rPr>
                <w:rFonts w:ascii="Trebuchet MS" w:hAnsi="Trebuchet MS"/>
                <w:color w:val="FFFFFF"/>
                <w:sz w:val="16"/>
              </w:rPr>
              <w:t>29.7X21 CM</w:t>
            </w:r>
          </w:p>
        </w:tc>
        <w:tc>
          <w:tcPr>
            <w:tcW w:w="1523" w:type="dxa"/>
            <w:tcBorders>
              <w:top w:val="single" w:sz="6" w:space="0" w:color="FFFFFF"/>
              <w:left w:val="single" w:sz="6" w:space="0" w:color="FFFFFF"/>
              <w:bottom w:val="single" w:sz="6" w:space="0" w:color="FFFFFF"/>
              <w:right w:val="single" w:sz="6" w:space="0" w:color="FFFFFF"/>
            </w:tcBorders>
            <w:shd w:val="clear" w:color="auto" w:fill="636466"/>
          </w:tcPr>
          <w:p w:rsidR="00B639F0" w:rsidRPr="00B25590" w:rsidRDefault="007B43C6" w:rsidP="00246A2F">
            <w:pPr>
              <w:pStyle w:val="TableParagraph"/>
              <w:spacing w:before="81"/>
              <w:jc w:val="center"/>
              <w:rPr>
                <w:rFonts w:ascii="Trebuchet MS" w:eastAsia="ColaborateLight" w:hAnsi="Trebuchet MS" w:cs="ColaborateLight"/>
                <w:sz w:val="16"/>
                <w:szCs w:val="16"/>
              </w:rPr>
            </w:pPr>
            <w:r>
              <w:rPr>
                <w:rFonts w:ascii="Trebuchet MS" w:hAnsi="Trebuchet MS"/>
                <w:color w:val="FFFFFF"/>
                <w:sz w:val="16"/>
              </w:rPr>
              <w:t>10</w:t>
            </w:r>
            <w:r w:rsidR="00B639F0" w:rsidRPr="00B25590">
              <w:rPr>
                <w:rFonts w:ascii="Trebuchet MS" w:hAnsi="Trebuchet MS"/>
                <w:color w:val="FFFFFF"/>
                <w:sz w:val="16"/>
              </w:rPr>
              <w:t xml:space="preserve"> 000</w:t>
            </w:r>
          </w:p>
        </w:tc>
        <w:tc>
          <w:tcPr>
            <w:tcW w:w="1984" w:type="dxa"/>
            <w:tcBorders>
              <w:top w:val="single" w:sz="6" w:space="0" w:color="FFFFFF"/>
              <w:left w:val="single" w:sz="6" w:space="0" w:color="FFFFFF"/>
              <w:bottom w:val="single" w:sz="6" w:space="0" w:color="FFFFFF"/>
              <w:right w:val="single" w:sz="6" w:space="0" w:color="FFFFFF"/>
            </w:tcBorders>
            <w:shd w:val="clear" w:color="auto" w:fill="935382"/>
          </w:tcPr>
          <w:p w:rsidR="00B639F0" w:rsidRPr="00B25590" w:rsidRDefault="00EB0360" w:rsidP="00896BF6">
            <w:pPr>
              <w:pStyle w:val="TableParagraph"/>
              <w:spacing w:before="71"/>
              <w:ind w:left="410"/>
              <w:jc w:val="center"/>
              <w:rPr>
                <w:rFonts w:ascii="Trebuchet MS" w:eastAsia="ColaborateLight" w:hAnsi="Trebuchet MS" w:cs="ColaborateLight"/>
                <w:sz w:val="18"/>
                <w:szCs w:val="18"/>
              </w:rPr>
            </w:pPr>
            <w:r w:rsidRPr="006D7AC8">
              <w:rPr>
                <w:rFonts w:ascii="Trebuchet MS" w:eastAsia="ColaborateLight" w:hAnsi="Trebuchet MS" w:cs="ColaborateLight"/>
                <w:color w:val="FFFFFF" w:themeColor="background1"/>
                <w:sz w:val="18"/>
                <w:szCs w:val="18"/>
              </w:rPr>
              <w:t>160</w:t>
            </w:r>
            <w:r>
              <w:rPr>
                <w:rFonts w:ascii="Trebuchet MS" w:eastAsia="ColaborateLight" w:hAnsi="Trebuchet MS" w:cs="ColaborateLight"/>
                <w:color w:val="FFFFFF" w:themeColor="background1"/>
                <w:sz w:val="18"/>
                <w:szCs w:val="18"/>
              </w:rPr>
              <w:t>0</w:t>
            </w:r>
            <w:r w:rsidRPr="006D7AC8">
              <w:rPr>
                <w:rFonts w:ascii="Trebuchet MS" w:eastAsia="ColaborateLight" w:hAnsi="Trebuchet MS" w:cs="ColaborateLight"/>
                <w:color w:val="FFFFFF" w:themeColor="background1"/>
                <w:sz w:val="18"/>
                <w:szCs w:val="18"/>
              </w:rPr>
              <w:t>00.00 DA</w:t>
            </w:r>
          </w:p>
        </w:tc>
      </w:tr>
    </w:tbl>
    <w:p w:rsidR="00B639F0" w:rsidRPr="00C026BC" w:rsidRDefault="00B639F0" w:rsidP="00246A2F">
      <w:pPr>
        <w:spacing w:before="63"/>
        <w:jc w:val="center"/>
        <w:rPr>
          <w:rFonts w:ascii="Trebuchet MS" w:eastAsia="Novecentosanswide-Book" w:hAnsi="Trebuchet MS" w:cs="Novecentosanswide-Book"/>
          <w:b/>
          <w:bCs/>
          <w:sz w:val="32"/>
          <w:szCs w:val="32"/>
        </w:rPr>
      </w:pPr>
      <w:r w:rsidRPr="00C026BC">
        <w:rPr>
          <w:rFonts w:ascii="Trebuchet MS" w:hAnsi="Trebuchet MS"/>
          <w:b/>
          <w:bCs/>
          <w:color w:val="7F7F7F" w:themeColor="text1" w:themeTint="80"/>
          <w:spacing w:val="29"/>
          <w:sz w:val="32"/>
          <w:szCs w:val="32"/>
        </w:rPr>
        <w:t xml:space="preserve">Supports </w:t>
      </w:r>
      <w:r w:rsidRPr="00C026BC">
        <w:rPr>
          <w:rFonts w:ascii="Trebuchet MS" w:hAnsi="Trebuchet MS"/>
          <w:b/>
          <w:bCs/>
          <w:color w:val="7F7F7F" w:themeColor="text1" w:themeTint="80"/>
          <w:spacing w:val="32"/>
          <w:sz w:val="32"/>
          <w:szCs w:val="32"/>
        </w:rPr>
        <w:t>supplémen</w:t>
      </w:r>
      <w:r w:rsidRPr="00C026BC">
        <w:rPr>
          <w:rFonts w:ascii="Trebuchet MS" w:hAnsi="Trebuchet MS"/>
          <w:b/>
          <w:bCs/>
          <w:color w:val="7F7F7F" w:themeColor="text1" w:themeTint="80"/>
          <w:spacing w:val="23"/>
          <w:sz w:val="32"/>
          <w:szCs w:val="32"/>
        </w:rPr>
        <w:t>taires</w:t>
      </w:r>
    </w:p>
    <w:tbl>
      <w:tblPr>
        <w:tblW w:w="0" w:type="auto"/>
        <w:tblInd w:w="118" w:type="dxa"/>
        <w:tblLayout w:type="fixed"/>
        <w:tblLook w:val="01E0"/>
      </w:tblPr>
      <w:tblGrid>
        <w:gridCol w:w="340"/>
        <w:gridCol w:w="4479"/>
        <w:gridCol w:w="1576"/>
        <w:gridCol w:w="1417"/>
        <w:gridCol w:w="1985"/>
      </w:tblGrid>
      <w:tr w:rsidR="00B639F0" w:rsidRPr="00B25590" w:rsidTr="00A30AA2">
        <w:trPr>
          <w:trHeight w:hRule="exact" w:val="340"/>
        </w:trPr>
        <w:tc>
          <w:tcPr>
            <w:tcW w:w="340" w:type="dxa"/>
            <w:tcBorders>
              <w:top w:val="single" w:sz="6" w:space="0" w:color="FFFFFF"/>
              <w:left w:val="single" w:sz="6" w:space="0" w:color="FFFFFF"/>
              <w:bottom w:val="single" w:sz="6" w:space="0" w:color="FFFFFF"/>
              <w:right w:val="single" w:sz="6" w:space="0" w:color="FFFFFF"/>
            </w:tcBorders>
            <w:shd w:val="clear" w:color="auto" w:fill="58595B"/>
          </w:tcPr>
          <w:p w:rsidR="00B639F0" w:rsidRPr="00B25590" w:rsidRDefault="00B639F0" w:rsidP="00246A2F">
            <w:pPr>
              <w:jc w:val="center"/>
              <w:rPr>
                <w:rFonts w:ascii="Trebuchet MS" w:hAnsi="Trebuchet MS"/>
              </w:rPr>
            </w:pPr>
          </w:p>
        </w:tc>
        <w:tc>
          <w:tcPr>
            <w:tcW w:w="4479" w:type="dxa"/>
            <w:tcBorders>
              <w:top w:val="single" w:sz="6" w:space="0" w:color="FFFFFF"/>
              <w:left w:val="single" w:sz="6" w:space="0" w:color="FFFFFF"/>
              <w:bottom w:val="single" w:sz="6" w:space="0" w:color="FFFFFF"/>
              <w:right w:val="single" w:sz="6" w:space="0" w:color="FFFFFF"/>
            </w:tcBorders>
            <w:shd w:val="clear" w:color="auto" w:fill="935382"/>
          </w:tcPr>
          <w:p w:rsidR="00B639F0" w:rsidRPr="0030235B" w:rsidRDefault="00B639F0" w:rsidP="00246A2F">
            <w:pPr>
              <w:pStyle w:val="TableParagraph"/>
              <w:spacing w:before="81"/>
              <w:ind w:left="445"/>
              <w:jc w:val="center"/>
              <w:rPr>
                <w:rFonts w:ascii="Trebuchet MS" w:eastAsia="ColaborateLight" w:hAnsi="Trebuchet MS" w:cs="ColaborateLight"/>
                <w:sz w:val="16"/>
                <w:szCs w:val="16"/>
                <w:lang w:val="fr-FR"/>
              </w:rPr>
            </w:pPr>
            <w:r w:rsidRPr="0030235B">
              <w:rPr>
                <w:rFonts w:ascii="Trebuchet MS" w:hAnsi="Trebuchet MS"/>
                <w:color w:val="FFFFFF"/>
                <w:sz w:val="16"/>
                <w:lang w:val="fr-FR"/>
              </w:rPr>
              <w:t>BANNIÈRE PUBLICITAIRE SUR LE VERSO DES</w:t>
            </w:r>
            <w:r w:rsidRPr="0030235B">
              <w:rPr>
                <w:rFonts w:ascii="Trebuchet MS" w:hAnsi="Trebuchet MS"/>
                <w:color w:val="FFFFFF"/>
                <w:spacing w:val="-7"/>
                <w:sz w:val="16"/>
                <w:lang w:val="fr-FR"/>
              </w:rPr>
              <w:t xml:space="preserve"> </w:t>
            </w:r>
            <w:r w:rsidRPr="0030235B">
              <w:rPr>
                <w:rFonts w:ascii="Trebuchet MS" w:hAnsi="Trebuchet MS"/>
                <w:color w:val="FFFFFF"/>
                <w:spacing w:val="-3"/>
                <w:sz w:val="16"/>
                <w:lang w:val="fr-FR"/>
              </w:rPr>
              <w:t>FLYERS</w:t>
            </w:r>
          </w:p>
        </w:tc>
        <w:tc>
          <w:tcPr>
            <w:tcW w:w="1576" w:type="dxa"/>
            <w:tcBorders>
              <w:top w:val="single" w:sz="6" w:space="0" w:color="FFFFFF"/>
              <w:left w:val="single" w:sz="6" w:space="0" w:color="FFFFFF"/>
              <w:bottom w:val="single" w:sz="6" w:space="0" w:color="FFFFFF"/>
              <w:right w:val="single" w:sz="6" w:space="0" w:color="FFFFFF"/>
            </w:tcBorders>
            <w:shd w:val="clear" w:color="auto" w:fill="A7A9AC"/>
          </w:tcPr>
          <w:p w:rsidR="00B639F0" w:rsidRPr="00B25590" w:rsidRDefault="00B639F0" w:rsidP="00246A2F">
            <w:pPr>
              <w:pStyle w:val="TableParagraph"/>
              <w:spacing w:before="81"/>
              <w:ind w:left="368"/>
              <w:jc w:val="center"/>
              <w:rPr>
                <w:rFonts w:ascii="Trebuchet MS" w:eastAsia="ColaborateLight" w:hAnsi="Trebuchet MS" w:cs="ColaborateLight"/>
                <w:sz w:val="16"/>
                <w:szCs w:val="16"/>
              </w:rPr>
            </w:pPr>
            <w:r w:rsidRPr="00B25590">
              <w:rPr>
                <w:rFonts w:ascii="Trebuchet MS" w:hAnsi="Trebuchet MS"/>
                <w:color w:val="FFFFFF"/>
                <w:sz w:val="16"/>
              </w:rPr>
              <w:t>15X21 CM</w:t>
            </w:r>
          </w:p>
        </w:tc>
        <w:tc>
          <w:tcPr>
            <w:tcW w:w="1417" w:type="dxa"/>
            <w:tcBorders>
              <w:top w:val="single" w:sz="6" w:space="0" w:color="FFFFFF"/>
              <w:left w:val="single" w:sz="6" w:space="0" w:color="FFFFFF"/>
              <w:bottom w:val="single" w:sz="6" w:space="0" w:color="FFFFFF"/>
              <w:right w:val="single" w:sz="6" w:space="0" w:color="FFFFFF"/>
            </w:tcBorders>
            <w:shd w:val="clear" w:color="auto" w:fill="636466"/>
          </w:tcPr>
          <w:p w:rsidR="00B639F0" w:rsidRPr="00B25590" w:rsidRDefault="007B43C6" w:rsidP="00246A2F">
            <w:pPr>
              <w:pStyle w:val="TableParagraph"/>
              <w:spacing w:before="81"/>
              <w:jc w:val="center"/>
              <w:rPr>
                <w:rFonts w:ascii="Trebuchet MS" w:eastAsia="ColaborateLight" w:hAnsi="Trebuchet MS" w:cs="ColaborateLight"/>
                <w:sz w:val="16"/>
                <w:szCs w:val="16"/>
              </w:rPr>
            </w:pPr>
            <w:r>
              <w:rPr>
                <w:rFonts w:ascii="Trebuchet MS" w:hAnsi="Trebuchet MS"/>
                <w:color w:val="FFFFFF"/>
                <w:sz w:val="16"/>
              </w:rPr>
              <w:t>10</w:t>
            </w:r>
            <w:r w:rsidR="00B639F0" w:rsidRPr="00B25590">
              <w:rPr>
                <w:rFonts w:ascii="Trebuchet MS" w:hAnsi="Trebuchet MS"/>
                <w:color w:val="FFFFFF"/>
                <w:sz w:val="16"/>
              </w:rPr>
              <w:t xml:space="preserve"> 000</w:t>
            </w:r>
          </w:p>
        </w:tc>
        <w:tc>
          <w:tcPr>
            <w:tcW w:w="1985" w:type="dxa"/>
            <w:tcBorders>
              <w:top w:val="single" w:sz="6" w:space="0" w:color="FFFFFF"/>
              <w:left w:val="single" w:sz="6" w:space="0" w:color="FFFFFF"/>
              <w:bottom w:val="single" w:sz="6" w:space="0" w:color="FFFFFF"/>
              <w:right w:val="single" w:sz="6" w:space="0" w:color="FFFFFF"/>
            </w:tcBorders>
            <w:shd w:val="clear" w:color="auto" w:fill="935382"/>
          </w:tcPr>
          <w:p w:rsidR="00B639F0" w:rsidRPr="00B25590" w:rsidRDefault="00573EBD" w:rsidP="00246A2F">
            <w:pPr>
              <w:pStyle w:val="TableParagraph"/>
              <w:spacing w:before="71"/>
              <w:ind w:left="453"/>
              <w:jc w:val="center"/>
              <w:rPr>
                <w:rFonts w:ascii="Trebuchet MS" w:eastAsia="ColaborateLight" w:hAnsi="Trebuchet MS" w:cs="ColaborateLight"/>
                <w:sz w:val="18"/>
                <w:szCs w:val="18"/>
              </w:rPr>
            </w:pPr>
            <w:r>
              <w:rPr>
                <w:rFonts w:ascii="Trebuchet MS" w:eastAsia="ColaborateLight" w:hAnsi="Trebuchet MS" w:cs="ColaborateLight"/>
                <w:color w:val="FFFFFF" w:themeColor="background1"/>
                <w:sz w:val="18"/>
                <w:szCs w:val="18"/>
              </w:rPr>
              <w:t>20</w:t>
            </w:r>
            <w:r w:rsidRPr="006D7AC8">
              <w:rPr>
                <w:rFonts w:ascii="Trebuchet MS" w:eastAsia="ColaborateLight" w:hAnsi="Trebuchet MS" w:cs="ColaborateLight"/>
                <w:color w:val="FFFFFF" w:themeColor="background1"/>
                <w:sz w:val="18"/>
                <w:szCs w:val="18"/>
              </w:rPr>
              <w:t>0</w:t>
            </w:r>
            <w:r>
              <w:rPr>
                <w:rFonts w:ascii="Trebuchet MS" w:eastAsia="ColaborateLight" w:hAnsi="Trebuchet MS" w:cs="ColaborateLight"/>
                <w:color w:val="FFFFFF" w:themeColor="background1"/>
                <w:sz w:val="18"/>
                <w:szCs w:val="18"/>
              </w:rPr>
              <w:t>0</w:t>
            </w:r>
            <w:r w:rsidRPr="006D7AC8">
              <w:rPr>
                <w:rFonts w:ascii="Trebuchet MS" w:eastAsia="ColaborateLight" w:hAnsi="Trebuchet MS" w:cs="ColaborateLight"/>
                <w:color w:val="FFFFFF" w:themeColor="background1"/>
                <w:sz w:val="18"/>
                <w:szCs w:val="18"/>
              </w:rPr>
              <w:t>00.00 DA</w:t>
            </w:r>
          </w:p>
        </w:tc>
      </w:tr>
      <w:tr w:rsidR="00B639F0" w:rsidRPr="00B25590" w:rsidTr="00A30AA2">
        <w:trPr>
          <w:trHeight w:hRule="exact" w:val="340"/>
        </w:trPr>
        <w:tc>
          <w:tcPr>
            <w:tcW w:w="340" w:type="dxa"/>
            <w:tcBorders>
              <w:top w:val="single" w:sz="6" w:space="0" w:color="FFFFFF"/>
              <w:left w:val="single" w:sz="6" w:space="0" w:color="FFFFFF"/>
              <w:bottom w:val="single" w:sz="6" w:space="0" w:color="FFFFFF"/>
              <w:right w:val="single" w:sz="6" w:space="0" w:color="FFFFFF"/>
            </w:tcBorders>
            <w:shd w:val="clear" w:color="auto" w:fill="58595B"/>
          </w:tcPr>
          <w:p w:rsidR="00B639F0" w:rsidRPr="00B25590" w:rsidRDefault="00B639F0" w:rsidP="00246A2F">
            <w:pPr>
              <w:jc w:val="center"/>
              <w:rPr>
                <w:rFonts w:ascii="Trebuchet MS" w:hAnsi="Trebuchet MS"/>
              </w:rPr>
            </w:pPr>
          </w:p>
        </w:tc>
        <w:tc>
          <w:tcPr>
            <w:tcW w:w="4479" w:type="dxa"/>
            <w:tcBorders>
              <w:top w:val="single" w:sz="6" w:space="0" w:color="FFFFFF"/>
              <w:left w:val="single" w:sz="6" w:space="0" w:color="FFFFFF"/>
              <w:bottom w:val="single" w:sz="6" w:space="0" w:color="FFFFFF"/>
              <w:right w:val="single" w:sz="6" w:space="0" w:color="FFFFFF"/>
            </w:tcBorders>
            <w:shd w:val="clear" w:color="auto" w:fill="935382"/>
          </w:tcPr>
          <w:p w:rsidR="00B639F0" w:rsidRPr="0030235B" w:rsidRDefault="00B639F0" w:rsidP="00246A2F">
            <w:pPr>
              <w:pStyle w:val="TableParagraph"/>
              <w:spacing w:before="81"/>
              <w:ind w:left="937"/>
              <w:jc w:val="center"/>
              <w:rPr>
                <w:rFonts w:ascii="Trebuchet MS" w:eastAsia="ColaborateLight" w:hAnsi="Trebuchet MS" w:cs="ColaborateLight"/>
                <w:sz w:val="16"/>
                <w:szCs w:val="16"/>
                <w:lang w:val="fr-FR"/>
              </w:rPr>
            </w:pPr>
            <w:r w:rsidRPr="0030235B">
              <w:rPr>
                <w:rFonts w:ascii="Trebuchet MS" w:hAnsi="Trebuchet MS"/>
                <w:color w:val="FFFFFF"/>
                <w:sz w:val="16"/>
                <w:lang w:val="fr-FR"/>
              </w:rPr>
              <w:t>LOGO SUR LA BANDEROLE DU</w:t>
            </w:r>
            <w:r w:rsidRPr="0030235B">
              <w:rPr>
                <w:rFonts w:ascii="Trebuchet MS" w:hAnsi="Trebuchet MS"/>
                <w:color w:val="FFFFFF"/>
                <w:spacing w:val="-8"/>
                <w:sz w:val="16"/>
                <w:lang w:val="fr-FR"/>
              </w:rPr>
              <w:t xml:space="preserve"> </w:t>
            </w:r>
            <w:r w:rsidR="00F26F4E" w:rsidRPr="0030235B">
              <w:rPr>
                <w:rFonts w:ascii="Trebuchet MS" w:hAnsi="Trebuchet MS"/>
                <w:color w:val="FFFFFF"/>
                <w:sz w:val="16"/>
                <w:lang w:val="fr-FR"/>
              </w:rPr>
              <w:t>FESTIVAL</w:t>
            </w:r>
          </w:p>
        </w:tc>
        <w:tc>
          <w:tcPr>
            <w:tcW w:w="1576" w:type="dxa"/>
            <w:tcBorders>
              <w:top w:val="single" w:sz="6" w:space="0" w:color="FFFFFF"/>
              <w:left w:val="single" w:sz="6" w:space="0" w:color="FFFFFF"/>
              <w:bottom w:val="single" w:sz="6" w:space="0" w:color="FFFFFF"/>
              <w:right w:val="single" w:sz="6" w:space="0" w:color="FFFFFF"/>
            </w:tcBorders>
            <w:shd w:val="clear" w:color="auto" w:fill="A7A9AC"/>
          </w:tcPr>
          <w:p w:rsidR="00B639F0" w:rsidRPr="00B25590" w:rsidRDefault="00B639F0" w:rsidP="00246A2F">
            <w:pPr>
              <w:pStyle w:val="TableParagraph"/>
              <w:spacing w:before="81"/>
              <w:jc w:val="center"/>
              <w:rPr>
                <w:rFonts w:ascii="Trebuchet MS" w:eastAsia="ColaborateLight" w:hAnsi="Trebuchet MS" w:cs="ColaborateLight"/>
                <w:sz w:val="16"/>
                <w:szCs w:val="16"/>
              </w:rPr>
            </w:pPr>
            <w:r w:rsidRPr="00B25590">
              <w:rPr>
                <w:rFonts w:ascii="Trebuchet MS" w:hAnsi="Trebuchet MS"/>
                <w:color w:val="FFFFFF"/>
                <w:sz w:val="16"/>
              </w:rPr>
              <w:t>4X1 M</w:t>
            </w:r>
          </w:p>
        </w:tc>
        <w:tc>
          <w:tcPr>
            <w:tcW w:w="1417" w:type="dxa"/>
            <w:tcBorders>
              <w:top w:val="single" w:sz="6" w:space="0" w:color="FFFFFF"/>
              <w:left w:val="single" w:sz="6" w:space="0" w:color="FFFFFF"/>
              <w:bottom w:val="single" w:sz="6" w:space="0" w:color="FFFFFF"/>
              <w:right w:val="single" w:sz="6" w:space="0" w:color="FFFFFF"/>
            </w:tcBorders>
            <w:shd w:val="clear" w:color="auto" w:fill="636466"/>
          </w:tcPr>
          <w:p w:rsidR="00B639F0" w:rsidRPr="00B25590" w:rsidRDefault="00B639F0" w:rsidP="00246A2F">
            <w:pPr>
              <w:pStyle w:val="TableParagraph"/>
              <w:spacing w:before="81"/>
              <w:jc w:val="center"/>
              <w:rPr>
                <w:rFonts w:ascii="Trebuchet MS" w:eastAsia="ColaborateLight" w:hAnsi="Trebuchet MS" w:cs="ColaborateLight"/>
                <w:sz w:val="16"/>
                <w:szCs w:val="16"/>
              </w:rPr>
            </w:pPr>
            <w:r w:rsidRPr="00B25590">
              <w:rPr>
                <w:rFonts w:ascii="Trebuchet MS" w:hAnsi="Trebuchet MS"/>
                <w:color w:val="FFFFFF"/>
                <w:sz w:val="16"/>
              </w:rPr>
              <w:t>4</w:t>
            </w:r>
          </w:p>
        </w:tc>
        <w:tc>
          <w:tcPr>
            <w:tcW w:w="1985" w:type="dxa"/>
            <w:tcBorders>
              <w:top w:val="single" w:sz="6" w:space="0" w:color="FFFFFF"/>
              <w:left w:val="single" w:sz="6" w:space="0" w:color="FFFFFF"/>
              <w:bottom w:val="single" w:sz="6" w:space="0" w:color="FFFFFF"/>
              <w:right w:val="single" w:sz="6" w:space="0" w:color="FFFFFF"/>
            </w:tcBorders>
            <w:shd w:val="clear" w:color="auto" w:fill="935382"/>
          </w:tcPr>
          <w:p w:rsidR="00B639F0" w:rsidRPr="00B25590" w:rsidRDefault="00573EBD" w:rsidP="00246A2F">
            <w:pPr>
              <w:pStyle w:val="TableParagraph"/>
              <w:spacing w:before="71"/>
              <w:ind w:left="453"/>
              <w:jc w:val="center"/>
              <w:rPr>
                <w:rFonts w:ascii="Trebuchet MS" w:eastAsia="ColaborateLight" w:hAnsi="Trebuchet MS" w:cs="ColaborateLight"/>
                <w:sz w:val="18"/>
                <w:szCs w:val="18"/>
              </w:rPr>
            </w:pPr>
            <w:r>
              <w:rPr>
                <w:rFonts w:ascii="Trebuchet MS" w:eastAsia="ColaborateLight" w:hAnsi="Trebuchet MS" w:cs="ColaborateLight"/>
                <w:color w:val="FFFFFF" w:themeColor="background1"/>
                <w:sz w:val="18"/>
                <w:szCs w:val="18"/>
              </w:rPr>
              <w:t>14</w:t>
            </w:r>
            <w:r w:rsidRPr="006D7AC8">
              <w:rPr>
                <w:rFonts w:ascii="Trebuchet MS" w:eastAsia="ColaborateLight" w:hAnsi="Trebuchet MS" w:cs="ColaborateLight"/>
                <w:color w:val="FFFFFF" w:themeColor="background1"/>
                <w:sz w:val="18"/>
                <w:szCs w:val="18"/>
              </w:rPr>
              <w:t>0</w:t>
            </w:r>
            <w:r>
              <w:rPr>
                <w:rFonts w:ascii="Trebuchet MS" w:eastAsia="ColaborateLight" w:hAnsi="Trebuchet MS" w:cs="ColaborateLight"/>
                <w:color w:val="FFFFFF" w:themeColor="background1"/>
                <w:sz w:val="18"/>
                <w:szCs w:val="18"/>
              </w:rPr>
              <w:t>0</w:t>
            </w:r>
            <w:r w:rsidRPr="006D7AC8">
              <w:rPr>
                <w:rFonts w:ascii="Trebuchet MS" w:eastAsia="ColaborateLight" w:hAnsi="Trebuchet MS" w:cs="ColaborateLight"/>
                <w:color w:val="FFFFFF" w:themeColor="background1"/>
                <w:sz w:val="18"/>
                <w:szCs w:val="18"/>
              </w:rPr>
              <w:t>00.00 DA</w:t>
            </w:r>
          </w:p>
        </w:tc>
      </w:tr>
      <w:tr w:rsidR="00B639F0" w:rsidRPr="00B25590" w:rsidTr="00A30AA2">
        <w:trPr>
          <w:trHeight w:hRule="exact" w:val="340"/>
        </w:trPr>
        <w:tc>
          <w:tcPr>
            <w:tcW w:w="340" w:type="dxa"/>
            <w:tcBorders>
              <w:top w:val="single" w:sz="6" w:space="0" w:color="FFFFFF"/>
              <w:left w:val="single" w:sz="6" w:space="0" w:color="FFFFFF"/>
              <w:bottom w:val="single" w:sz="6" w:space="0" w:color="FFFFFF"/>
              <w:right w:val="single" w:sz="6" w:space="0" w:color="FFFFFF"/>
            </w:tcBorders>
            <w:shd w:val="clear" w:color="auto" w:fill="58595B"/>
          </w:tcPr>
          <w:p w:rsidR="00B639F0" w:rsidRPr="00B25590" w:rsidRDefault="00B639F0" w:rsidP="00246A2F">
            <w:pPr>
              <w:jc w:val="center"/>
              <w:rPr>
                <w:rFonts w:ascii="Trebuchet MS" w:hAnsi="Trebuchet MS"/>
              </w:rPr>
            </w:pPr>
          </w:p>
        </w:tc>
        <w:tc>
          <w:tcPr>
            <w:tcW w:w="4479" w:type="dxa"/>
            <w:tcBorders>
              <w:top w:val="single" w:sz="6" w:space="0" w:color="FFFFFF"/>
              <w:left w:val="single" w:sz="6" w:space="0" w:color="FFFFFF"/>
              <w:bottom w:val="single" w:sz="6" w:space="0" w:color="FFFFFF"/>
              <w:right w:val="single" w:sz="6" w:space="0" w:color="FFFFFF"/>
            </w:tcBorders>
            <w:shd w:val="clear" w:color="auto" w:fill="935382"/>
          </w:tcPr>
          <w:p w:rsidR="00B639F0" w:rsidRPr="0030235B" w:rsidRDefault="00B639F0" w:rsidP="00246A2F">
            <w:pPr>
              <w:pStyle w:val="TableParagraph"/>
              <w:spacing w:before="81"/>
              <w:ind w:left="1301"/>
              <w:jc w:val="center"/>
              <w:rPr>
                <w:rFonts w:ascii="Trebuchet MS" w:eastAsia="ColaborateLight" w:hAnsi="Trebuchet MS" w:cs="ColaborateLight"/>
                <w:sz w:val="16"/>
                <w:szCs w:val="16"/>
                <w:lang w:val="fr-FR"/>
              </w:rPr>
            </w:pPr>
            <w:r w:rsidRPr="0030235B">
              <w:rPr>
                <w:rFonts w:ascii="Trebuchet MS" w:hAnsi="Trebuchet MS"/>
                <w:color w:val="FFFFFF"/>
                <w:sz w:val="16"/>
                <w:lang w:val="fr-FR"/>
              </w:rPr>
              <w:t>LOGO SUR LES</w:t>
            </w:r>
            <w:r w:rsidRPr="0030235B">
              <w:rPr>
                <w:rFonts w:ascii="Trebuchet MS" w:hAnsi="Trebuchet MS"/>
                <w:color w:val="FFFFFF"/>
                <w:spacing w:val="-4"/>
                <w:sz w:val="16"/>
                <w:lang w:val="fr-FR"/>
              </w:rPr>
              <w:t xml:space="preserve"> </w:t>
            </w:r>
            <w:r w:rsidRPr="0030235B">
              <w:rPr>
                <w:rFonts w:ascii="Trebuchet MS" w:hAnsi="Trebuchet MS"/>
                <w:color w:val="FFFFFF"/>
                <w:sz w:val="16"/>
                <w:lang w:val="fr-FR"/>
              </w:rPr>
              <w:t>E-MAILINGS</w:t>
            </w:r>
          </w:p>
        </w:tc>
        <w:tc>
          <w:tcPr>
            <w:tcW w:w="1576" w:type="dxa"/>
            <w:tcBorders>
              <w:top w:val="single" w:sz="6" w:space="0" w:color="FFFFFF"/>
              <w:left w:val="single" w:sz="6" w:space="0" w:color="FFFFFF"/>
              <w:bottom w:val="single" w:sz="6" w:space="0" w:color="FFFFFF"/>
              <w:right w:val="single" w:sz="6" w:space="0" w:color="FFFFFF"/>
            </w:tcBorders>
            <w:shd w:val="clear" w:color="auto" w:fill="A7A9AC"/>
          </w:tcPr>
          <w:p w:rsidR="00B639F0" w:rsidRPr="00B25590" w:rsidRDefault="00B639F0" w:rsidP="00246A2F">
            <w:pPr>
              <w:pStyle w:val="TableParagraph"/>
              <w:spacing w:before="81"/>
              <w:jc w:val="center"/>
              <w:rPr>
                <w:rFonts w:ascii="Trebuchet MS" w:eastAsia="ColaborateLight" w:hAnsi="Trebuchet MS" w:cs="ColaborateLight"/>
                <w:sz w:val="16"/>
                <w:szCs w:val="16"/>
              </w:rPr>
            </w:pPr>
            <w:r w:rsidRPr="00B25590">
              <w:rPr>
                <w:rFonts w:ascii="Trebuchet MS" w:hAnsi="Trebuchet MS"/>
                <w:color w:val="FFFFFF"/>
                <w:sz w:val="16"/>
              </w:rPr>
              <w:t>5000</w:t>
            </w:r>
          </w:p>
        </w:tc>
        <w:tc>
          <w:tcPr>
            <w:tcW w:w="1417" w:type="dxa"/>
            <w:tcBorders>
              <w:top w:val="single" w:sz="6" w:space="0" w:color="FFFFFF"/>
              <w:left w:val="single" w:sz="6" w:space="0" w:color="FFFFFF"/>
              <w:bottom w:val="single" w:sz="6" w:space="0" w:color="FFFFFF"/>
              <w:right w:val="single" w:sz="6" w:space="0" w:color="FFFFFF"/>
            </w:tcBorders>
            <w:shd w:val="clear" w:color="auto" w:fill="636466"/>
          </w:tcPr>
          <w:p w:rsidR="00B639F0" w:rsidRPr="00B25590" w:rsidRDefault="00B639F0" w:rsidP="00246A2F">
            <w:pPr>
              <w:pStyle w:val="TableParagraph"/>
              <w:spacing w:before="81"/>
              <w:jc w:val="center"/>
              <w:rPr>
                <w:rFonts w:ascii="Trebuchet MS" w:eastAsia="ColaborateLight" w:hAnsi="Trebuchet MS" w:cs="ColaborateLight"/>
                <w:sz w:val="16"/>
                <w:szCs w:val="16"/>
              </w:rPr>
            </w:pPr>
            <w:r>
              <w:rPr>
                <w:rFonts w:ascii="Trebuchet MS" w:hAnsi="Trebuchet MS"/>
                <w:color w:val="FFFFFF"/>
                <w:sz w:val="16"/>
              </w:rPr>
              <w:t>4</w:t>
            </w:r>
          </w:p>
        </w:tc>
        <w:tc>
          <w:tcPr>
            <w:tcW w:w="1985" w:type="dxa"/>
            <w:tcBorders>
              <w:top w:val="single" w:sz="6" w:space="0" w:color="FFFFFF"/>
              <w:left w:val="single" w:sz="6" w:space="0" w:color="FFFFFF"/>
              <w:bottom w:val="single" w:sz="6" w:space="0" w:color="FFFFFF"/>
              <w:right w:val="single" w:sz="6" w:space="0" w:color="FFFFFF"/>
            </w:tcBorders>
            <w:shd w:val="clear" w:color="auto" w:fill="935382"/>
          </w:tcPr>
          <w:p w:rsidR="00B639F0" w:rsidRPr="00B25590" w:rsidRDefault="00573EBD" w:rsidP="00246A2F">
            <w:pPr>
              <w:pStyle w:val="TableParagraph"/>
              <w:spacing w:before="71"/>
              <w:ind w:left="453"/>
              <w:jc w:val="center"/>
              <w:rPr>
                <w:rFonts w:ascii="Trebuchet MS" w:eastAsia="ColaborateLight" w:hAnsi="Trebuchet MS" w:cs="ColaborateLight"/>
                <w:sz w:val="18"/>
                <w:szCs w:val="18"/>
              </w:rPr>
            </w:pPr>
            <w:r>
              <w:rPr>
                <w:rFonts w:ascii="Trebuchet MS" w:eastAsia="ColaborateLight" w:hAnsi="Trebuchet MS" w:cs="ColaborateLight"/>
                <w:color w:val="FFFFFF" w:themeColor="background1"/>
                <w:sz w:val="18"/>
                <w:szCs w:val="18"/>
              </w:rPr>
              <w:t>5</w:t>
            </w:r>
            <w:r w:rsidRPr="006D7AC8">
              <w:rPr>
                <w:rFonts w:ascii="Trebuchet MS" w:eastAsia="ColaborateLight" w:hAnsi="Trebuchet MS" w:cs="ColaborateLight"/>
                <w:color w:val="FFFFFF" w:themeColor="background1"/>
                <w:sz w:val="18"/>
                <w:szCs w:val="18"/>
              </w:rPr>
              <w:t>0</w:t>
            </w:r>
            <w:r>
              <w:rPr>
                <w:rFonts w:ascii="Trebuchet MS" w:eastAsia="ColaborateLight" w:hAnsi="Trebuchet MS" w:cs="ColaborateLight"/>
                <w:color w:val="FFFFFF" w:themeColor="background1"/>
                <w:sz w:val="18"/>
                <w:szCs w:val="18"/>
              </w:rPr>
              <w:t>0</w:t>
            </w:r>
            <w:r w:rsidRPr="006D7AC8">
              <w:rPr>
                <w:rFonts w:ascii="Trebuchet MS" w:eastAsia="ColaborateLight" w:hAnsi="Trebuchet MS" w:cs="ColaborateLight"/>
                <w:color w:val="FFFFFF" w:themeColor="background1"/>
                <w:sz w:val="18"/>
                <w:szCs w:val="18"/>
              </w:rPr>
              <w:t>00.00 DA</w:t>
            </w:r>
          </w:p>
        </w:tc>
      </w:tr>
      <w:tr w:rsidR="00B639F0" w:rsidRPr="00B25590" w:rsidTr="00A30AA2">
        <w:trPr>
          <w:trHeight w:hRule="exact" w:val="477"/>
        </w:trPr>
        <w:tc>
          <w:tcPr>
            <w:tcW w:w="340" w:type="dxa"/>
            <w:tcBorders>
              <w:top w:val="single" w:sz="6" w:space="0" w:color="FFFFFF"/>
              <w:left w:val="single" w:sz="6" w:space="0" w:color="FFFFFF"/>
              <w:bottom w:val="single" w:sz="6" w:space="0" w:color="FFFFFF"/>
              <w:right w:val="single" w:sz="6" w:space="0" w:color="FFFFFF"/>
            </w:tcBorders>
            <w:shd w:val="clear" w:color="auto" w:fill="58595B"/>
          </w:tcPr>
          <w:p w:rsidR="00B639F0" w:rsidRPr="00B25590" w:rsidRDefault="00B639F0" w:rsidP="00246A2F">
            <w:pPr>
              <w:jc w:val="center"/>
              <w:rPr>
                <w:rFonts w:ascii="Trebuchet MS" w:hAnsi="Trebuchet MS"/>
              </w:rPr>
            </w:pPr>
          </w:p>
        </w:tc>
        <w:tc>
          <w:tcPr>
            <w:tcW w:w="4479" w:type="dxa"/>
            <w:tcBorders>
              <w:top w:val="single" w:sz="6" w:space="0" w:color="FFFFFF"/>
              <w:left w:val="single" w:sz="6" w:space="0" w:color="FFFFFF"/>
              <w:bottom w:val="single" w:sz="6" w:space="0" w:color="FFFFFF"/>
              <w:right w:val="single" w:sz="6" w:space="0" w:color="FFFFFF"/>
            </w:tcBorders>
            <w:shd w:val="clear" w:color="auto" w:fill="935382"/>
          </w:tcPr>
          <w:p w:rsidR="00B639F0" w:rsidRPr="0030235B" w:rsidRDefault="00B639F0" w:rsidP="00246A2F">
            <w:pPr>
              <w:pStyle w:val="TableParagraph"/>
              <w:spacing w:before="81"/>
              <w:ind w:left="259"/>
              <w:jc w:val="center"/>
              <w:rPr>
                <w:rFonts w:ascii="Trebuchet MS" w:eastAsia="ColaborateLight" w:hAnsi="Trebuchet MS" w:cs="ColaborateLight"/>
                <w:sz w:val="16"/>
                <w:szCs w:val="16"/>
                <w:lang w:val="fr-FR"/>
              </w:rPr>
            </w:pPr>
            <w:r w:rsidRPr="0030235B">
              <w:rPr>
                <w:rFonts w:ascii="Trebuchet MS" w:hAnsi="Trebuchet MS"/>
                <w:color w:val="FFFFFF"/>
                <w:sz w:val="16"/>
                <w:lang w:val="fr-FR"/>
              </w:rPr>
              <w:t xml:space="preserve">BANNIÈRE PUBLICITAIRE SUR LE SITE OFFICIEL </w:t>
            </w:r>
            <w:r w:rsidR="00394243" w:rsidRPr="0030235B">
              <w:rPr>
                <w:rFonts w:ascii="Trebuchet MS" w:hAnsi="Trebuchet MS"/>
                <w:color w:val="FFFFFF"/>
                <w:sz w:val="16"/>
                <w:lang w:val="fr-FR"/>
              </w:rPr>
              <w:t xml:space="preserve">           </w:t>
            </w:r>
            <w:r w:rsidRPr="0030235B">
              <w:rPr>
                <w:rFonts w:ascii="Trebuchet MS" w:hAnsi="Trebuchet MS"/>
                <w:color w:val="FFFFFF"/>
                <w:sz w:val="16"/>
                <w:lang w:val="fr-FR"/>
              </w:rPr>
              <w:t>DU</w:t>
            </w:r>
            <w:r w:rsidRPr="0030235B">
              <w:rPr>
                <w:rFonts w:ascii="Trebuchet MS" w:hAnsi="Trebuchet MS"/>
                <w:color w:val="FFFFFF"/>
                <w:spacing w:val="-13"/>
                <w:sz w:val="16"/>
                <w:lang w:val="fr-FR"/>
              </w:rPr>
              <w:t xml:space="preserve"> </w:t>
            </w:r>
            <w:r w:rsidR="00F26F4E" w:rsidRPr="0030235B">
              <w:rPr>
                <w:rFonts w:ascii="Trebuchet MS" w:hAnsi="Trebuchet MS"/>
                <w:color w:val="FFFFFF"/>
                <w:sz w:val="16"/>
                <w:lang w:val="fr-FR"/>
              </w:rPr>
              <w:t>FESTIVAL</w:t>
            </w:r>
          </w:p>
        </w:tc>
        <w:tc>
          <w:tcPr>
            <w:tcW w:w="1576" w:type="dxa"/>
            <w:tcBorders>
              <w:top w:val="single" w:sz="6" w:space="0" w:color="FFFFFF"/>
              <w:left w:val="single" w:sz="6" w:space="0" w:color="FFFFFF"/>
              <w:bottom w:val="single" w:sz="6" w:space="0" w:color="FFFFFF"/>
              <w:right w:val="single" w:sz="6" w:space="0" w:color="FFFFFF"/>
            </w:tcBorders>
            <w:shd w:val="clear" w:color="auto" w:fill="A7A9AC"/>
          </w:tcPr>
          <w:p w:rsidR="00B639F0" w:rsidRPr="00B25590" w:rsidRDefault="00B639F0" w:rsidP="00246A2F">
            <w:pPr>
              <w:pStyle w:val="TableParagraph"/>
              <w:spacing w:before="81"/>
              <w:ind w:left="368"/>
              <w:jc w:val="center"/>
              <w:rPr>
                <w:rFonts w:ascii="Trebuchet MS" w:eastAsia="ColaborateLight" w:hAnsi="Trebuchet MS" w:cs="ColaborateLight"/>
                <w:sz w:val="16"/>
                <w:szCs w:val="16"/>
              </w:rPr>
            </w:pPr>
            <w:r w:rsidRPr="00B25590">
              <w:rPr>
                <w:rFonts w:ascii="Trebuchet MS" w:hAnsi="Trebuchet MS"/>
                <w:color w:val="FFFFFF"/>
                <w:sz w:val="16"/>
              </w:rPr>
              <w:t>15X21 CM</w:t>
            </w:r>
          </w:p>
        </w:tc>
        <w:tc>
          <w:tcPr>
            <w:tcW w:w="1417" w:type="dxa"/>
            <w:tcBorders>
              <w:top w:val="single" w:sz="6" w:space="0" w:color="FFFFFF"/>
              <w:left w:val="single" w:sz="6" w:space="0" w:color="FFFFFF"/>
              <w:bottom w:val="single" w:sz="6" w:space="0" w:color="FFFFFF"/>
              <w:right w:val="single" w:sz="6" w:space="0" w:color="FFFFFF"/>
            </w:tcBorders>
            <w:shd w:val="clear" w:color="auto" w:fill="636466"/>
          </w:tcPr>
          <w:p w:rsidR="00B639F0" w:rsidRPr="00B25590" w:rsidRDefault="00B639F0" w:rsidP="00246A2F">
            <w:pPr>
              <w:pStyle w:val="TableParagraph"/>
              <w:spacing w:before="81"/>
              <w:jc w:val="center"/>
              <w:rPr>
                <w:rFonts w:ascii="Trebuchet MS" w:eastAsia="ColaborateLight" w:hAnsi="Trebuchet MS" w:cs="ColaborateLight"/>
                <w:sz w:val="16"/>
                <w:szCs w:val="16"/>
              </w:rPr>
            </w:pPr>
            <w:r w:rsidRPr="00B25590">
              <w:rPr>
                <w:rFonts w:ascii="Trebuchet MS" w:hAnsi="Trebuchet MS"/>
                <w:color w:val="FFFFFF"/>
                <w:sz w:val="16"/>
              </w:rPr>
              <w:t>1</w:t>
            </w:r>
          </w:p>
        </w:tc>
        <w:tc>
          <w:tcPr>
            <w:tcW w:w="1985" w:type="dxa"/>
            <w:tcBorders>
              <w:top w:val="single" w:sz="6" w:space="0" w:color="FFFFFF"/>
              <w:left w:val="single" w:sz="6" w:space="0" w:color="FFFFFF"/>
              <w:bottom w:val="single" w:sz="6" w:space="0" w:color="FFFFFF"/>
              <w:right w:val="single" w:sz="6" w:space="0" w:color="FFFFFF"/>
            </w:tcBorders>
            <w:shd w:val="clear" w:color="auto" w:fill="935382"/>
          </w:tcPr>
          <w:p w:rsidR="00B639F0" w:rsidRPr="00B25590" w:rsidRDefault="00573EBD" w:rsidP="00246A2F">
            <w:pPr>
              <w:pStyle w:val="TableParagraph"/>
              <w:spacing w:before="71"/>
              <w:ind w:left="453"/>
              <w:jc w:val="center"/>
              <w:rPr>
                <w:rFonts w:ascii="Trebuchet MS" w:eastAsia="ColaborateLight" w:hAnsi="Trebuchet MS" w:cs="ColaborateLight"/>
                <w:sz w:val="18"/>
                <w:szCs w:val="18"/>
              </w:rPr>
            </w:pPr>
            <w:r>
              <w:rPr>
                <w:rFonts w:ascii="Trebuchet MS" w:eastAsia="ColaborateLight" w:hAnsi="Trebuchet MS" w:cs="ColaborateLight"/>
                <w:color w:val="FFFFFF" w:themeColor="background1"/>
                <w:sz w:val="18"/>
                <w:szCs w:val="18"/>
              </w:rPr>
              <w:t>15</w:t>
            </w:r>
            <w:r w:rsidRPr="006D7AC8">
              <w:rPr>
                <w:rFonts w:ascii="Trebuchet MS" w:eastAsia="ColaborateLight" w:hAnsi="Trebuchet MS" w:cs="ColaborateLight"/>
                <w:color w:val="FFFFFF" w:themeColor="background1"/>
                <w:sz w:val="18"/>
                <w:szCs w:val="18"/>
              </w:rPr>
              <w:t>0</w:t>
            </w:r>
            <w:r>
              <w:rPr>
                <w:rFonts w:ascii="Trebuchet MS" w:eastAsia="ColaborateLight" w:hAnsi="Trebuchet MS" w:cs="ColaborateLight"/>
                <w:color w:val="FFFFFF" w:themeColor="background1"/>
                <w:sz w:val="18"/>
                <w:szCs w:val="18"/>
              </w:rPr>
              <w:t>0</w:t>
            </w:r>
            <w:r w:rsidRPr="006D7AC8">
              <w:rPr>
                <w:rFonts w:ascii="Trebuchet MS" w:eastAsia="ColaborateLight" w:hAnsi="Trebuchet MS" w:cs="ColaborateLight"/>
                <w:color w:val="FFFFFF" w:themeColor="background1"/>
                <w:sz w:val="18"/>
                <w:szCs w:val="18"/>
              </w:rPr>
              <w:t>00.00 DA</w:t>
            </w:r>
          </w:p>
        </w:tc>
      </w:tr>
    </w:tbl>
    <w:p w:rsidR="00B639F0" w:rsidRPr="00C026BC" w:rsidRDefault="00B639F0" w:rsidP="00246A2F">
      <w:pPr>
        <w:spacing w:before="63"/>
        <w:jc w:val="center"/>
        <w:rPr>
          <w:rFonts w:ascii="Trebuchet MS" w:eastAsia="Novecentosanswide-Book" w:hAnsi="Trebuchet MS" w:cs="Novecentosanswide-Book"/>
          <w:b/>
          <w:bCs/>
          <w:sz w:val="32"/>
          <w:szCs w:val="32"/>
        </w:rPr>
      </w:pPr>
      <w:r w:rsidRPr="00C026BC">
        <w:rPr>
          <w:rFonts w:ascii="Trebuchet MS" w:hAnsi="Trebuchet MS"/>
          <w:b/>
          <w:bCs/>
          <w:color w:val="7F7F7F" w:themeColor="text1" w:themeTint="80"/>
          <w:spacing w:val="30"/>
          <w:sz w:val="32"/>
          <w:szCs w:val="32"/>
        </w:rPr>
        <w:t xml:space="preserve">Produits </w:t>
      </w:r>
      <w:r w:rsidRPr="00C026BC">
        <w:rPr>
          <w:rFonts w:ascii="Trebuchet MS" w:hAnsi="Trebuchet MS"/>
          <w:b/>
          <w:bCs/>
          <w:color w:val="7F7F7F" w:themeColor="text1" w:themeTint="80"/>
          <w:spacing w:val="18"/>
          <w:sz w:val="32"/>
          <w:szCs w:val="32"/>
        </w:rPr>
        <w:t>du</w:t>
      </w:r>
      <w:r w:rsidRPr="00C026BC">
        <w:rPr>
          <w:rFonts w:ascii="Trebuchet MS" w:hAnsi="Trebuchet MS"/>
          <w:b/>
          <w:bCs/>
          <w:color w:val="7F7F7F" w:themeColor="text1" w:themeTint="80"/>
          <w:spacing w:val="115"/>
          <w:sz w:val="32"/>
          <w:szCs w:val="32"/>
        </w:rPr>
        <w:t xml:space="preserve"> </w:t>
      </w:r>
      <w:r w:rsidRPr="00C026BC">
        <w:rPr>
          <w:rFonts w:ascii="Trebuchet MS" w:hAnsi="Trebuchet MS"/>
          <w:b/>
          <w:bCs/>
          <w:color w:val="7F7F7F" w:themeColor="text1" w:themeTint="80"/>
          <w:spacing w:val="26"/>
          <w:sz w:val="32"/>
          <w:szCs w:val="32"/>
        </w:rPr>
        <w:t>salon</w:t>
      </w:r>
    </w:p>
    <w:tbl>
      <w:tblPr>
        <w:tblW w:w="0" w:type="auto"/>
        <w:tblInd w:w="118" w:type="dxa"/>
        <w:tblLayout w:type="fixed"/>
        <w:tblLook w:val="01E0"/>
      </w:tblPr>
      <w:tblGrid>
        <w:gridCol w:w="340"/>
        <w:gridCol w:w="4479"/>
        <w:gridCol w:w="1576"/>
        <w:gridCol w:w="1417"/>
        <w:gridCol w:w="1985"/>
      </w:tblGrid>
      <w:tr w:rsidR="00B639F0" w:rsidRPr="00B25590" w:rsidTr="00A30AA2">
        <w:trPr>
          <w:trHeight w:hRule="exact" w:val="340"/>
        </w:trPr>
        <w:tc>
          <w:tcPr>
            <w:tcW w:w="340" w:type="dxa"/>
            <w:tcBorders>
              <w:top w:val="single" w:sz="6" w:space="0" w:color="FFFFFF"/>
              <w:left w:val="single" w:sz="6" w:space="0" w:color="FFFFFF"/>
              <w:bottom w:val="single" w:sz="6" w:space="0" w:color="FFFFFF"/>
              <w:right w:val="single" w:sz="6" w:space="0" w:color="FFFFFF"/>
            </w:tcBorders>
            <w:shd w:val="clear" w:color="auto" w:fill="58595B"/>
          </w:tcPr>
          <w:p w:rsidR="00B639F0" w:rsidRPr="00B25590" w:rsidRDefault="00B639F0" w:rsidP="00246A2F">
            <w:pPr>
              <w:jc w:val="center"/>
              <w:rPr>
                <w:rFonts w:ascii="Trebuchet MS" w:hAnsi="Trebuchet MS"/>
              </w:rPr>
            </w:pPr>
          </w:p>
        </w:tc>
        <w:tc>
          <w:tcPr>
            <w:tcW w:w="4479" w:type="dxa"/>
            <w:tcBorders>
              <w:top w:val="single" w:sz="6" w:space="0" w:color="FFFFFF"/>
              <w:left w:val="single" w:sz="6" w:space="0" w:color="FFFFFF"/>
              <w:bottom w:val="single" w:sz="6" w:space="0" w:color="FFFFFF"/>
              <w:right w:val="single" w:sz="6" w:space="0" w:color="FFFFFF"/>
            </w:tcBorders>
            <w:shd w:val="clear" w:color="auto" w:fill="935382"/>
          </w:tcPr>
          <w:p w:rsidR="00B639F0" w:rsidRPr="0030235B" w:rsidRDefault="00B639F0" w:rsidP="00246A2F">
            <w:pPr>
              <w:pStyle w:val="TableParagraph"/>
              <w:spacing w:before="81"/>
              <w:ind w:left="915"/>
              <w:jc w:val="center"/>
              <w:rPr>
                <w:rFonts w:ascii="Trebuchet MS" w:eastAsia="ColaborateLight" w:hAnsi="Trebuchet MS" w:cs="ColaborateLight"/>
                <w:sz w:val="16"/>
                <w:szCs w:val="16"/>
                <w:lang w:val="fr-FR"/>
              </w:rPr>
            </w:pPr>
            <w:r w:rsidRPr="0030235B">
              <w:rPr>
                <w:rFonts w:ascii="Trebuchet MS" w:hAnsi="Trebuchet MS"/>
                <w:color w:val="FFFFFF"/>
                <w:sz w:val="16"/>
                <w:lang w:val="fr-FR"/>
              </w:rPr>
              <w:t>LOGO SUR LE SAC OFFICIEL DU</w:t>
            </w:r>
            <w:r w:rsidRPr="0030235B">
              <w:rPr>
                <w:rFonts w:ascii="Trebuchet MS" w:hAnsi="Trebuchet MS"/>
                <w:color w:val="FFFFFF"/>
                <w:spacing w:val="-10"/>
                <w:sz w:val="16"/>
                <w:lang w:val="fr-FR"/>
              </w:rPr>
              <w:t xml:space="preserve"> </w:t>
            </w:r>
            <w:r w:rsidRPr="0030235B">
              <w:rPr>
                <w:rFonts w:ascii="Trebuchet MS" w:hAnsi="Trebuchet MS"/>
                <w:color w:val="FFFFFF"/>
                <w:sz w:val="16"/>
                <w:lang w:val="fr-FR"/>
              </w:rPr>
              <w:t>SALON</w:t>
            </w:r>
          </w:p>
        </w:tc>
        <w:tc>
          <w:tcPr>
            <w:tcW w:w="1576" w:type="dxa"/>
            <w:tcBorders>
              <w:top w:val="single" w:sz="6" w:space="0" w:color="FFFFFF"/>
              <w:left w:val="single" w:sz="6" w:space="0" w:color="FFFFFF"/>
              <w:bottom w:val="single" w:sz="6" w:space="0" w:color="FFFFFF"/>
              <w:right w:val="single" w:sz="6" w:space="0" w:color="FFFFFF"/>
            </w:tcBorders>
            <w:shd w:val="clear" w:color="auto" w:fill="A7A9AC"/>
          </w:tcPr>
          <w:p w:rsidR="00B639F0" w:rsidRPr="00B25590" w:rsidRDefault="00B639F0" w:rsidP="00246A2F">
            <w:pPr>
              <w:pStyle w:val="TableParagraph"/>
              <w:spacing w:before="81"/>
              <w:jc w:val="center"/>
              <w:rPr>
                <w:rFonts w:ascii="Trebuchet MS" w:eastAsia="ColaborateLight" w:hAnsi="Trebuchet MS" w:cs="ColaborateLight"/>
                <w:sz w:val="16"/>
                <w:szCs w:val="16"/>
              </w:rPr>
            </w:pPr>
            <w:r w:rsidRPr="00B25590">
              <w:rPr>
                <w:rFonts w:ascii="Trebuchet MS" w:hAnsi="Trebuchet MS"/>
                <w:color w:val="FFFFFF"/>
                <w:sz w:val="16"/>
              </w:rPr>
              <w:t>-</w:t>
            </w:r>
          </w:p>
        </w:tc>
        <w:tc>
          <w:tcPr>
            <w:tcW w:w="1417" w:type="dxa"/>
            <w:tcBorders>
              <w:top w:val="single" w:sz="6" w:space="0" w:color="FFFFFF"/>
              <w:left w:val="single" w:sz="6" w:space="0" w:color="FFFFFF"/>
              <w:bottom w:val="single" w:sz="6" w:space="0" w:color="FFFFFF"/>
              <w:right w:val="single" w:sz="6" w:space="0" w:color="FFFFFF"/>
            </w:tcBorders>
            <w:shd w:val="clear" w:color="auto" w:fill="636466"/>
          </w:tcPr>
          <w:p w:rsidR="00B639F0" w:rsidRPr="00B25590" w:rsidRDefault="007B43C6" w:rsidP="00246A2F">
            <w:pPr>
              <w:pStyle w:val="TableParagraph"/>
              <w:spacing w:before="81"/>
              <w:jc w:val="center"/>
              <w:rPr>
                <w:rFonts w:ascii="Trebuchet MS" w:eastAsia="ColaborateLight" w:hAnsi="Trebuchet MS" w:cs="ColaborateLight"/>
                <w:sz w:val="16"/>
                <w:szCs w:val="16"/>
              </w:rPr>
            </w:pPr>
            <w:r>
              <w:rPr>
                <w:rFonts w:ascii="Trebuchet MS" w:hAnsi="Trebuchet MS"/>
                <w:color w:val="FFFFFF"/>
                <w:sz w:val="16"/>
              </w:rPr>
              <w:t xml:space="preserve">10 </w:t>
            </w:r>
            <w:r w:rsidR="00B639F0" w:rsidRPr="00B25590">
              <w:rPr>
                <w:rFonts w:ascii="Trebuchet MS" w:hAnsi="Trebuchet MS"/>
                <w:color w:val="FFFFFF"/>
                <w:sz w:val="16"/>
              </w:rPr>
              <w:t>000</w:t>
            </w:r>
          </w:p>
        </w:tc>
        <w:tc>
          <w:tcPr>
            <w:tcW w:w="1985" w:type="dxa"/>
            <w:tcBorders>
              <w:top w:val="single" w:sz="6" w:space="0" w:color="FFFFFF"/>
              <w:left w:val="single" w:sz="6" w:space="0" w:color="FFFFFF"/>
              <w:bottom w:val="single" w:sz="6" w:space="0" w:color="FFFFFF"/>
              <w:right w:val="single" w:sz="6" w:space="0" w:color="FFFFFF"/>
            </w:tcBorders>
            <w:shd w:val="clear" w:color="auto" w:fill="935382"/>
          </w:tcPr>
          <w:p w:rsidR="00B639F0" w:rsidRPr="00B25590" w:rsidRDefault="00573EBD" w:rsidP="00246A2F">
            <w:pPr>
              <w:pStyle w:val="TableParagraph"/>
              <w:spacing w:before="71"/>
              <w:ind w:left="453"/>
              <w:jc w:val="center"/>
              <w:rPr>
                <w:rFonts w:ascii="Trebuchet MS" w:eastAsia="ColaborateLight" w:hAnsi="Trebuchet MS" w:cs="ColaborateLight"/>
                <w:sz w:val="18"/>
                <w:szCs w:val="18"/>
              </w:rPr>
            </w:pPr>
            <w:r>
              <w:rPr>
                <w:rFonts w:ascii="Trebuchet MS" w:eastAsia="ColaborateLight" w:hAnsi="Trebuchet MS" w:cs="ColaborateLight"/>
                <w:color w:val="FFFFFF" w:themeColor="background1"/>
                <w:sz w:val="18"/>
                <w:szCs w:val="18"/>
              </w:rPr>
              <w:t>12</w:t>
            </w:r>
            <w:r w:rsidRPr="006D7AC8">
              <w:rPr>
                <w:rFonts w:ascii="Trebuchet MS" w:eastAsia="ColaborateLight" w:hAnsi="Trebuchet MS" w:cs="ColaborateLight"/>
                <w:color w:val="FFFFFF" w:themeColor="background1"/>
                <w:sz w:val="18"/>
                <w:szCs w:val="18"/>
              </w:rPr>
              <w:t>0</w:t>
            </w:r>
            <w:r>
              <w:rPr>
                <w:rFonts w:ascii="Trebuchet MS" w:eastAsia="ColaborateLight" w:hAnsi="Trebuchet MS" w:cs="ColaborateLight"/>
                <w:color w:val="FFFFFF" w:themeColor="background1"/>
                <w:sz w:val="18"/>
                <w:szCs w:val="18"/>
              </w:rPr>
              <w:t>0</w:t>
            </w:r>
            <w:r w:rsidRPr="006D7AC8">
              <w:rPr>
                <w:rFonts w:ascii="Trebuchet MS" w:eastAsia="ColaborateLight" w:hAnsi="Trebuchet MS" w:cs="ColaborateLight"/>
                <w:color w:val="FFFFFF" w:themeColor="background1"/>
                <w:sz w:val="18"/>
                <w:szCs w:val="18"/>
              </w:rPr>
              <w:t>00.00 DA</w:t>
            </w:r>
          </w:p>
        </w:tc>
      </w:tr>
      <w:tr w:rsidR="00B639F0" w:rsidRPr="00B25590" w:rsidTr="00A30AA2">
        <w:trPr>
          <w:trHeight w:hRule="exact" w:val="511"/>
        </w:trPr>
        <w:tc>
          <w:tcPr>
            <w:tcW w:w="340" w:type="dxa"/>
            <w:tcBorders>
              <w:top w:val="single" w:sz="6" w:space="0" w:color="FFFFFF"/>
              <w:left w:val="single" w:sz="6" w:space="0" w:color="FFFFFF"/>
              <w:bottom w:val="single" w:sz="6" w:space="0" w:color="FFFFFF"/>
              <w:right w:val="single" w:sz="6" w:space="0" w:color="FFFFFF"/>
            </w:tcBorders>
            <w:shd w:val="clear" w:color="auto" w:fill="58595B"/>
          </w:tcPr>
          <w:p w:rsidR="00B639F0" w:rsidRPr="00B25590" w:rsidRDefault="00B639F0" w:rsidP="00246A2F">
            <w:pPr>
              <w:jc w:val="center"/>
              <w:rPr>
                <w:rFonts w:ascii="Trebuchet MS" w:hAnsi="Trebuchet MS"/>
              </w:rPr>
            </w:pPr>
          </w:p>
        </w:tc>
        <w:tc>
          <w:tcPr>
            <w:tcW w:w="4479" w:type="dxa"/>
            <w:tcBorders>
              <w:top w:val="single" w:sz="6" w:space="0" w:color="FFFFFF"/>
              <w:left w:val="single" w:sz="6" w:space="0" w:color="FFFFFF"/>
              <w:bottom w:val="single" w:sz="6" w:space="0" w:color="FFFFFF"/>
              <w:right w:val="single" w:sz="6" w:space="0" w:color="FFFFFF"/>
            </w:tcBorders>
            <w:shd w:val="clear" w:color="auto" w:fill="935382"/>
          </w:tcPr>
          <w:p w:rsidR="00B639F0" w:rsidRPr="0030235B" w:rsidRDefault="00B639F0" w:rsidP="00246A2F">
            <w:pPr>
              <w:pStyle w:val="TableParagraph"/>
              <w:spacing w:before="81"/>
              <w:ind w:left="150"/>
              <w:jc w:val="center"/>
              <w:rPr>
                <w:rFonts w:ascii="Trebuchet MS" w:eastAsia="ColaborateLight" w:hAnsi="Trebuchet MS" w:cs="ColaborateLight"/>
                <w:sz w:val="16"/>
                <w:szCs w:val="16"/>
                <w:lang w:val="fr-FR"/>
              </w:rPr>
            </w:pPr>
            <w:r w:rsidRPr="0030235B">
              <w:rPr>
                <w:rFonts w:ascii="Trebuchet MS" w:eastAsia="ColaborateLight" w:hAnsi="Trebuchet MS" w:cs="ColaborateLight"/>
                <w:color w:val="FFFFFF"/>
                <w:sz w:val="16"/>
                <w:szCs w:val="16"/>
                <w:lang w:val="fr-FR"/>
              </w:rPr>
              <w:t xml:space="preserve">PASSAGE VIDÉO SUR LES ECRANS À L’INTÉRIEUR </w:t>
            </w:r>
            <w:r w:rsidR="00394243" w:rsidRPr="0030235B">
              <w:rPr>
                <w:rFonts w:ascii="Trebuchet MS" w:eastAsia="ColaborateLight" w:hAnsi="Trebuchet MS" w:cs="ColaborateLight"/>
                <w:color w:val="FFFFFF"/>
                <w:sz w:val="16"/>
                <w:szCs w:val="16"/>
                <w:lang w:val="fr-FR"/>
              </w:rPr>
              <w:t xml:space="preserve">          </w:t>
            </w:r>
            <w:r w:rsidRPr="0030235B">
              <w:rPr>
                <w:rFonts w:ascii="Trebuchet MS" w:eastAsia="ColaborateLight" w:hAnsi="Trebuchet MS" w:cs="ColaborateLight"/>
                <w:color w:val="FFFFFF"/>
                <w:sz w:val="16"/>
                <w:szCs w:val="16"/>
                <w:lang w:val="fr-FR"/>
              </w:rPr>
              <w:t>DU</w:t>
            </w:r>
            <w:r w:rsidRPr="0030235B">
              <w:rPr>
                <w:rFonts w:ascii="Trebuchet MS" w:eastAsia="ColaborateLight" w:hAnsi="Trebuchet MS" w:cs="ColaborateLight"/>
                <w:color w:val="FFFFFF"/>
                <w:spacing w:val="-14"/>
                <w:sz w:val="16"/>
                <w:szCs w:val="16"/>
                <w:lang w:val="fr-FR"/>
              </w:rPr>
              <w:t xml:space="preserve"> </w:t>
            </w:r>
            <w:r w:rsidR="00F26F4E" w:rsidRPr="0030235B">
              <w:rPr>
                <w:rFonts w:ascii="Trebuchet MS" w:eastAsia="ColaborateLight" w:hAnsi="Trebuchet MS" w:cs="ColaborateLight"/>
                <w:color w:val="FFFFFF"/>
                <w:sz w:val="16"/>
                <w:szCs w:val="16"/>
                <w:lang w:val="fr-FR"/>
              </w:rPr>
              <w:t>FESTIVAL</w:t>
            </w:r>
          </w:p>
        </w:tc>
        <w:tc>
          <w:tcPr>
            <w:tcW w:w="1576" w:type="dxa"/>
            <w:tcBorders>
              <w:top w:val="single" w:sz="6" w:space="0" w:color="FFFFFF"/>
              <w:left w:val="single" w:sz="6" w:space="0" w:color="FFFFFF"/>
              <w:bottom w:val="single" w:sz="6" w:space="0" w:color="FFFFFF"/>
              <w:right w:val="single" w:sz="6" w:space="0" w:color="FFFFFF"/>
            </w:tcBorders>
            <w:shd w:val="clear" w:color="auto" w:fill="A7A9AC"/>
          </w:tcPr>
          <w:p w:rsidR="00B639F0" w:rsidRPr="00B25590" w:rsidRDefault="00B639F0" w:rsidP="00246A2F">
            <w:pPr>
              <w:pStyle w:val="TableParagraph"/>
              <w:spacing w:before="81"/>
              <w:jc w:val="center"/>
              <w:rPr>
                <w:rFonts w:ascii="Trebuchet MS" w:eastAsia="ColaborateLight" w:hAnsi="Trebuchet MS" w:cs="ColaborateLight"/>
                <w:sz w:val="16"/>
                <w:szCs w:val="16"/>
              </w:rPr>
            </w:pPr>
            <w:r w:rsidRPr="00B25590">
              <w:rPr>
                <w:rFonts w:ascii="Trebuchet MS" w:hAnsi="Trebuchet MS"/>
                <w:color w:val="FFFFFF"/>
                <w:sz w:val="16"/>
              </w:rPr>
              <w:t>4X1 M</w:t>
            </w:r>
          </w:p>
        </w:tc>
        <w:tc>
          <w:tcPr>
            <w:tcW w:w="1417" w:type="dxa"/>
            <w:tcBorders>
              <w:top w:val="single" w:sz="6" w:space="0" w:color="FFFFFF"/>
              <w:left w:val="single" w:sz="6" w:space="0" w:color="FFFFFF"/>
              <w:bottom w:val="single" w:sz="6" w:space="0" w:color="FFFFFF"/>
              <w:right w:val="single" w:sz="6" w:space="0" w:color="FFFFFF"/>
            </w:tcBorders>
            <w:shd w:val="clear" w:color="auto" w:fill="636466"/>
          </w:tcPr>
          <w:p w:rsidR="00B639F0" w:rsidRPr="00B25590" w:rsidRDefault="00B639F0" w:rsidP="00246A2F">
            <w:pPr>
              <w:pStyle w:val="TableParagraph"/>
              <w:spacing w:before="81"/>
              <w:jc w:val="center"/>
              <w:rPr>
                <w:rFonts w:ascii="Trebuchet MS" w:eastAsia="ColaborateLight" w:hAnsi="Trebuchet MS" w:cs="ColaborateLight"/>
                <w:sz w:val="16"/>
                <w:szCs w:val="16"/>
              </w:rPr>
            </w:pPr>
            <w:r w:rsidRPr="00B25590">
              <w:rPr>
                <w:rFonts w:ascii="Trebuchet MS" w:hAnsi="Trebuchet MS"/>
                <w:color w:val="FFFFFF"/>
                <w:sz w:val="16"/>
              </w:rPr>
              <w:t>1</w:t>
            </w:r>
          </w:p>
        </w:tc>
        <w:tc>
          <w:tcPr>
            <w:tcW w:w="1985" w:type="dxa"/>
            <w:tcBorders>
              <w:top w:val="single" w:sz="6" w:space="0" w:color="FFFFFF"/>
              <w:left w:val="single" w:sz="6" w:space="0" w:color="FFFFFF"/>
              <w:bottom w:val="single" w:sz="6" w:space="0" w:color="FFFFFF"/>
              <w:right w:val="single" w:sz="6" w:space="0" w:color="FFFFFF"/>
            </w:tcBorders>
            <w:shd w:val="clear" w:color="auto" w:fill="935382"/>
          </w:tcPr>
          <w:p w:rsidR="00B639F0" w:rsidRPr="00B25590" w:rsidRDefault="00573EBD" w:rsidP="00246A2F">
            <w:pPr>
              <w:pStyle w:val="TableParagraph"/>
              <w:spacing w:before="71"/>
              <w:ind w:left="410"/>
              <w:jc w:val="center"/>
              <w:rPr>
                <w:rFonts w:ascii="Trebuchet MS" w:eastAsia="ColaborateLight" w:hAnsi="Trebuchet MS" w:cs="ColaborateLight"/>
                <w:sz w:val="18"/>
                <w:szCs w:val="18"/>
              </w:rPr>
            </w:pPr>
            <w:r>
              <w:rPr>
                <w:rFonts w:ascii="Trebuchet MS" w:eastAsia="ColaborateLight" w:hAnsi="Trebuchet MS" w:cs="ColaborateLight"/>
                <w:color w:val="FFFFFF" w:themeColor="background1"/>
                <w:sz w:val="18"/>
                <w:szCs w:val="18"/>
              </w:rPr>
              <w:t>15</w:t>
            </w:r>
            <w:r w:rsidRPr="006D7AC8">
              <w:rPr>
                <w:rFonts w:ascii="Trebuchet MS" w:eastAsia="ColaborateLight" w:hAnsi="Trebuchet MS" w:cs="ColaborateLight"/>
                <w:color w:val="FFFFFF" w:themeColor="background1"/>
                <w:sz w:val="18"/>
                <w:szCs w:val="18"/>
              </w:rPr>
              <w:t>0</w:t>
            </w:r>
            <w:r>
              <w:rPr>
                <w:rFonts w:ascii="Trebuchet MS" w:eastAsia="ColaborateLight" w:hAnsi="Trebuchet MS" w:cs="ColaborateLight"/>
                <w:color w:val="FFFFFF" w:themeColor="background1"/>
                <w:sz w:val="18"/>
                <w:szCs w:val="18"/>
              </w:rPr>
              <w:t>0</w:t>
            </w:r>
            <w:r w:rsidRPr="006D7AC8">
              <w:rPr>
                <w:rFonts w:ascii="Trebuchet MS" w:eastAsia="ColaborateLight" w:hAnsi="Trebuchet MS" w:cs="ColaborateLight"/>
                <w:color w:val="FFFFFF" w:themeColor="background1"/>
                <w:sz w:val="18"/>
                <w:szCs w:val="18"/>
              </w:rPr>
              <w:t>00.00 DA</w:t>
            </w:r>
          </w:p>
        </w:tc>
      </w:tr>
    </w:tbl>
    <w:p w:rsidR="00B639F0" w:rsidRPr="00C026BC" w:rsidRDefault="00B639F0" w:rsidP="00246A2F">
      <w:pPr>
        <w:spacing w:before="34"/>
        <w:jc w:val="center"/>
        <w:rPr>
          <w:rFonts w:ascii="Trebuchet MS" w:hAnsi="Trebuchet MS"/>
          <w:b/>
          <w:bCs/>
          <w:spacing w:val="30"/>
          <w:sz w:val="36"/>
        </w:rPr>
      </w:pPr>
      <w:r w:rsidRPr="00C026BC">
        <w:rPr>
          <w:rFonts w:ascii="Trebuchet MS" w:hAnsi="Trebuchet MS"/>
          <w:b/>
          <w:bCs/>
          <w:color w:val="7F7F7F" w:themeColor="text1" w:themeTint="80"/>
          <w:spacing w:val="30"/>
          <w:sz w:val="32"/>
          <w:szCs w:val="32"/>
        </w:rPr>
        <w:t xml:space="preserve">Services </w:t>
      </w:r>
      <w:r w:rsidRPr="00C026BC">
        <w:rPr>
          <w:rFonts w:ascii="Trebuchet MS" w:hAnsi="Trebuchet MS"/>
          <w:b/>
          <w:bCs/>
          <w:color w:val="7F7F7F" w:themeColor="text1" w:themeTint="80"/>
          <w:spacing w:val="32"/>
          <w:sz w:val="32"/>
          <w:szCs w:val="32"/>
        </w:rPr>
        <w:t>supplémen</w:t>
      </w:r>
      <w:r w:rsidRPr="00C026BC">
        <w:rPr>
          <w:rFonts w:ascii="Trebuchet MS" w:hAnsi="Trebuchet MS"/>
          <w:b/>
          <w:bCs/>
          <w:color w:val="7F7F7F" w:themeColor="text1" w:themeTint="80"/>
          <w:spacing w:val="23"/>
          <w:sz w:val="32"/>
          <w:szCs w:val="32"/>
        </w:rPr>
        <w:t>taires</w:t>
      </w:r>
    </w:p>
    <w:tbl>
      <w:tblPr>
        <w:tblW w:w="0" w:type="auto"/>
        <w:tblInd w:w="118" w:type="dxa"/>
        <w:tblLayout w:type="fixed"/>
        <w:tblLook w:val="01E0"/>
      </w:tblPr>
      <w:tblGrid>
        <w:gridCol w:w="340"/>
        <w:gridCol w:w="6055"/>
        <w:gridCol w:w="1417"/>
        <w:gridCol w:w="1985"/>
      </w:tblGrid>
      <w:tr w:rsidR="00B639F0" w:rsidRPr="00B25590" w:rsidTr="00A30AA2">
        <w:trPr>
          <w:trHeight w:hRule="exact" w:val="605"/>
        </w:trPr>
        <w:tc>
          <w:tcPr>
            <w:tcW w:w="340" w:type="dxa"/>
            <w:tcBorders>
              <w:top w:val="single" w:sz="6" w:space="0" w:color="FFFFFF"/>
              <w:left w:val="single" w:sz="6" w:space="0" w:color="FFFFFF"/>
              <w:bottom w:val="single" w:sz="6" w:space="0" w:color="FFFFFF"/>
              <w:right w:val="single" w:sz="6" w:space="0" w:color="FFFFFF"/>
            </w:tcBorders>
            <w:shd w:val="clear" w:color="auto" w:fill="58595B"/>
          </w:tcPr>
          <w:p w:rsidR="00B639F0" w:rsidRPr="00B25590" w:rsidRDefault="00B639F0" w:rsidP="00246A2F">
            <w:pPr>
              <w:jc w:val="center"/>
              <w:rPr>
                <w:rFonts w:ascii="Trebuchet MS" w:hAnsi="Trebuchet MS"/>
              </w:rPr>
            </w:pPr>
          </w:p>
        </w:tc>
        <w:tc>
          <w:tcPr>
            <w:tcW w:w="6055" w:type="dxa"/>
            <w:tcBorders>
              <w:top w:val="single" w:sz="6" w:space="0" w:color="FFFFFF"/>
              <w:left w:val="single" w:sz="6" w:space="0" w:color="FFFFFF"/>
              <w:bottom w:val="single" w:sz="6" w:space="0" w:color="FFFFFF"/>
              <w:right w:val="single" w:sz="6" w:space="0" w:color="FFFFFF"/>
            </w:tcBorders>
            <w:shd w:val="clear" w:color="auto" w:fill="935382"/>
          </w:tcPr>
          <w:p w:rsidR="00B639F0" w:rsidRPr="00B25590" w:rsidRDefault="00B639F0" w:rsidP="00246A2F">
            <w:pPr>
              <w:pStyle w:val="TableParagraph"/>
              <w:spacing w:before="81"/>
              <w:jc w:val="center"/>
              <w:rPr>
                <w:rFonts w:ascii="Trebuchet MS" w:eastAsia="ColaborateLight" w:hAnsi="Trebuchet MS" w:cs="ColaborateLight"/>
                <w:sz w:val="16"/>
                <w:szCs w:val="16"/>
              </w:rPr>
            </w:pPr>
            <w:r w:rsidRPr="00B25590">
              <w:rPr>
                <w:rFonts w:ascii="Trebuchet MS" w:eastAsia="ColaborateLight" w:hAnsi="Trebuchet MS" w:cs="ColaborateLight"/>
                <w:color w:val="FFFFFF"/>
                <w:sz w:val="16"/>
                <w:szCs w:val="16"/>
              </w:rPr>
              <w:t>HÔTESSE</w:t>
            </w:r>
            <w:r w:rsidRPr="00B25590">
              <w:rPr>
                <w:rFonts w:ascii="Trebuchet MS" w:eastAsia="ColaborateLight" w:hAnsi="Trebuchet MS" w:cs="ColaborateLight"/>
                <w:color w:val="FFFFFF"/>
                <w:spacing w:val="-2"/>
                <w:sz w:val="16"/>
                <w:szCs w:val="16"/>
              </w:rPr>
              <w:t xml:space="preserve"> </w:t>
            </w:r>
            <w:r w:rsidRPr="00B25590">
              <w:rPr>
                <w:rFonts w:ascii="Trebuchet MS" w:eastAsia="ColaborateLight" w:hAnsi="Trebuchet MS" w:cs="ColaborateLight"/>
                <w:color w:val="FFFFFF"/>
                <w:sz w:val="16"/>
                <w:szCs w:val="16"/>
              </w:rPr>
              <w:t>D’ACCUEIL</w:t>
            </w:r>
          </w:p>
        </w:tc>
        <w:tc>
          <w:tcPr>
            <w:tcW w:w="1417" w:type="dxa"/>
            <w:tcBorders>
              <w:top w:val="single" w:sz="6" w:space="0" w:color="FFFFFF"/>
              <w:left w:val="single" w:sz="6" w:space="0" w:color="FFFFFF"/>
              <w:bottom w:val="single" w:sz="6" w:space="0" w:color="FFFFFF"/>
              <w:right w:val="single" w:sz="6" w:space="0" w:color="FFFFFF"/>
            </w:tcBorders>
            <w:shd w:val="clear" w:color="auto" w:fill="636466"/>
          </w:tcPr>
          <w:p w:rsidR="00B639F0" w:rsidRPr="00B25590" w:rsidRDefault="00B639F0" w:rsidP="00246A2F">
            <w:pPr>
              <w:pStyle w:val="TableParagraph"/>
              <w:spacing w:before="81"/>
              <w:jc w:val="center"/>
              <w:rPr>
                <w:rFonts w:ascii="Trebuchet MS" w:eastAsia="ColaborateLight" w:hAnsi="Trebuchet MS" w:cs="ColaborateLight"/>
                <w:sz w:val="16"/>
                <w:szCs w:val="16"/>
              </w:rPr>
            </w:pPr>
            <w:r w:rsidRPr="00B25590">
              <w:rPr>
                <w:rFonts w:ascii="Trebuchet MS" w:hAnsi="Trebuchet MS"/>
                <w:color w:val="FFFFFF"/>
                <w:sz w:val="16"/>
              </w:rPr>
              <w:t>1</w:t>
            </w:r>
          </w:p>
        </w:tc>
        <w:tc>
          <w:tcPr>
            <w:tcW w:w="1985" w:type="dxa"/>
            <w:tcBorders>
              <w:top w:val="single" w:sz="6" w:space="0" w:color="FFFFFF"/>
              <w:left w:val="single" w:sz="6" w:space="0" w:color="FFFFFF"/>
              <w:bottom w:val="single" w:sz="6" w:space="0" w:color="FFFFFF"/>
              <w:right w:val="single" w:sz="6" w:space="0" w:color="FFFFFF"/>
            </w:tcBorders>
            <w:shd w:val="clear" w:color="auto" w:fill="935382"/>
          </w:tcPr>
          <w:p w:rsidR="00B639F0" w:rsidRPr="00B25590" w:rsidRDefault="0072353A" w:rsidP="00246A2F">
            <w:pPr>
              <w:pStyle w:val="TableParagraph"/>
              <w:spacing w:before="71"/>
              <w:ind w:left="453"/>
              <w:jc w:val="center"/>
              <w:rPr>
                <w:rFonts w:ascii="Trebuchet MS" w:eastAsia="ColaborateLight" w:hAnsi="Trebuchet MS" w:cs="ColaborateLight"/>
                <w:sz w:val="18"/>
                <w:szCs w:val="18"/>
              </w:rPr>
            </w:pPr>
            <w:r>
              <w:rPr>
                <w:rFonts w:ascii="Trebuchet MS" w:eastAsia="ColaborateLight" w:hAnsi="Trebuchet MS" w:cs="ColaborateLight"/>
                <w:color w:val="FFFFFF" w:themeColor="background1"/>
                <w:sz w:val="18"/>
                <w:szCs w:val="18"/>
              </w:rPr>
              <w:t>5</w:t>
            </w:r>
            <w:r w:rsidR="00573EBD" w:rsidRPr="00573EBD">
              <w:rPr>
                <w:rFonts w:ascii="Trebuchet MS" w:eastAsia="ColaborateLight" w:hAnsi="Trebuchet MS" w:cs="ColaborateLight"/>
                <w:color w:val="FFFFFF" w:themeColor="background1"/>
                <w:sz w:val="18"/>
                <w:szCs w:val="18"/>
              </w:rPr>
              <w:t>000.00 DA</w:t>
            </w:r>
            <w:r w:rsidR="00573EBD">
              <w:rPr>
                <w:rFonts w:ascii="Trebuchet MS" w:eastAsia="ColaborateLight" w:hAnsi="Trebuchet MS" w:cs="ColaborateLight"/>
                <w:color w:val="FFFFFF" w:themeColor="background1"/>
                <w:sz w:val="18"/>
                <w:szCs w:val="18"/>
              </w:rPr>
              <w:t xml:space="preserve"> PAR </w:t>
            </w:r>
            <w:r w:rsidR="00573EBD" w:rsidRPr="00573EBD">
              <w:rPr>
                <w:rFonts w:ascii="Trebuchet MS" w:eastAsia="ColaborateLight" w:hAnsi="Trebuchet MS" w:cs="ColaborateLight"/>
                <w:color w:val="FFFFFF" w:themeColor="background1"/>
                <w:sz w:val="18"/>
                <w:szCs w:val="18"/>
              </w:rPr>
              <w:t>JOUR</w:t>
            </w:r>
          </w:p>
        </w:tc>
      </w:tr>
    </w:tbl>
    <w:p w:rsidR="00B639F0" w:rsidRPr="00C026BC" w:rsidRDefault="00B639F0" w:rsidP="00246A2F">
      <w:pPr>
        <w:spacing w:before="63"/>
        <w:jc w:val="center"/>
        <w:rPr>
          <w:rFonts w:ascii="Trebuchet MS" w:eastAsia="Novecentosanswide-Book" w:hAnsi="Trebuchet MS" w:cs="Novecentosanswide-Book"/>
          <w:b/>
          <w:bCs/>
          <w:color w:val="7F7F7F" w:themeColor="text1" w:themeTint="80"/>
          <w:sz w:val="32"/>
          <w:szCs w:val="32"/>
        </w:rPr>
      </w:pPr>
      <w:r w:rsidRPr="00C026BC">
        <w:rPr>
          <w:rFonts w:ascii="Trebuchet MS" w:hAnsi="Trebuchet MS"/>
          <w:b/>
          <w:bCs/>
          <w:color w:val="7F7F7F" w:themeColor="text1" w:themeTint="80"/>
          <w:spacing w:val="31"/>
          <w:sz w:val="32"/>
          <w:szCs w:val="32"/>
        </w:rPr>
        <w:t>Mobilier</w:t>
      </w:r>
    </w:p>
    <w:tbl>
      <w:tblPr>
        <w:tblW w:w="0" w:type="auto"/>
        <w:tblInd w:w="118" w:type="dxa"/>
        <w:tblLayout w:type="fixed"/>
        <w:tblLook w:val="01E0"/>
      </w:tblPr>
      <w:tblGrid>
        <w:gridCol w:w="340"/>
        <w:gridCol w:w="6055"/>
        <w:gridCol w:w="1417"/>
        <w:gridCol w:w="1985"/>
      </w:tblGrid>
      <w:tr w:rsidR="00B639F0" w:rsidRPr="00B25590" w:rsidTr="00A30AA2">
        <w:trPr>
          <w:trHeight w:hRule="exact" w:val="340"/>
        </w:trPr>
        <w:tc>
          <w:tcPr>
            <w:tcW w:w="340" w:type="dxa"/>
            <w:tcBorders>
              <w:top w:val="single" w:sz="6" w:space="0" w:color="FFFFFF"/>
              <w:left w:val="single" w:sz="6" w:space="0" w:color="FFFFFF"/>
              <w:bottom w:val="single" w:sz="6" w:space="0" w:color="FFFFFF"/>
              <w:right w:val="single" w:sz="6" w:space="0" w:color="FFFFFF"/>
            </w:tcBorders>
            <w:shd w:val="clear" w:color="auto" w:fill="58595B"/>
          </w:tcPr>
          <w:p w:rsidR="00B639F0" w:rsidRPr="00B25590" w:rsidRDefault="00B639F0" w:rsidP="00246A2F">
            <w:pPr>
              <w:jc w:val="center"/>
              <w:rPr>
                <w:rFonts w:ascii="Trebuchet MS" w:hAnsi="Trebuchet MS"/>
              </w:rPr>
            </w:pPr>
          </w:p>
        </w:tc>
        <w:tc>
          <w:tcPr>
            <w:tcW w:w="6055" w:type="dxa"/>
            <w:tcBorders>
              <w:top w:val="single" w:sz="6" w:space="0" w:color="FFFFFF"/>
              <w:left w:val="single" w:sz="6" w:space="0" w:color="FFFFFF"/>
              <w:bottom w:val="single" w:sz="6" w:space="0" w:color="FFFFFF"/>
              <w:right w:val="single" w:sz="6" w:space="0" w:color="FFFFFF"/>
            </w:tcBorders>
            <w:shd w:val="clear" w:color="auto" w:fill="935382"/>
          </w:tcPr>
          <w:p w:rsidR="00B639F0" w:rsidRPr="00B25590" w:rsidRDefault="00B639F0" w:rsidP="00246A2F">
            <w:pPr>
              <w:pStyle w:val="TableParagraph"/>
              <w:spacing w:before="81"/>
              <w:jc w:val="center"/>
              <w:rPr>
                <w:rFonts w:ascii="Trebuchet MS" w:eastAsia="ColaborateLight" w:hAnsi="Trebuchet MS" w:cs="ColaborateLight"/>
                <w:sz w:val="16"/>
                <w:szCs w:val="16"/>
              </w:rPr>
            </w:pPr>
            <w:r w:rsidRPr="00B25590">
              <w:rPr>
                <w:rFonts w:ascii="Trebuchet MS" w:hAnsi="Trebuchet MS"/>
                <w:color w:val="FFFFFF"/>
                <w:sz w:val="16"/>
              </w:rPr>
              <w:t>TABLE</w:t>
            </w:r>
          </w:p>
        </w:tc>
        <w:tc>
          <w:tcPr>
            <w:tcW w:w="1417" w:type="dxa"/>
            <w:tcBorders>
              <w:top w:val="single" w:sz="6" w:space="0" w:color="FFFFFF"/>
              <w:left w:val="single" w:sz="6" w:space="0" w:color="FFFFFF"/>
              <w:bottom w:val="single" w:sz="6" w:space="0" w:color="FFFFFF"/>
              <w:right w:val="single" w:sz="6" w:space="0" w:color="FFFFFF"/>
            </w:tcBorders>
            <w:shd w:val="clear" w:color="auto" w:fill="636466"/>
          </w:tcPr>
          <w:p w:rsidR="00B639F0" w:rsidRPr="00B25590" w:rsidRDefault="00B639F0" w:rsidP="00246A2F">
            <w:pPr>
              <w:pStyle w:val="TableParagraph"/>
              <w:spacing w:before="81"/>
              <w:jc w:val="center"/>
              <w:rPr>
                <w:rFonts w:ascii="Trebuchet MS" w:eastAsia="ColaborateLight" w:hAnsi="Trebuchet MS" w:cs="ColaborateLight"/>
                <w:sz w:val="16"/>
                <w:szCs w:val="16"/>
              </w:rPr>
            </w:pPr>
            <w:r w:rsidRPr="00B25590">
              <w:rPr>
                <w:rFonts w:ascii="Trebuchet MS" w:hAnsi="Trebuchet MS"/>
                <w:color w:val="FFFFFF"/>
                <w:sz w:val="16"/>
              </w:rPr>
              <w:t>1</w:t>
            </w:r>
          </w:p>
        </w:tc>
        <w:tc>
          <w:tcPr>
            <w:tcW w:w="1985" w:type="dxa"/>
            <w:tcBorders>
              <w:top w:val="single" w:sz="6" w:space="0" w:color="FFFFFF"/>
              <w:left w:val="single" w:sz="6" w:space="0" w:color="FFFFFF"/>
              <w:bottom w:val="single" w:sz="6" w:space="0" w:color="FFFFFF"/>
              <w:right w:val="single" w:sz="6" w:space="0" w:color="FFFFFF"/>
            </w:tcBorders>
            <w:shd w:val="clear" w:color="auto" w:fill="935382"/>
          </w:tcPr>
          <w:p w:rsidR="00B639F0" w:rsidRPr="00B25590" w:rsidRDefault="004A57C6" w:rsidP="00246A2F">
            <w:pPr>
              <w:pStyle w:val="TableParagraph"/>
              <w:spacing w:before="71"/>
              <w:ind w:left="497"/>
              <w:jc w:val="center"/>
              <w:rPr>
                <w:rFonts w:ascii="Trebuchet MS" w:eastAsia="ColaborateLight" w:hAnsi="Trebuchet MS" w:cs="ColaborateLight"/>
                <w:sz w:val="18"/>
                <w:szCs w:val="18"/>
              </w:rPr>
            </w:pPr>
            <w:r w:rsidRPr="004A57C6">
              <w:rPr>
                <w:rFonts w:ascii="Trebuchet MS" w:eastAsia="ColaborateLight" w:hAnsi="Trebuchet MS" w:cs="ColaborateLight"/>
                <w:color w:val="FFFFFF" w:themeColor="background1"/>
                <w:sz w:val="18"/>
                <w:szCs w:val="18"/>
              </w:rPr>
              <w:t>2000.00 DA</w:t>
            </w:r>
          </w:p>
        </w:tc>
      </w:tr>
      <w:tr w:rsidR="00B639F0" w:rsidRPr="00B25590" w:rsidTr="00A30AA2">
        <w:trPr>
          <w:trHeight w:hRule="exact" w:val="340"/>
        </w:trPr>
        <w:tc>
          <w:tcPr>
            <w:tcW w:w="340" w:type="dxa"/>
            <w:tcBorders>
              <w:top w:val="single" w:sz="6" w:space="0" w:color="FFFFFF"/>
              <w:left w:val="single" w:sz="6" w:space="0" w:color="FFFFFF"/>
              <w:bottom w:val="single" w:sz="6" w:space="0" w:color="FFFFFF"/>
              <w:right w:val="single" w:sz="6" w:space="0" w:color="FFFFFF"/>
            </w:tcBorders>
            <w:shd w:val="clear" w:color="auto" w:fill="58595B"/>
          </w:tcPr>
          <w:p w:rsidR="00B639F0" w:rsidRPr="00B25590" w:rsidRDefault="00B639F0" w:rsidP="00246A2F">
            <w:pPr>
              <w:jc w:val="center"/>
              <w:rPr>
                <w:rFonts w:ascii="Trebuchet MS" w:hAnsi="Trebuchet MS"/>
              </w:rPr>
            </w:pPr>
          </w:p>
        </w:tc>
        <w:tc>
          <w:tcPr>
            <w:tcW w:w="6055" w:type="dxa"/>
            <w:tcBorders>
              <w:top w:val="single" w:sz="6" w:space="0" w:color="FFFFFF"/>
              <w:left w:val="single" w:sz="6" w:space="0" w:color="FFFFFF"/>
              <w:bottom w:val="single" w:sz="6" w:space="0" w:color="FFFFFF"/>
              <w:right w:val="single" w:sz="6" w:space="0" w:color="FFFFFF"/>
            </w:tcBorders>
            <w:shd w:val="clear" w:color="auto" w:fill="935382"/>
          </w:tcPr>
          <w:p w:rsidR="00B639F0" w:rsidRPr="00B25590" w:rsidRDefault="00B639F0" w:rsidP="00246A2F">
            <w:pPr>
              <w:pStyle w:val="TableParagraph"/>
              <w:spacing w:before="81"/>
              <w:jc w:val="center"/>
              <w:rPr>
                <w:rFonts w:ascii="Trebuchet MS" w:eastAsia="ColaborateLight" w:hAnsi="Trebuchet MS" w:cs="ColaborateLight"/>
                <w:sz w:val="16"/>
                <w:szCs w:val="16"/>
              </w:rPr>
            </w:pPr>
            <w:r w:rsidRPr="00B25590">
              <w:rPr>
                <w:rFonts w:ascii="Trebuchet MS" w:hAnsi="Trebuchet MS"/>
                <w:color w:val="FFFFFF"/>
                <w:sz w:val="16"/>
              </w:rPr>
              <w:t>CHAISE</w:t>
            </w:r>
          </w:p>
        </w:tc>
        <w:tc>
          <w:tcPr>
            <w:tcW w:w="1417" w:type="dxa"/>
            <w:tcBorders>
              <w:top w:val="single" w:sz="6" w:space="0" w:color="FFFFFF"/>
              <w:left w:val="single" w:sz="6" w:space="0" w:color="FFFFFF"/>
              <w:bottom w:val="single" w:sz="6" w:space="0" w:color="FFFFFF"/>
              <w:right w:val="single" w:sz="6" w:space="0" w:color="FFFFFF"/>
            </w:tcBorders>
            <w:shd w:val="clear" w:color="auto" w:fill="636466"/>
          </w:tcPr>
          <w:p w:rsidR="00B639F0" w:rsidRPr="00B25590" w:rsidRDefault="00B639F0" w:rsidP="00246A2F">
            <w:pPr>
              <w:pStyle w:val="TableParagraph"/>
              <w:spacing w:before="81"/>
              <w:jc w:val="center"/>
              <w:rPr>
                <w:rFonts w:ascii="Trebuchet MS" w:eastAsia="ColaborateLight" w:hAnsi="Trebuchet MS" w:cs="ColaborateLight"/>
                <w:sz w:val="16"/>
                <w:szCs w:val="16"/>
              </w:rPr>
            </w:pPr>
            <w:r w:rsidRPr="00B25590">
              <w:rPr>
                <w:rFonts w:ascii="Trebuchet MS" w:hAnsi="Trebuchet MS"/>
                <w:color w:val="FFFFFF"/>
                <w:sz w:val="16"/>
              </w:rPr>
              <w:t>1</w:t>
            </w:r>
          </w:p>
        </w:tc>
        <w:tc>
          <w:tcPr>
            <w:tcW w:w="1985" w:type="dxa"/>
            <w:tcBorders>
              <w:top w:val="single" w:sz="6" w:space="0" w:color="FFFFFF"/>
              <w:left w:val="single" w:sz="6" w:space="0" w:color="FFFFFF"/>
              <w:bottom w:val="single" w:sz="6" w:space="0" w:color="FFFFFF"/>
              <w:right w:val="single" w:sz="6" w:space="0" w:color="FFFFFF"/>
            </w:tcBorders>
            <w:shd w:val="clear" w:color="auto" w:fill="935382"/>
          </w:tcPr>
          <w:p w:rsidR="00B639F0" w:rsidRPr="00B25590" w:rsidRDefault="004A57C6" w:rsidP="00246A2F">
            <w:pPr>
              <w:pStyle w:val="TableParagraph"/>
              <w:spacing w:before="71"/>
              <w:ind w:left="497"/>
              <w:jc w:val="center"/>
              <w:rPr>
                <w:rFonts w:ascii="Trebuchet MS" w:eastAsia="ColaborateLight" w:hAnsi="Trebuchet MS" w:cs="ColaborateLight"/>
                <w:sz w:val="18"/>
                <w:szCs w:val="18"/>
              </w:rPr>
            </w:pPr>
            <w:r>
              <w:rPr>
                <w:rFonts w:ascii="Trebuchet MS" w:eastAsia="ColaborateLight" w:hAnsi="Trebuchet MS" w:cs="ColaborateLight"/>
                <w:color w:val="FFFFFF" w:themeColor="background1"/>
                <w:sz w:val="18"/>
                <w:szCs w:val="18"/>
              </w:rPr>
              <w:t>18</w:t>
            </w:r>
            <w:r w:rsidRPr="004A57C6">
              <w:rPr>
                <w:rFonts w:ascii="Trebuchet MS" w:eastAsia="ColaborateLight" w:hAnsi="Trebuchet MS" w:cs="ColaborateLight"/>
                <w:color w:val="FFFFFF" w:themeColor="background1"/>
                <w:sz w:val="18"/>
                <w:szCs w:val="18"/>
              </w:rPr>
              <w:t>00.00 DA</w:t>
            </w:r>
          </w:p>
        </w:tc>
      </w:tr>
      <w:tr w:rsidR="00B639F0" w:rsidRPr="00B25590" w:rsidTr="00A30AA2">
        <w:trPr>
          <w:trHeight w:hRule="exact" w:val="340"/>
        </w:trPr>
        <w:tc>
          <w:tcPr>
            <w:tcW w:w="340" w:type="dxa"/>
            <w:tcBorders>
              <w:top w:val="single" w:sz="6" w:space="0" w:color="FFFFFF"/>
              <w:left w:val="single" w:sz="6" w:space="0" w:color="FFFFFF"/>
              <w:bottom w:val="single" w:sz="6" w:space="0" w:color="FFFFFF"/>
              <w:right w:val="single" w:sz="6" w:space="0" w:color="FFFFFF"/>
            </w:tcBorders>
            <w:shd w:val="clear" w:color="auto" w:fill="58595B"/>
          </w:tcPr>
          <w:p w:rsidR="00B639F0" w:rsidRPr="00B25590" w:rsidRDefault="00B639F0" w:rsidP="00246A2F">
            <w:pPr>
              <w:jc w:val="center"/>
              <w:rPr>
                <w:rFonts w:ascii="Trebuchet MS" w:hAnsi="Trebuchet MS"/>
              </w:rPr>
            </w:pPr>
          </w:p>
        </w:tc>
        <w:tc>
          <w:tcPr>
            <w:tcW w:w="6055" w:type="dxa"/>
            <w:tcBorders>
              <w:top w:val="single" w:sz="6" w:space="0" w:color="FFFFFF"/>
              <w:left w:val="single" w:sz="6" w:space="0" w:color="FFFFFF"/>
              <w:bottom w:val="single" w:sz="6" w:space="0" w:color="FFFFFF"/>
              <w:right w:val="single" w:sz="6" w:space="0" w:color="FFFFFF"/>
            </w:tcBorders>
            <w:shd w:val="clear" w:color="auto" w:fill="935382"/>
          </w:tcPr>
          <w:p w:rsidR="00B639F0" w:rsidRPr="00B25590" w:rsidRDefault="00B639F0" w:rsidP="00246A2F">
            <w:pPr>
              <w:pStyle w:val="TableParagraph"/>
              <w:spacing w:before="81"/>
              <w:jc w:val="center"/>
              <w:rPr>
                <w:rFonts w:ascii="Trebuchet MS" w:eastAsia="ColaborateLight" w:hAnsi="Trebuchet MS" w:cs="ColaborateLight"/>
                <w:sz w:val="16"/>
                <w:szCs w:val="16"/>
              </w:rPr>
            </w:pPr>
            <w:r w:rsidRPr="00B25590">
              <w:rPr>
                <w:rFonts w:ascii="Trebuchet MS" w:hAnsi="Trebuchet MS"/>
                <w:color w:val="FFFFFF"/>
                <w:sz w:val="16"/>
              </w:rPr>
              <w:t>TABOURET</w:t>
            </w:r>
          </w:p>
        </w:tc>
        <w:tc>
          <w:tcPr>
            <w:tcW w:w="1417" w:type="dxa"/>
            <w:tcBorders>
              <w:top w:val="single" w:sz="6" w:space="0" w:color="FFFFFF"/>
              <w:left w:val="single" w:sz="6" w:space="0" w:color="FFFFFF"/>
              <w:bottom w:val="single" w:sz="6" w:space="0" w:color="FFFFFF"/>
              <w:right w:val="single" w:sz="6" w:space="0" w:color="FFFFFF"/>
            </w:tcBorders>
            <w:shd w:val="clear" w:color="auto" w:fill="636466"/>
          </w:tcPr>
          <w:p w:rsidR="00B639F0" w:rsidRPr="00B25590" w:rsidRDefault="00B639F0" w:rsidP="00246A2F">
            <w:pPr>
              <w:pStyle w:val="TableParagraph"/>
              <w:spacing w:before="81"/>
              <w:jc w:val="center"/>
              <w:rPr>
                <w:rFonts w:ascii="Trebuchet MS" w:eastAsia="ColaborateLight" w:hAnsi="Trebuchet MS" w:cs="ColaborateLight"/>
                <w:sz w:val="16"/>
                <w:szCs w:val="16"/>
              </w:rPr>
            </w:pPr>
            <w:r w:rsidRPr="00B25590">
              <w:rPr>
                <w:rFonts w:ascii="Trebuchet MS" w:hAnsi="Trebuchet MS"/>
                <w:color w:val="FFFFFF"/>
                <w:sz w:val="16"/>
              </w:rPr>
              <w:t>1</w:t>
            </w:r>
          </w:p>
        </w:tc>
        <w:tc>
          <w:tcPr>
            <w:tcW w:w="1985" w:type="dxa"/>
            <w:tcBorders>
              <w:top w:val="single" w:sz="6" w:space="0" w:color="FFFFFF"/>
              <w:left w:val="single" w:sz="6" w:space="0" w:color="FFFFFF"/>
              <w:bottom w:val="single" w:sz="6" w:space="0" w:color="FFFFFF"/>
              <w:right w:val="single" w:sz="6" w:space="0" w:color="FFFFFF"/>
            </w:tcBorders>
            <w:shd w:val="clear" w:color="auto" w:fill="935382"/>
          </w:tcPr>
          <w:p w:rsidR="00B639F0" w:rsidRPr="00B25590" w:rsidRDefault="004A57C6" w:rsidP="00246A2F">
            <w:pPr>
              <w:pStyle w:val="TableParagraph"/>
              <w:spacing w:before="71"/>
              <w:ind w:left="497"/>
              <w:jc w:val="center"/>
              <w:rPr>
                <w:rFonts w:ascii="Trebuchet MS" w:eastAsia="ColaborateLight" w:hAnsi="Trebuchet MS" w:cs="ColaborateLight"/>
                <w:sz w:val="18"/>
                <w:szCs w:val="18"/>
              </w:rPr>
            </w:pPr>
            <w:r w:rsidRPr="004A57C6">
              <w:rPr>
                <w:rFonts w:ascii="Trebuchet MS" w:eastAsia="ColaborateLight" w:hAnsi="Trebuchet MS" w:cs="ColaborateLight"/>
                <w:color w:val="FFFFFF" w:themeColor="background1"/>
                <w:sz w:val="18"/>
                <w:szCs w:val="18"/>
              </w:rPr>
              <w:t>2000.00 DA</w:t>
            </w:r>
          </w:p>
        </w:tc>
      </w:tr>
      <w:tr w:rsidR="00B639F0" w:rsidRPr="00B25590" w:rsidTr="00A30AA2">
        <w:trPr>
          <w:trHeight w:hRule="exact" w:val="340"/>
        </w:trPr>
        <w:tc>
          <w:tcPr>
            <w:tcW w:w="340" w:type="dxa"/>
            <w:tcBorders>
              <w:top w:val="single" w:sz="6" w:space="0" w:color="FFFFFF"/>
              <w:left w:val="single" w:sz="6" w:space="0" w:color="FFFFFF"/>
              <w:bottom w:val="single" w:sz="6" w:space="0" w:color="FFFFFF"/>
              <w:right w:val="single" w:sz="6" w:space="0" w:color="FFFFFF"/>
            </w:tcBorders>
            <w:shd w:val="clear" w:color="auto" w:fill="58595B"/>
          </w:tcPr>
          <w:p w:rsidR="00B639F0" w:rsidRPr="00B25590" w:rsidRDefault="00B639F0" w:rsidP="00246A2F">
            <w:pPr>
              <w:jc w:val="center"/>
              <w:rPr>
                <w:rFonts w:ascii="Trebuchet MS" w:hAnsi="Trebuchet MS"/>
              </w:rPr>
            </w:pPr>
          </w:p>
        </w:tc>
        <w:tc>
          <w:tcPr>
            <w:tcW w:w="6055" w:type="dxa"/>
            <w:tcBorders>
              <w:top w:val="single" w:sz="6" w:space="0" w:color="FFFFFF"/>
              <w:left w:val="single" w:sz="6" w:space="0" w:color="FFFFFF"/>
              <w:bottom w:val="single" w:sz="6" w:space="0" w:color="FFFFFF"/>
              <w:right w:val="single" w:sz="6" w:space="0" w:color="FFFFFF"/>
            </w:tcBorders>
            <w:shd w:val="clear" w:color="auto" w:fill="935382"/>
          </w:tcPr>
          <w:p w:rsidR="00B639F0" w:rsidRPr="00B25590" w:rsidRDefault="00B639F0" w:rsidP="00246A2F">
            <w:pPr>
              <w:pStyle w:val="TableParagraph"/>
              <w:spacing w:before="81"/>
              <w:jc w:val="center"/>
              <w:rPr>
                <w:rFonts w:ascii="Trebuchet MS" w:eastAsia="ColaborateLight" w:hAnsi="Trebuchet MS" w:cs="ColaborateLight"/>
                <w:sz w:val="16"/>
                <w:szCs w:val="16"/>
              </w:rPr>
            </w:pPr>
            <w:r w:rsidRPr="00B25590">
              <w:rPr>
                <w:rFonts w:ascii="Trebuchet MS" w:hAnsi="Trebuchet MS"/>
                <w:color w:val="FFFFFF"/>
                <w:sz w:val="16"/>
              </w:rPr>
              <w:t>PUPITRE</w:t>
            </w:r>
          </w:p>
        </w:tc>
        <w:tc>
          <w:tcPr>
            <w:tcW w:w="1417" w:type="dxa"/>
            <w:tcBorders>
              <w:top w:val="single" w:sz="6" w:space="0" w:color="FFFFFF"/>
              <w:left w:val="single" w:sz="6" w:space="0" w:color="FFFFFF"/>
              <w:bottom w:val="single" w:sz="6" w:space="0" w:color="FFFFFF"/>
              <w:right w:val="single" w:sz="6" w:space="0" w:color="FFFFFF"/>
            </w:tcBorders>
            <w:shd w:val="clear" w:color="auto" w:fill="636466"/>
          </w:tcPr>
          <w:p w:rsidR="00B639F0" w:rsidRPr="00B25590" w:rsidRDefault="00B639F0" w:rsidP="00246A2F">
            <w:pPr>
              <w:pStyle w:val="TableParagraph"/>
              <w:spacing w:before="81"/>
              <w:jc w:val="center"/>
              <w:rPr>
                <w:rFonts w:ascii="Trebuchet MS" w:eastAsia="ColaborateLight" w:hAnsi="Trebuchet MS" w:cs="ColaborateLight"/>
                <w:sz w:val="16"/>
                <w:szCs w:val="16"/>
              </w:rPr>
            </w:pPr>
            <w:r w:rsidRPr="00B25590">
              <w:rPr>
                <w:rFonts w:ascii="Trebuchet MS" w:hAnsi="Trebuchet MS"/>
                <w:color w:val="FFFFFF"/>
                <w:sz w:val="16"/>
              </w:rPr>
              <w:t>1</w:t>
            </w:r>
          </w:p>
        </w:tc>
        <w:tc>
          <w:tcPr>
            <w:tcW w:w="1985" w:type="dxa"/>
            <w:tcBorders>
              <w:top w:val="single" w:sz="6" w:space="0" w:color="FFFFFF"/>
              <w:left w:val="single" w:sz="6" w:space="0" w:color="FFFFFF"/>
              <w:bottom w:val="single" w:sz="6" w:space="0" w:color="FFFFFF"/>
              <w:right w:val="single" w:sz="6" w:space="0" w:color="FFFFFF"/>
            </w:tcBorders>
            <w:shd w:val="clear" w:color="auto" w:fill="935382"/>
          </w:tcPr>
          <w:p w:rsidR="00B639F0" w:rsidRPr="00B25590" w:rsidRDefault="004A57C6" w:rsidP="00246A2F">
            <w:pPr>
              <w:pStyle w:val="TableParagraph"/>
              <w:spacing w:before="71"/>
              <w:ind w:left="497"/>
              <w:jc w:val="center"/>
              <w:rPr>
                <w:rFonts w:ascii="Trebuchet MS" w:eastAsia="ColaborateLight" w:hAnsi="Trebuchet MS" w:cs="ColaborateLight"/>
                <w:sz w:val="18"/>
                <w:szCs w:val="18"/>
              </w:rPr>
            </w:pPr>
            <w:r w:rsidRPr="004A57C6">
              <w:rPr>
                <w:rFonts w:ascii="Trebuchet MS" w:eastAsia="ColaborateLight" w:hAnsi="Trebuchet MS" w:cs="ColaborateLight"/>
                <w:color w:val="FFFFFF" w:themeColor="background1"/>
                <w:sz w:val="18"/>
                <w:szCs w:val="18"/>
              </w:rPr>
              <w:t>2</w:t>
            </w:r>
            <w:r>
              <w:rPr>
                <w:rFonts w:ascii="Trebuchet MS" w:eastAsia="ColaborateLight" w:hAnsi="Trebuchet MS" w:cs="ColaborateLight"/>
                <w:color w:val="FFFFFF" w:themeColor="background1"/>
                <w:sz w:val="18"/>
                <w:szCs w:val="18"/>
              </w:rPr>
              <w:t>5</w:t>
            </w:r>
            <w:r w:rsidRPr="004A57C6">
              <w:rPr>
                <w:rFonts w:ascii="Trebuchet MS" w:eastAsia="ColaborateLight" w:hAnsi="Trebuchet MS" w:cs="ColaborateLight"/>
                <w:color w:val="FFFFFF" w:themeColor="background1"/>
                <w:sz w:val="18"/>
                <w:szCs w:val="18"/>
              </w:rPr>
              <w:t>00.00 DA</w:t>
            </w:r>
          </w:p>
        </w:tc>
      </w:tr>
      <w:tr w:rsidR="00B639F0" w:rsidRPr="00B25590" w:rsidTr="00A30AA2">
        <w:trPr>
          <w:trHeight w:hRule="exact" w:val="340"/>
        </w:trPr>
        <w:tc>
          <w:tcPr>
            <w:tcW w:w="340" w:type="dxa"/>
            <w:tcBorders>
              <w:top w:val="single" w:sz="6" w:space="0" w:color="FFFFFF"/>
              <w:left w:val="single" w:sz="6" w:space="0" w:color="FFFFFF"/>
              <w:bottom w:val="single" w:sz="6" w:space="0" w:color="FFFFFF"/>
              <w:right w:val="single" w:sz="6" w:space="0" w:color="FFFFFF"/>
            </w:tcBorders>
            <w:shd w:val="clear" w:color="auto" w:fill="58595B"/>
          </w:tcPr>
          <w:p w:rsidR="00B639F0" w:rsidRPr="00B25590" w:rsidRDefault="00B639F0" w:rsidP="00246A2F">
            <w:pPr>
              <w:jc w:val="center"/>
              <w:rPr>
                <w:rFonts w:ascii="Trebuchet MS" w:hAnsi="Trebuchet MS"/>
              </w:rPr>
            </w:pPr>
          </w:p>
        </w:tc>
        <w:tc>
          <w:tcPr>
            <w:tcW w:w="6055" w:type="dxa"/>
            <w:tcBorders>
              <w:top w:val="single" w:sz="6" w:space="0" w:color="FFFFFF"/>
              <w:left w:val="single" w:sz="6" w:space="0" w:color="FFFFFF"/>
              <w:bottom w:val="single" w:sz="6" w:space="0" w:color="FFFFFF"/>
              <w:right w:val="single" w:sz="6" w:space="0" w:color="FFFFFF"/>
            </w:tcBorders>
            <w:shd w:val="clear" w:color="auto" w:fill="935382"/>
          </w:tcPr>
          <w:p w:rsidR="00B639F0" w:rsidRPr="00B25590" w:rsidRDefault="00B639F0" w:rsidP="00246A2F">
            <w:pPr>
              <w:pStyle w:val="TableParagraph"/>
              <w:spacing w:before="81"/>
              <w:jc w:val="center"/>
              <w:rPr>
                <w:rFonts w:ascii="Trebuchet MS" w:eastAsia="ColaborateLight" w:hAnsi="Trebuchet MS" w:cs="ColaborateLight"/>
                <w:sz w:val="16"/>
                <w:szCs w:val="16"/>
              </w:rPr>
            </w:pPr>
            <w:r w:rsidRPr="00B25590">
              <w:rPr>
                <w:rFonts w:ascii="Trebuchet MS" w:hAnsi="Trebuchet MS"/>
                <w:color w:val="FFFFFF"/>
                <w:sz w:val="16"/>
              </w:rPr>
              <w:t>ARMOIRE VITRÉE</w:t>
            </w:r>
          </w:p>
        </w:tc>
        <w:tc>
          <w:tcPr>
            <w:tcW w:w="1417" w:type="dxa"/>
            <w:tcBorders>
              <w:top w:val="single" w:sz="6" w:space="0" w:color="FFFFFF"/>
              <w:left w:val="single" w:sz="6" w:space="0" w:color="FFFFFF"/>
              <w:bottom w:val="single" w:sz="6" w:space="0" w:color="FFFFFF"/>
              <w:right w:val="single" w:sz="6" w:space="0" w:color="FFFFFF"/>
            </w:tcBorders>
            <w:shd w:val="clear" w:color="auto" w:fill="636466"/>
          </w:tcPr>
          <w:p w:rsidR="00B639F0" w:rsidRPr="00B25590" w:rsidRDefault="00B639F0" w:rsidP="00246A2F">
            <w:pPr>
              <w:pStyle w:val="TableParagraph"/>
              <w:spacing w:before="81"/>
              <w:jc w:val="center"/>
              <w:rPr>
                <w:rFonts w:ascii="Trebuchet MS" w:eastAsia="ColaborateLight" w:hAnsi="Trebuchet MS" w:cs="ColaborateLight"/>
                <w:sz w:val="16"/>
                <w:szCs w:val="16"/>
              </w:rPr>
            </w:pPr>
            <w:r w:rsidRPr="00B25590">
              <w:rPr>
                <w:rFonts w:ascii="Trebuchet MS" w:hAnsi="Trebuchet MS"/>
                <w:color w:val="FFFFFF"/>
                <w:sz w:val="16"/>
              </w:rPr>
              <w:t>1</w:t>
            </w:r>
          </w:p>
        </w:tc>
        <w:tc>
          <w:tcPr>
            <w:tcW w:w="1985" w:type="dxa"/>
            <w:tcBorders>
              <w:top w:val="single" w:sz="6" w:space="0" w:color="FFFFFF"/>
              <w:left w:val="single" w:sz="6" w:space="0" w:color="FFFFFF"/>
              <w:bottom w:val="single" w:sz="6" w:space="0" w:color="FFFFFF"/>
              <w:right w:val="single" w:sz="6" w:space="0" w:color="FFFFFF"/>
            </w:tcBorders>
            <w:shd w:val="clear" w:color="auto" w:fill="935382"/>
          </w:tcPr>
          <w:p w:rsidR="00B639F0" w:rsidRPr="00B25590" w:rsidRDefault="004A57C6" w:rsidP="00246A2F">
            <w:pPr>
              <w:pStyle w:val="TableParagraph"/>
              <w:spacing w:before="71"/>
              <w:ind w:left="453"/>
              <w:jc w:val="center"/>
              <w:rPr>
                <w:rFonts w:ascii="Trebuchet MS" w:eastAsia="ColaborateLight" w:hAnsi="Trebuchet MS" w:cs="ColaborateLight"/>
                <w:sz w:val="18"/>
                <w:szCs w:val="18"/>
              </w:rPr>
            </w:pPr>
            <w:r>
              <w:rPr>
                <w:rFonts w:ascii="Trebuchet MS" w:eastAsia="ColaborateLight" w:hAnsi="Trebuchet MS" w:cs="ColaborateLight"/>
                <w:color w:val="FFFFFF" w:themeColor="background1"/>
                <w:sz w:val="18"/>
                <w:szCs w:val="18"/>
              </w:rPr>
              <w:t>1</w:t>
            </w:r>
            <w:r w:rsidRPr="004A57C6">
              <w:rPr>
                <w:rFonts w:ascii="Trebuchet MS" w:eastAsia="ColaborateLight" w:hAnsi="Trebuchet MS" w:cs="ColaborateLight"/>
                <w:color w:val="FFFFFF" w:themeColor="background1"/>
                <w:sz w:val="18"/>
                <w:szCs w:val="18"/>
              </w:rPr>
              <w:t>2000.00 DA</w:t>
            </w:r>
          </w:p>
        </w:tc>
      </w:tr>
      <w:tr w:rsidR="00B639F0" w:rsidRPr="00B25590" w:rsidTr="00A30AA2">
        <w:trPr>
          <w:trHeight w:hRule="exact" w:val="340"/>
        </w:trPr>
        <w:tc>
          <w:tcPr>
            <w:tcW w:w="340" w:type="dxa"/>
            <w:tcBorders>
              <w:top w:val="single" w:sz="6" w:space="0" w:color="FFFFFF"/>
              <w:left w:val="single" w:sz="6" w:space="0" w:color="FFFFFF"/>
              <w:bottom w:val="single" w:sz="6" w:space="0" w:color="FFFFFF"/>
              <w:right w:val="single" w:sz="6" w:space="0" w:color="FFFFFF"/>
            </w:tcBorders>
            <w:shd w:val="clear" w:color="auto" w:fill="58595B"/>
          </w:tcPr>
          <w:p w:rsidR="00B639F0" w:rsidRPr="00B25590" w:rsidRDefault="00B639F0" w:rsidP="00246A2F">
            <w:pPr>
              <w:jc w:val="center"/>
              <w:rPr>
                <w:rFonts w:ascii="Trebuchet MS" w:hAnsi="Trebuchet MS"/>
              </w:rPr>
            </w:pPr>
          </w:p>
        </w:tc>
        <w:tc>
          <w:tcPr>
            <w:tcW w:w="6055" w:type="dxa"/>
            <w:tcBorders>
              <w:top w:val="single" w:sz="6" w:space="0" w:color="FFFFFF"/>
              <w:left w:val="single" w:sz="6" w:space="0" w:color="FFFFFF"/>
              <w:bottom w:val="single" w:sz="6" w:space="0" w:color="FFFFFF"/>
              <w:right w:val="single" w:sz="6" w:space="0" w:color="FFFFFF"/>
            </w:tcBorders>
            <w:shd w:val="clear" w:color="auto" w:fill="935382"/>
          </w:tcPr>
          <w:p w:rsidR="00B639F0" w:rsidRPr="00B25590" w:rsidRDefault="00B639F0" w:rsidP="00246A2F">
            <w:pPr>
              <w:pStyle w:val="TableParagraph"/>
              <w:spacing w:before="81"/>
              <w:jc w:val="center"/>
              <w:rPr>
                <w:rFonts w:ascii="Trebuchet MS" w:eastAsia="ColaborateLight" w:hAnsi="Trebuchet MS" w:cs="ColaborateLight"/>
                <w:sz w:val="16"/>
                <w:szCs w:val="16"/>
              </w:rPr>
            </w:pPr>
            <w:r w:rsidRPr="00B25590">
              <w:rPr>
                <w:rFonts w:ascii="Trebuchet MS" w:hAnsi="Trebuchet MS"/>
                <w:color w:val="FFFFFF"/>
                <w:sz w:val="16"/>
              </w:rPr>
              <w:t>ECRAN PLASMA</w:t>
            </w:r>
          </w:p>
        </w:tc>
        <w:tc>
          <w:tcPr>
            <w:tcW w:w="1417" w:type="dxa"/>
            <w:tcBorders>
              <w:top w:val="single" w:sz="6" w:space="0" w:color="FFFFFF"/>
              <w:left w:val="single" w:sz="6" w:space="0" w:color="FFFFFF"/>
              <w:bottom w:val="single" w:sz="6" w:space="0" w:color="FFFFFF"/>
              <w:right w:val="single" w:sz="6" w:space="0" w:color="FFFFFF"/>
            </w:tcBorders>
            <w:shd w:val="clear" w:color="auto" w:fill="636466"/>
          </w:tcPr>
          <w:p w:rsidR="00B639F0" w:rsidRPr="00B25590" w:rsidRDefault="00B639F0" w:rsidP="00246A2F">
            <w:pPr>
              <w:pStyle w:val="TableParagraph"/>
              <w:spacing w:before="81"/>
              <w:jc w:val="center"/>
              <w:rPr>
                <w:rFonts w:ascii="Trebuchet MS" w:eastAsia="ColaborateLight" w:hAnsi="Trebuchet MS" w:cs="ColaborateLight"/>
                <w:sz w:val="16"/>
                <w:szCs w:val="16"/>
              </w:rPr>
            </w:pPr>
            <w:r w:rsidRPr="00B25590">
              <w:rPr>
                <w:rFonts w:ascii="Trebuchet MS" w:hAnsi="Trebuchet MS"/>
                <w:color w:val="FFFFFF"/>
                <w:sz w:val="16"/>
              </w:rPr>
              <w:t>1</w:t>
            </w:r>
          </w:p>
        </w:tc>
        <w:tc>
          <w:tcPr>
            <w:tcW w:w="1985" w:type="dxa"/>
            <w:tcBorders>
              <w:top w:val="single" w:sz="6" w:space="0" w:color="FFFFFF"/>
              <w:left w:val="single" w:sz="6" w:space="0" w:color="FFFFFF"/>
              <w:bottom w:val="single" w:sz="6" w:space="0" w:color="FFFFFF"/>
              <w:right w:val="single" w:sz="6" w:space="0" w:color="FFFFFF"/>
            </w:tcBorders>
            <w:shd w:val="clear" w:color="auto" w:fill="935382"/>
          </w:tcPr>
          <w:p w:rsidR="00B639F0" w:rsidRPr="00B25590" w:rsidRDefault="004A57C6" w:rsidP="00246A2F">
            <w:pPr>
              <w:pStyle w:val="TableParagraph"/>
              <w:spacing w:before="71"/>
              <w:ind w:left="453"/>
              <w:jc w:val="center"/>
              <w:rPr>
                <w:rFonts w:ascii="Trebuchet MS" w:eastAsia="ColaborateLight" w:hAnsi="Trebuchet MS" w:cs="ColaborateLight"/>
                <w:sz w:val="18"/>
                <w:szCs w:val="18"/>
              </w:rPr>
            </w:pPr>
            <w:r w:rsidRPr="004A57C6">
              <w:rPr>
                <w:rFonts w:ascii="Trebuchet MS" w:eastAsia="ColaborateLight" w:hAnsi="Trebuchet MS" w:cs="ColaborateLight"/>
                <w:color w:val="FFFFFF" w:themeColor="background1"/>
                <w:sz w:val="18"/>
                <w:szCs w:val="18"/>
              </w:rPr>
              <w:t>2</w:t>
            </w:r>
            <w:r>
              <w:rPr>
                <w:rFonts w:ascii="Trebuchet MS" w:eastAsia="ColaborateLight" w:hAnsi="Trebuchet MS" w:cs="ColaborateLight"/>
                <w:color w:val="FFFFFF" w:themeColor="background1"/>
                <w:sz w:val="18"/>
                <w:szCs w:val="18"/>
              </w:rPr>
              <w:t>5</w:t>
            </w:r>
            <w:r w:rsidRPr="004A57C6">
              <w:rPr>
                <w:rFonts w:ascii="Trebuchet MS" w:eastAsia="ColaborateLight" w:hAnsi="Trebuchet MS" w:cs="ColaborateLight"/>
                <w:color w:val="FFFFFF" w:themeColor="background1"/>
                <w:sz w:val="18"/>
                <w:szCs w:val="18"/>
              </w:rPr>
              <w:t>000.00 DA</w:t>
            </w:r>
          </w:p>
        </w:tc>
      </w:tr>
      <w:tr w:rsidR="00B639F0" w:rsidRPr="00B25590" w:rsidTr="00A30AA2">
        <w:trPr>
          <w:trHeight w:hRule="exact" w:val="340"/>
        </w:trPr>
        <w:tc>
          <w:tcPr>
            <w:tcW w:w="340" w:type="dxa"/>
            <w:tcBorders>
              <w:top w:val="single" w:sz="6" w:space="0" w:color="FFFFFF"/>
              <w:left w:val="single" w:sz="6" w:space="0" w:color="FFFFFF"/>
              <w:bottom w:val="single" w:sz="6" w:space="0" w:color="FFFFFF"/>
              <w:right w:val="single" w:sz="6" w:space="0" w:color="FFFFFF"/>
            </w:tcBorders>
            <w:shd w:val="clear" w:color="auto" w:fill="58595B"/>
          </w:tcPr>
          <w:p w:rsidR="00B639F0" w:rsidRPr="00B25590" w:rsidRDefault="00B639F0" w:rsidP="00246A2F">
            <w:pPr>
              <w:jc w:val="center"/>
              <w:rPr>
                <w:rFonts w:ascii="Trebuchet MS" w:hAnsi="Trebuchet MS"/>
              </w:rPr>
            </w:pPr>
          </w:p>
        </w:tc>
        <w:tc>
          <w:tcPr>
            <w:tcW w:w="6055" w:type="dxa"/>
            <w:tcBorders>
              <w:top w:val="single" w:sz="6" w:space="0" w:color="FFFFFF"/>
              <w:left w:val="single" w:sz="6" w:space="0" w:color="FFFFFF"/>
              <w:bottom w:val="single" w:sz="6" w:space="0" w:color="FFFFFF"/>
              <w:right w:val="single" w:sz="6" w:space="0" w:color="FFFFFF"/>
            </w:tcBorders>
            <w:shd w:val="clear" w:color="auto" w:fill="935382"/>
          </w:tcPr>
          <w:p w:rsidR="00B639F0" w:rsidRPr="00B25590" w:rsidRDefault="00B639F0" w:rsidP="00246A2F">
            <w:pPr>
              <w:pStyle w:val="TableParagraph"/>
              <w:spacing w:before="81"/>
              <w:jc w:val="center"/>
              <w:rPr>
                <w:rFonts w:ascii="Trebuchet MS" w:eastAsia="ColaborateLight" w:hAnsi="Trebuchet MS" w:cs="ColaborateLight"/>
                <w:sz w:val="16"/>
                <w:szCs w:val="16"/>
              </w:rPr>
            </w:pPr>
            <w:r w:rsidRPr="00B25590">
              <w:rPr>
                <w:rFonts w:ascii="Trebuchet MS" w:hAnsi="Trebuchet MS"/>
                <w:color w:val="FFFFFF"/>
                <w:sz w:val="16"/>
              </w:rPr>
              <w:t>RÉFRIGÉRATEUR</w:t>
            </w:r>
          </w:p>
        </w:tc>
        <w:tc>
          <w:tcPr>
            <w:tcW w:w="1417" w:type="dxa"/>
            <w:tcBorders>
              <w:top w:val="single" w:sz="6" w:space="0" w:color="FFFFFF"/>
              <w:left w:val="single" w:sz="6" w:space="0" w:color="FFFFFF"/>
              <w:bottom w:val="single" w:sz="6" w:space="0" w:color="FFFFFF"/>
              <w:right w:val="single" w:sz="6" w:space="0" w:color="FFFFFF"/>
            </w:tcBorders>
            <w:shd w:val="clear" w:color="auto" w:fill="636466"/>
          </w:tcPr>
          <w:p w:rsidR="00B639F0" w:rsidRPr="00B25590" w:rsidRDefault="00B639F0" w:rsidP="00246A2F">
            <w:pPr>
              <w:pStyle w:val="TableParagraph"/>
              <w:spacing w:before="81"/>
              <w:jc w:val="center"/>
              <w:rPr>
                <w:rFonts w:ascii="Trebuchet MS" w:eastAsia="ColaborateLight" w:hAnsi="Trebuchet MS" w:cs="ColaborateLight"/>
                <w:sz w:val="16"/>
                <w:szCs w:val="16"/>
              </w:rPr>
            </w:pPr>
            <w:r w:rsidRPr="00B25590">
              <w:rPr>
                <w:rFonts w:ascii="Trebuchet MS" w:hAnsi="Trebuchet MS"/>
                <w:color w:val="FFFFFF"/>
                <w:sz w:val="16"/>
              </w:rPr>
              <w:t>1</w:t>
            </w:r>
          </w:p>
        </w:tc>
        <w:tc>
          <w:tcPr>
            <w:tcW w:w="1985" w:type="dxa"/>
            <w:tcBorders>
              <w:top w:val="single" w:sz="6" w:space="0" w:color="FFFFFF"/>
              <w:left w:val="single" w:sz="6" w:space="0" w:color="FFFFFF"/>
              <w:bottom w:val="single" w:sz="6" w:space="0" w:color="FFFFFF"/>
              <w:right w:val="single" w:sz="6" w:space="0" w:color="FFFFFF"/>
            </w:tcBorders>
            <w:shd w:val="clear" w:color="auto" w:fill="935382"/>
          </w:tcPr>
          <w:p w:rsidR="00B639F0" w:rsidRPr="00B25590" w:rsidRDefault="004A57C6" w:rsidP="00246A2F">
            <w:pPr>
              <w:pStyle w:val="TableParagraph"/>
              <w:spacing w:before="71"/>
              <w:ind w:left="453"/>
              <w:jc w:val="center"/>
              <w:rPr>
                <w:rFonts w:ascii="Trebuchet MS" w:eastAsia="ColaborateLight" w:hAnsi="Trebuchet MS" w:cs="ColaborateLight"/>
                <w:sz w:val="18"/>
                <w:szCs w:val="18"/>
              </w:rPr>
            </w:pPr>
            <w:r w:rsidRPr="004A57C6">
              <w:rPr>
                <w:rFonts w:ascii="Trebuchet MS" w:eastAsia="ColaborateLight" w:hAnsi="Trebuchet MS" w:cs="ColaborateLight"/>
                <w:color w:val="FFFFFF" w:themeColor="background1"/>
                <w:sz w:val="18"/>
                <w:szCs w:val="18"/>
              </w:rPr>
              <w:t>2</w:t>
            </w:r>
            <w:r>
              <w:rPr>
                <w:rFonts w:ascii="Trebuchet MS" w:eastAsia="ColaborateLight" w:hAnsi="Trebuchet MS" w:cs="ColaborateLight"/>
                <w:color w:val="FFFFFF" w:themeColor="background1"/>
                <w:sz w:val="18"/>
                <w:szCs w:val="18"/>
              </w:rPr>
              <w:t>0</w:t>
            </w:r>
            <w:r w:rsidRPr="004A57C6">
              <w:rPr>
                <w:rFonts w:ascii="Trebuchet MS" w:eastAsia="ColaborateLight" w:hAnsi="Trebuchet MS" w:cs="ColaborateLight"/>
                <w:color w:val="FFFFFF" w:themeColor="background1"/>
                <w:sz w:val="18"/>
                <w:szCs w:val="18"/>
              </w:rPr>
              <w:t>000.00 DA</w:t>
            </w:r>
          </w:p>
        </w:tc>
      </w:tr>
    </w:tbl>
    <w:p w:rsidR="00B639F0" w:rsidRPr="00C026BC" w:rsidRDefault="00B639F0" w:rsidP="00246A2F">
      <w:pPr>
        <w:spacing w:before="63" w:line="240" w:lineRule="auto"/>
        <w:jc w:val="center"/>
        <w:rPr>
          <w:rFonts w:ascii="Trebuchet MS" w:hAnsi="Trebuchet MS"/>
          <w:b/>
          <w:bCs/>
          <w:color w:val="7F7F7F" w:themeColor="text1" w:themeTint="80"/>
          <w:spacing w:val="28"/>
          <w:sz w:val="32"/>
          <w:szCs w:val="32"/>
        </w:rPr>
      </w:pPr>
      <w:r w:rsidRPr="00C026BC">
        <w:rPr>
          <w:rFonts w:ascii="Trebuchet MS" w:hAnsi="Trebuchet MS"/>
          <w:b/>
          <w:bCs/>
          <w:color w:val="7F7F7F" w:themeColor="text1" w:themeTint="80"/>
          <w:spacing w:val="28"/>
          <w:sz w:val="32"/>
          <w:szCs w:val="32"/>
        </w:rPr>
        <w:t>Ateliers</w:t>
      </w:r>
      <w:r w:rsidRPr="00C026BC">
        <w:rPr>
          <w:rFonts w:ascii="Trebuchet MS" w:hAnsi="Trebuchet MS"/>
          <w:b/>
          <w:bCs/>
          <w:color w:val="7F7F7F" w:themeColor="text1" w:themeTint="80"/>
          <w:spacing w:val="76"/>
          <w:sz w:val="32"/>
          <w:szCs w:val="32"/>
        </w:rPr>
        <w:t xml:space="preserve"> </w:t>
      </w:r>
      <w:r w:rsidRPr="00C026BC">
        <w:rPr>
          <w:rFonts w:ascii="Trebuchet MS" w:hAnsi="Trebuchet MS"/>
          <w:b/>
          <w:bCs/>
          <w:color w:val="7F7F7F" w:themeColor="text1" w:themeTint="80"/>
          <w:spacing w:val="31"/>
          <w:sz w:val="32"/>
          <w:szCs w:val="32"/>
        </w:rPr>
        <w:t>commerciaux</w:t>
      </w:r>
    </w:p>
    <w:p w:rsidR="00B639F0" w:rsidRPr="00B25590" w:rsidRDefault="00B639F0" w:rsidP="00246A2F">
      <w:pPr>
        <w:spacing w:before="11"/>
        <w:jc w:val="center"/>
        <w:rPr>
          <w:rFonts w:ascii="Trebuchet MS" w:eastAsia="Novecentosanswide-Book" w:hAnsi="Trebuchet MS" w:cs="Novecentosanswide-Book"/>
          <w:sz w:val="5"/>
          <w:szCs w:val="5"/>
        </w:rPr>
      </w:pPr>
    </w:p>
    <w:tbl>
      <w:tblPr>
        <w:tblW w:w="0" w:type="auto"/>
        <w:tblInd w:w="118" w:type="dxa"/>
        <w:tblLayout w:type="fixed"/>
        <w:tblLook w:val="01E0"/>
      </w:tblPr>
      <w:tblGrid>
        <w:gridCol w:w="340"/>
        <w:gridCol w:w="5896"/>
        <w:gridCol w:w="1417"/>
        <w:gridCol w:w="2144"/>
      </w:tblGrid>
      <w:tr w:rsidR="00B639F0" w:rsidRPr="00B25590" w:rsidTr="00A30AA2">
        <w:trPr>
          <w:trHeight w:hRule="exact" w:val="340"/>
        </w:trPr>
        <w:tc>
          <w:tcPr>
            <w:tcW w:w="340" w:type="dxa"/>
            <w:tcBorders>
              <w:top w:val="single" w:sz="6" w:space="0" w:color="FFFFFF"/>
              <w:left w:val="single" w:sz="6" w:space="0" w:color="FFFFFF"/>
              <w:bottom w:val="single" w:sz="6" w:space="0" w:color="FFFFFF"/>
              <w:right w:val="single" w:sz="6" w:space="0" w:color="FFFFFF"/>
            </w:tcBorders>
            <w:shd w:val="clear" w:color="auto" w:fill="58595B"/>
          </w:tcPr>
          <w:p w:rsidR="00B639F0" w:rsidRPr="00B25590" w:rsidRDefault="00B639F0" w:rsidP="00246A2F">
            <w:pPr>
              <w:jc w:val="center"/>
              <w:rPr>
                <w:rFonts w:ascii="Trebuchet MS" w:hAnsi="Trebuchet MS"/>
              </w:rPr>
            </w:pPr>
          </w:p>
        </w:tc>
        <w:tc>
          <w:tcPr>
            <w:tcW w:w="5896" w:type="dxa"/>
            <w:tcBorders>
              <w:top w:val="single" w:sz="6" w:space="0" w:color="FFFFFF"/>
              <w:left w:val="single" w:sz="6" w:space="0" w:color="FFFFFF"/>
              <w:bottom w:val="single" w:sz="6" w:space="0" w:color="FFFFFF"/>
              <w:right w:val="single" w:sz="6" w:space="0" w:color="FFFFFF"/>
            </w:tcBorders>
            <w:shd w:val="clear" w:color="auto" w:fill="935382"/>
          </w:tcPr>
          <w:p w:rsidR="00B639F0" w:rsidRPr="0030235B" w:rsidRDefault="00B639F0" w:rsidP="00246A2F">
            <w:pPr>
              <w:pStyle w:val="TableParagraph"/>
              <w:spacing w:before="81"/>
              <w:ind w:left="801"/>
              <w:jc w:val="center"/>
              <w:rPr>
                <w:rFonts w:ascii="Trebuchet MS" w:eastAsia="ColaborateLight" w:hAnsi="Trebuchet MS" w:cs="ColaborateLight"/>
                <w:sz w:val="16"/>
                <w:szCs w:val="16"/>
                <w:lang w:val="fr-FR"/>
              </w:rPr>
            </w:pPr>
            <w:r w:rsidRPr="0030235B">
              <w:rPr>
                <w:rFonts w:ascii="Trebuchet MS" w:eastAsia="ColaborateLight" w:hAnsi="Trebuchet MS" w:cs="ColaborateLight"/>
                <w:color w:val="FFFFFF"/>
                <w:sz w:val="16"/>
                <w:szCs w:val="16"/>
                <w:lang w:val="fr-FR"/>
              </w:rPr>
              <w:t>MISE À DISPOSITION D’UNE SALLE DE 50 PERSONNES ÉQUIPÉE</w:t>
            </w:r>
          </w:p>
        </w:tc>
        <w:tc>
          <w:tcPr>
            <w:tcW w:w="1417" w:type="dxa"/>
            <w:tcBorders>
              <w:top w:val="single" w:sz="6" w:space="0" w:color="FFFFFF"/>
              <w:left w:val="single" w:sz="6" w:space="0" w:color="FFFFFF"/>
              <w:bottom w:val="single" w:sz="6" w:space="0" w:color="FFFFFF"/>
              <w:right w:val="single" w:sz="6" w:space="0" w:color="FFFFFF"/>
            </w:tcBorders>
            <w:shd w:val="clear" w:color="auto" w:fill="636466"/>
          </w:tcPr>
          <w:p w:rsidR="00B639F0" w:rsidRPr="00B25590" w:rsidRDefault="00B639F0" w:rsidP="00246A2F">
            <w:pPr>
              <w:pStyle w:val="TableParagraph"/>
              <w:spacing w:before="81"/>
              <w:ind w:left="364"/>
              <w:jc w:val="center"/>
              <w:rPr>
                <w:rFonts w:ascii="Trebuchet MS" w:eastAsia="ColaborateLight" w:hAnsi="Trebuchet MS" w:cs="ColaborateLight"/>
                <w:sz w:val="16"/>
                <w:szCs w:val="16"/>
              </w:rPr>
            </w:pPr>
            <w:r w:rsidRPr="00B25590">
              <w:rPr>
                <w:rFonts w:ascii="Trebuchet MS" w:hAnsi="Trebuchet MS"/>
                <w:color w:val="FFFFFF"/>
                <w:sz w:val="16"/>
              </w:rPr>
              <w:t>0</w:t>
            </w:r>
            <w:r w:rsidR="00BD2960">
              <w:rPr>
                <w:rFonts w:ascii="Trebuchet MS" w:hAnsi="Trebuchet MS"/>
                <w:color w:val="FFFFFF"/>
                <w:sz w:val="16"/>
              </w:rPr>
              <w:t>2</w:t>
            </w:r>
            <w:r w:rsidRPr="00B25590">
              <w:rPr>
                <w:rFonts w:ascii="Trebuchet MS" w:hAnsi="Trebuchet MS"/>
                <w:color w:val="FFFFFF"/>
                <w:sz w:val="16"/>
              </w:rPr>
              <w:t xml:space="preserve"> HEURE</w:t>
            </w:r>
            <w:r w:rsidR="00BD2960">
              <w:rPr>
                <w:rFonts w:ascii="Trebuchet MS" w:hAnsi="Trebuchet MS"/>
                <w:color w:val="FFFFFF"/>
                <w:sz w:val="16"/>
              </w:rPr>
              <w:t>S</w:t>
            </w:r>
          </w:p>
        </w:tc>
        <w:tc>
          <w:tcPr>
            <w:tcW w:w="2144" w:type="dxa"/>
            <w:tcBorders>
              <w:top w:val="single" w:sz="6" w:space="0" w:color="FFFFFF"/>
              <w:left w:val="single" w:sz="6" w:space="0" w:color="FFFFFF"/>
              <w:bottom w:val="single" w:sz="6" w:space="0" w:color="FFFFFF"/>
              <w:right w:val="single" w:sz="6" w:space="0" w:color="FFFFFF"/>
            </w:tcBorders>
            <w:shd w:val="clear" w:color="auto" w:fill="935382"/>
          </w:tcPr>
          <w:p w:rsidR="00B639F0" w:rsidRPr="009C7C04" w:rsidRDefault="009C7C04" w:rsidP="00246A2F">
            <w:pPr>
              <w:pStyle w:val="TableParagraph"/>
              <w:spacing w:before="71"/>
              <w:ind w:left="453"/>
              <w:jc w:val="center"/>
              <w:rPr>
                <w:rFonts w:ascii="Trebuchet MS" w:eastAsia="ColaborateLight" w:hAnsi="Trebuchet MS" w:cs="ColaborateLight"/>
                <w:color w:val="FFFFFF" w:themeColor="background1"/>
                <w:sz w:val="18"/>
                <w:szCs w:val="18"/>
              </w:rPr>
            </w:pPr>
            <w:r w:rsidRPr="00573EBD">
              <w:rPr>
                <w:rFonts w:ascii="Trebuchet MS" w:eastAsia="ColaborateLight" w:hAnsi="Trebuchet MS" w:cs="ColaborateLight"/>
                <w:color w:val="FFFFFF" w:themeColor="background1"/>
                <w:sz w:val="18"/>
                <w:szCs w:val="18"/>
              </w:rPr>
              <w:t>20000.00 DA</w:t>
            </w:r>
          </w:p>
        </w:tc>
      </w:tr>
    </w:tbl>
    <w:p w:rsidR="00B639F0" w:rsidRPr="00D95904" w:rsidRDefault="00B639F0" w:rsidP="00B639F0">
      <w:pPr>
        <w:rPr>
          <w:lang w:eastAsia="fr-FR"/>
        </w:rPr>
      </w:pPr>
    </w:p>
    <w:p w:rsidR="00B639F0" w:rsidRDefault="00B639F0" w:rsidP="00B639F0">
      <w:pPr>
        <w:autoSpaceDE w:val="0"/>
        <w:autoSpaceDN w:val="0"/>
        <w:adjustRightInd w:val="0"/>
        <w:spacing w:after="0" w:line="240" w:lineRule="auto"/>
        <w:rPr>
          <w:rFonts w:ascii="Trebuchet MS" w:hAnsi="Trebuchet MS" w:cs="Philosopher"/>
          <w:b/>
          <w:bCs/>
          <w:i/>
          <w:iCs/>
          <w:color w:val="000000" w:themeColor="text1"/>
        </w:rPr>
      </w:pPr>
    </w:p>
    <w:p w:rsidR="00246A2F" w:rsidRDefault="00246A2F" w:rsidP="00B639F0">
      <w:pPr>
        <w:autoSpaceDE w:val="0"/>
        <w:autoSpaceDN w:val="0"/>
        <w:adjustRightInd w:val="0"/>
        <w:spacing w:after="0" w:line="240" w:lineRule="auto"/>
        <w:rPr>
          <w:rFonts w:ascii="Trebuchet MS" w:hAnsi="Trebuchet MS" w:cs="Philosopher"/>
          <w:b/>
          <w:bCs/>
          <w:i/>
          <w:iCs/>
          <w:color w:val="000000" w:themeColor="text1"/>
        </w:rPr>
      </w:pPr>
    </w:p>
    <w:p w:rsidR="008A5810" w:rsidRDefault="008A5810" w:rsidP="00B639F0">
      <w:pPr>
        <w:autoSpaceDE w:val="0"/>
        <w:autoSpaceDN w:val="0"/>
        <w:adjustRightInd w:val="0"/>
        <w:spacing w:after="0" w:line="240" w:lineRule="auto"/>
        <w:rPr>
          <w:rFonts w:ascii="Trebuchet MS" w:hAnsi="Trebuchet MS" w:cs="Philosopher"/>
          <w:b/>
          <w:bCs/>
          <w:i/>
          <w:iCs/>
          <w:color w:val="000000" w:themeColor="text1"/>
        </w:rPr>
      </w:pPr>
    </w:p>
    <w:p w:rsidR="00246A2F" w:rsidRDefault="00246A2F" w:rsidP="00B639F0">
      <w:pPr>
        <w:autoSpaceDE w:val="0"/>
        <w:autoSpaceDN w:val="0"/>
        <w:adjustRightInd w:val="0"/>
        <w:spacing w:after="0" w:line="240" w:lineRule="auto"/>
        <w:rPr>
          <w:rFonts w:ascii="Trebuchet MS" w:hAnsi="Trebuchet MS" w:cs="Philosopher"/>
          <w:b/>
          <w:bCs/>
          <w:i/>
          <w:iCs/>
          <w:color w:val="000000" w:themeColor="text1"/>
        </w:rPr>
      </w:pPr>
    </w:p>
    <w:p w:rsidR="00246A2F" w:rsidRPr="00246A2F" w:rsidRDefault="00246A2F" w:rsidP="00246A2F">
      <w:pPr>
        <w:shd w:val="clear" w:color="auto" w:fill="7030A0"/>
        <w:autoSpaceDE w:val="0"/>
        <w:autoSpaceDN w:val="0"/>
        <w:adjustRightInd w:val="0"/>
        <w:spacing w:after="0" w:line="240" w:lineRule="auto"/>
        <w:rPr>
          <w:rFonts w:ascii="Trebuchet MS" w:hAnsi="Trebuchet MS" w:cs="Philosopher"/>
          <w:b/>
          <w:bCs/>
          <w:i/>
          <w:iCs/>
          <w:color w:val="FFFFFF" w:themeColor="background1"/>
          <w:sz w:val="32"/>
          <w:szCs w:val="32"/>
        </w:rPr>
      </w:pPr>
      <w:r w:rsidRPr="00246A2F">
        <w:rPr>
          <w:rFonts w:ascii="Trebuchet MS" w:hAnsi="Trebuchet MS" w:cs="Philosopher"/>
          <w:b/>
          <w:bCs/>
          <w:i/>
          <w:iCs/>
          <w:color w:val="FFFFFF" w:themeColor="background1"/>
          <w:sz w:val="32"/>
          <w:szCs w:val="32"/>
        </w:rPr>
        <w:t>DEMANDE DE PARTICIPATION</w:t>
      </w:r>
    </w:p>
    <w:p w:rsidR="00B639F0" w:rsidRDefault="00B639F0" w:rsidP="00B639F0">
      <w:pPr>
        <w:autoSpaceDE w:val="0"/>
        <w:autoSpaceDN w:val="0"/>
        <w:adjustRightInd w:val="0"/>
        <w:spacing w:after="0" w:line="240" w:lineRule="auto"/>
        <w:rPr>
          <w:rFonts w:ascii="Trebuchet MS" w:hAnsi="Trebuchet MS" w:cs="Philosopher"/>
          <w:b/>
          <w:bCs/>
          <w:i/>
          <w:iCs/>
          <w:color w:val="000000" w:themeColor="text1"/>
        </w:rPr>
      </w:pPr>
    </w:p>
    <w:p w:rsidR="00B639F0" w:rsidRPr="00AA166C" w:rsidRDefault="00B639F0" w:rsidP="00B639F0">
      <w:pPr>
        <w:autoSpaceDE w:val="0"/>
        <w:autoSpaceDN w:val="0"/>
        <w:adjustRightInd w:val="0"/>
        <w:spacing w:after="0" w:line="240" w:lineRule="auto"/>
        <w:rPr>
          <w:rFonts w:ascii="Trebuchet MS" w:hAnsi="Trebuchet MS" w:cs="Philosopher"/>
          <w:b/>
          <w:bCs/>
          <w:i/>
          <w:iCs/>
          <w:color w:val="461E64"/>
          <w:sz w:val="24"/>
          <w:szCs w:val="24"/>
        </w:rPr>
      </w:pPr>
      <w:r>
        <w:rPr>
          <w:rFonts w:ascii="Trebuchet MS" w:hAnsi="Trebuchet MS" w:cs="Philosopher"/>
          <w:b/>
          <w:bCs/>
          <w:i/>
          <w:iCs/>
          <w:color w:val="000000" w:themeColor="text1"/>
        </w:rPr>
        <w:t xml:space="preserve">                                                                                                   </w:t>
      </w:r>
      <w:r w:rsidRPr="00E1134D">
        <w:rPr>
          <w:rFonts w:ascii="Trebuchet MS" w:hAnsi="Trebuchet MS" w:cs="Philosopher"/>
          <w:b/>
          <w:bCs/>
          <w:i/>
          <w:iCs/>
          <w:color w:val="0070C0"/>
          <w:sz w:val="24"/>
          <w:szCs w:val="24"/>
        </w:rPr>
        <w:t>Cadran Organisateur </w:t>
      </w:r>
    </w:p>
    <w:p w:rsidR="00B639F0" w:rsidRPr="00A05EB5" w:rsidRDefault="00B639F0" w:rsidP="00B639F0">
      <w:pPr>
        <w:autoSpaceDE w:val="0"/>
        <w:autoSpaceDN w:val="0"/>
        <w:adjustRightInd w:val="0"/>
        <w:spacing w:after="0" w:line="240" w:lineRule="auto"/>
        <w:rPr>
          <w:rFonts w:ascii="Trebuchet MS" w:hAnsi="Trebuchet MS" w:cs="Philosopher"/>
          <w:i/>
          <w:iCs/>
          <w:color w:val="000000" w:themeColor="text1"/>
        </w:rPr>
      </w:pPr>
      <w:r w:rsidRPr="00A05EB5">
        <w:rPr>
          <w:rFonts w:ascii="Trebuchet MS" w:hAnsi="Trebuchet MS" w:cs="Philosopher"/>
          <w:i/>
          <w:iCs/>
          <w:color w:val="000000" w:themeColor="text1"/>
        </w:rPr>
        <w:t xml:space="preserve">                                                                                             </w:t>
      </w:r>
      <w:r>
        <w:rPr>
          <w:rFonts w:ascii="Trebuchet MS" w:hAnsi="Trebuchet MS" w:cs="Philosopher"/>
          <w:i/>
          <w:iCs/>
          <w:color w:val="000000" w:themeColor="text1"/>
        </w:rPr>
        <w:t xml:space="preserve">      </w:t>
      </w:r>
      <w:r w:rsidRPr="00A05EB5">
        <w:rPr>
          <w:rFonts w:ascii="Trebuchet MS" w:hAnsi="Trebuchet MS" w:cs="Philosopher"/>
          <w:i/>
          <w:iCs/>
          <w:color w:val="000000" w:themeColor="text1"/>
        </w:rPr>
        <w:t>Date de Réception :</w:t>
      </w:r>
    </w:p>
    <w:p w:rsidR="00B639F0" w:rsidRPr="00A05EB5" w:rsidRDefault="00B639F0" w:rsidP="00B639F0">
      <w:pPr>
        <w:autoSpaceDE w:val="0"/>
        <w:autoSpaceDN w:val="0"/>
        <w:adjustRightInd w:val="0"/>
        <w:spacing w:after="0" w:line="240" w:lineRule="auto"/>
        <w:rPr>
          <w:rFonts w:ascii="Trebuchet MS" w:hAnsi="Trebuchet MS" w:cs="Philosopher"/>
          <w:i/>
          <w:iCs/>
          <w:color w:val="000000" w:themeColor="text1"/>
        </w:rPr>
      </w:pPr>
      <w:r w:rsidRPr="00A05EB5">
        <w:rPr>
          <w:rFonts w:ascii="Trebuchet MS" w:hAnsi="Trebuchet MS" w:cs="Philosopher"/>
          <w:i/>
          <w:iCs/>
          <w:color w:val="000000" w:themeColor="text1"/>
        </w:rPr>
        <w:t xml:space="preserve">                                                                                 </w:t>
      </w:r>
      <w:r>
        <w:rPr>
          <w:rFonts w:ascii="Trebuchet MS" w:hAnsi="Trebuchet MS" w:cs="Philosopher"/>
          <w:i/>
          <w:iCs/>
          <w:color w:val="000000" w:themeColor="text1"/>
        </w:rPr>
        <w:t xml:space="preserve">                  </w:t>
      </w:r>
      <w:r w:rsidRPr="00A05EB5">
        <w:rPr>
          <w:rFonts w:ascii="Trebuchet MS" w:hAnsi="Trebuchet MS" w:cs="Philosopher"/>
          <w:i/>
          <w:iCs/>
          <w:color w:val="000000" w:themeColor="text1"/>
        </w:rPr>
        <w:t>N° identification :</w:t>
      </w:r>
    </w:p>
    <w:p w:rsidR="00B639F0" w:rsidRPr="00A05EB5" w:rsidRDefault="00B639F0" w:rsidP="00B639F0">
      <w:pPr>
        <w:autoSpaceDE w:val="0"/>
        <w:autoSpaceDN w:val="0"/>
        <w:adjustRightInd w:val="0"/>
        <w:spacing w:after="0" w:line="240" w:lineRule="auto"/>
        <w:rPr>
          <w:rFonts w:ascii="Trebuchet MS" w:hAnsi="Trebuchet MS" w:cs="Philosopher"/>
          <w:i/>
          <w:iCs/>
          <w:color w:val="000000" w:themeColor="text1"/>
        </w:rPr>
      </w:pPr>
      <w:r w:rsidRPr="00A05EB5">
        <w:rPr>
          <w:rFonts w:ascii="Trebuchet MS" w:hAnsi="Trebuchet MS" w:cs="Philosopher"/>
          <w:i/>
          <w:iCs/>
          <w:color w:val="000000" w:themeColor="text1"/>
        </w:rPr>
        <w:t xml:space="preserve">                                                                                                  </w:t>
      </w:r>
      <w:r>
        <w:rPr>
          <w:rFonts w:ascii="Trebuchet MS" w:hAnsi="Trebuchet MS" w:cs="Philosopher"/>
          <w:i/>
          <w:iCs/>
          <w:color w:val="000000" w:themeColor="text1"/>
        </w:rPr>
        <w:t xml:space="preserve"> </w:t>
      </w:r>
      <w:r w:rsidRPr="00A05EB5">
        <w:rPr>
          <w:rFonts w:ascii="Trebuchet MS" w:hAnsi="Trebuchet MS" w:cs="Philosopher"/>
          <w:i/>
          <w:iCs/>
          <w:color w:val="000000" w:themeColor="text1"/>
        </w:rPr>
        <w:t xml:space="preserve">N° </w:t>
      </w:r>
      <w:r>
        <w:rPr>
          <w:rFonts w:ascii="Trebuchet MS" w:hAnsi="Trebuchet MS" w:cs="Philosopher"/>
          <w:i/>
          <w:iCs/>
          <w:color w:val="000000" w:themeColor="text1"/>
        </w:rPr>
        <w:t xml:space="preserve">du </w:t>
      </w:r>
      <w:r w:rsidRPr="00A05EB5">
        <w:rPr>
          <w:rFonts w:ascii="Trebuchet MS" w:hAnsi="Trebuchet MS" w:cs="Philosopher"/>
          <w:i/>
          <w:iCs/>
          <w:color w:val="000000" w:themeColor="text1"/>
        </w:rPr>
        <w:t>Stand :</w:t>
      </w:r>
    </w:p>
    <w:p w:rsidR="00B639F0" w:rsidRPr="00E1134D" w:rsidRDefault="00B639F0" w:rsidP="00B639F0">
      <w:pPr>
        <w:autoSpaceDE w:val="0"/>
        <w:autoSpaceDN w:val="0"/>
        <w:adjustRightInd w:val="0"/>
        <w:spacing w:after="0" w:line="240" w:lineRule="auto"/>
        <w:rPr>
          <w:rFonts w:ascii="Trebuchet MS" w:hAnsi="Trebuchet MS" w:cs="Philosopher"/>
          <w:b/>
          <w:bCs/>
          <w:i/>
          <w:iCs/>
          <w:color w:val="0070C0"/>
          <w:sz w:val="24"/>
          <w:szCs w:val="24"/>
        </w:rPr>
      </w:pPr>
      <w:r w:rsidRPr="00E1134D">
        <w:rPr>
          <w:rFonts w:ascii="Trebuchet MS" w:hAnsi="Trebuchet MS" w:cs="Philosopher"/>
          <w:b/>
          <w:bCs/>
          <w:i/>
          <w:iCs/>
          <w:color w:val="0070C0"/>
          <w:sz w:val="24"/>
          <w:szCs w:val="24"/>
        </w:rPr>
        <w:lastRenderedPageBreak/>
        <w:t>Expéditeur</w:t>
      </w:r>
    </w:p>
    <w:p w:rsidR="00B639F0" w:rsidRPr="00A05EB5" w:rsidRDefault="00B639F0" w:rsidP="00B639F0">
      <w:pPr>
        <w:autoSpaceDE w:val="0"/>
        <w:autoSpaceDN w:val="0"/>
        <w:adjustRightInd w:val="0"/>
        <w:spacing w:after="0" w:line="240" w:lineRule="auto"/>
        <w:rPr>
          <w:rFonts w:ascii="Trebuchet MS" w:hAnsi="Trebuchet MS" w:cs="Philosopher"/>
          <w:i/>
          <w:iCs/>
          <w:color w:val="000000" w:themeColor="text1"/>
        </w:rPr>
      </w:pPr>
    </w:p>
    <w:p w:rsidR="00B639F0" w:rsidRPr="00A05EB5" w:rsidRDefault="00B639F0" w:rsidP="00B639F0">
      <w:pPr>
        <w:autoSpaceDE w:val="0"/>
        <w:autoSpaceDN w:val="0"/>
        <w:adjustRightInd w:val="0"/>
        <w:spacing w:after="0" w:line="240" w:lineRule="auto"/>
        <w:rPr>
          <w:rFonts w:ascii="Trebuchet MS" w:hAnsi="Trebuchet MS" w:cs="Philosopher"/>
          <w:i/>
          <w:iCs/>
          <w:color w:val="000000" w:themeColor="text1"/>
        </w:rPr>
      </w:pPr>
      <w:r w:rsidRPr="00A05EB5">
        <w:rPr>
          <w:rFonts w:ascii="Trebuchet MS" w:hAnsi="Trebuchet MS" w:cs="Philosopher"/>
          <w:i/>
          <w:iCs/>
          <w:color w:val="000000" w:themeColor="text1"/>
        </w:rPr>
        <w:t>Raison Sociale :</w:t>
      </w:r>
    </w:p>
    <w:p w:rsidR="00B639F0" w:rsidRPr="00A05EB5" w:rsidRDefault="00B639F0" w:rsidP="00B639F0">
      <w:pPr>
        <w:autoSpaceDE w:val="0"/>
        <w:autoSpaceDN w:val="0"/>
        <w:adjustRightInd w:val="0"/>
        <w:spacing w:after="0" w:line="240" w:lineRule="auto"/>
        <w:rPr>
          <w:rFonts w:ascii="Trebuchet MS" w:hAnsi="Trebuchet MS" w:cs="Philosopher"/>
          <w:i/>
          <w:iCs/>
          <w:color w:val="000000" w:themeColor="text1"/>
        </w:rPr>
      </w:pPr>
    </w:p>
    <w:p w:rsidR="00B639F0" w:rsidRPr="00A05EB5" w:rsidRDefault="00B639F0" w:rsidP="00B639F0">
      <w:pPr>
        <w:autoSpaceDE w:val="0"/>
        <w:autoSpaceDN w:val="0"/>
        <w:adjustRightInd w:val="0"/>
        <w:spacing w:after="0" w:line="240" w:lineRule="auto"/>
        <w:rPr>
          <w:rFonts w:ascii="Trebuchet MS" w:hAnsi="Trebuchet MS" w:cs="Philosopher"/>
          <w:i/>
          <w:iCs/>
          <w:color w:val="000000" w:themeColor="text1"/>
        </w:rPr>
      </w:pPr>
      <w:r w:rsidRPr="00A05EB5">
        <w:rPr>
          <w:rFonts w:ascii="Trebuchet MS" w:hAnsi="Trebuchet MS" w:cs="Philosopher"/>
          <w:i/>
          <w:iCs/>
          <w:color w:val="000000" w:themeColor="text1"/>
        </w:rPr>
        <w:t>Signalétique :</w:t>
      </w:r>
    </w:p>
    <w:p w:rsidR="00B639F0" w:rsidRPr="00A05EB5" w:rsidRDefault="00B639F0" w:rsidP="00B639F0">
      <w:pPr>
        <w:autoSpaceDE w:val="0"/>
        <w:autoSpaceDN w:val="0"/>
        <w:adjustRightInd w:val="0"/>
        <w:spacing w:after="0" w:line="240" w:lineRule="auto"/>
        <w:rPr>
          <w:rFonts w:ascii="Trebuchet MS" w:hAnsi="Trebuchet MS" w:cs="Philosopher"/>
          <w:i/>
          <w:iCs/>
          <w:color w:val="000000" w:themeColor="text1"/>
        </w:rPr>
      </w:pPr>
    </w:p>
    <w:p w:rsidR="00B639F0" w:rsidRPr="00A05EB5" w:rsidRDefault="00B639F0" w:rsidP="00B639F0">
      <w:pPr>
        <w:autoSpaceDE w:val="0"/>
        <w:autoSpaceDN w:val="0"/>
        <w:adjustRightInd w:val="0"/>
        <w:spacing w:after="0" w:line="240" w:lineRule="auto"/>
        <w:rPr>
          <w:rFonts w:ascii="Trebuchet MS" w:hAnsi="Trebuchet MS" w:cs="Philosopher"/>
          <w:i/>
          <w:iCs/>
          <w:color w:val="000000" w:themeColor="text1"/>
        </w:rPr>
      </w:pPr>
      <w:r w:rsidRPr="00A05EB5">
        <w:rPr>
          <w:rFonts w:ascii="Trebuchet MS" w:hAnsi="Trebuchet MS" w:cs="Philosopher"/>
          <w:i/>
          <w:iCs/>
          <w:color w:val="000000" w:themeColor="text1"/>
        </w:rPr>
        <w:t>Adresse :</w:t>
      </w:r>
    </w:p>
    <w:p w:rsidR="00B639F0" w:rsidRPr="00A05EB5" w:rsidRDefault="00B639F0" w:rsidP="00B639F0">
      <w:pPr>
        <w:autoSpaceDE w:val="0"/>
        <w:autoSpaceDN w:val="0"/>
        <w:adjustRightInd w:val="0"/>
        <w:spacing w:after="0" w:line="240" w:lineRule="auto"/>
        <w:rPr>
          <w:rFonts w:ascii="Trebuchet MS" w:hAnsi="Trebuchet MS" w:cs="Philosopher"/>
          <w:i/>
          <w:iCs/>
          <w:color w:val="000000" w:themeColor="text1"/>
        </w:rPr>
      </w:pPr>
    </w:p>
    <w:p w:rsidR="00B639F0" w:rsidRPr="00A05EB5" w:rsidRDefault="00B639F0" w:rsidP="00B639F0">
      <w:pPr>
        <w:autoSpaceDE w:val="0"/>
        <w:autoSpaceDN w:val="0"/>
        <w:adjustRightInd w:val="0"/>
        <w:spacing w:after="0" w:line="240" w:lineRule="auto"/>
        <w:rPr>
          <w:rFonts w:ascii="Trebuchet MS" w:hAnsi="Trebuchet MS" w:cs="Philosopher"/>
          <w:i/>
          <w:iCs/>
          <w:color w:val="000000" w:themeColor="text1"/>
        </w:rPr>
      </w:pPr>
      <w:r w:rsidRPr="00A05EB5">
        <w:rPr>
          <w:rFonts w:ascii="Trebuchet MS" w:hAnsi="Trebuchet MS" w:cs="Philosopher"/>
          <w:i/>
          <w:iCs/>
          <w:color w:val="000000" w:themeColor="text1"/>
        </w:rPr>
        <w:t>Code Postal :                                        Ville :                                                 Pays :</w:t>
      </w:r>
    </w:p>
    <w:p w:rsidR="00B639F0" w:rsidRPr="00A05EB5" w:rsidRDefault="00B639F0" w:rsidP="00B639F0">
      <w:pPr>
        <w:autoSpaceDE w:val="0"/>
        <w:autoSpaceDN w:val="0"/>
        <w:adjustRightInd w:val="0"/>
        <w:spacing w:after="0" w:line="240" w:lineRule="auto"/>
        <w:rPr>
          <w:rFonts w:ascii="Trebuchet MS" w:hAnsi="Trebuchet MS" w:cs="Philosopher"/>
          <w:i/>
          <w:iCs/>
          <w:color w:val="000000" w:themeColor="text1"/>
        </w:rPr>
      </w:pPr>
    </w:p>
    <w:p w:rsidR="00B639F0" w:rsidRPr="00A05EB5" w:rsidRDefault="00B639F0" w:rsidP="00B639F0">
      <w:pPr>
        <w:autoSpaceDE w:val="0"/>
        <w:autoSpaceDN w:val="0"/>
        <w:adjustRightInd w:val="0"/>
        <w:spacing w:after="0" w:line="240" w:lineRule="auto"/>
        <w:rPr>
          <w:rFonts w:ascii="Trebuchet MS" w:hAnsi="Trebuchet MS" w:cs="Philosopher"/>
          <w:i/>
          <w:iCs/>
          <w:color w:val="000000" w:themeColor="text1"/>
        </w:rPr>
      </w:pPr>
      <w:r w:rsidRPr="00A05EB5">
        <w:rPr>
          <w:rFonts w:ascii="Trebuchet MS" w:hAnsi="Trebuchet MS" w:cs="Philosopher"/>
          <w:i/>
          <w:iCs/>
          <w:color w:val="000000" w:themeColor="text1"/>
        </w:rPr>
        <w:t>Téléphone :</w:t>
      </w:r>
    </w:p>
    <w:p w:rsidR="00B639F0" w:rsidRPr="00A05EB5" w:rsidRDefault="00B639F0" w:rsidP="00B639F0">
      <w:pPr>
        <w:autoSpaceDE w:val="0"/>
        <w:autoSpaceDN w:val="0"/>
        <w:adjustRightInd w:val="0"/>
        <w:spacing w:after="0" w:line="240" w:lineRule="auto"/>
        <w:rPr>
          <w:rFonts w:ascii="Trebuchet MS" w:hAnsi="Trebuchet MS" w:cs="Philosopher"/>
          <w:i/>
          <w:iCs/>
          <w:color w:val="000000" w:themeColor="text1"/>
        </w:rPr>
      </w:pPr>
    </w:p>
    <w:p w:rsidR="00B639F0" w:rsidRPr="00A05EB5" w:rsidRDefault="00B639F0" w:rsidP="00B639F0">
      <w:pPr>
        <w:autoSpaceDE w:val="0"/>
        <w:autoSpaceDN w:val="0"/>
        <w:adjustRightInd w:val="0"/>
        <w:spacing w:after="0" w:line="240" w:lineRule="auto"/>
        <w:rPr>
          <w:rFonts w:ascii="Trebuchet MS" w:hAnsi="Trebuchet MS" w:cs="Philosopher"/>
          <w:i/>
          <w:iCs/>
          <w:color w:val="000000" w:themeColor="text1"/>
        </w:rPr>
      </w:pPr>
      <w:r w:rsidRPr="00A05EB5">
        <w:rPr>
          <w:rFonts w:ascii="Trebuchet MS" w:hAnsi="Trebuchet MS" w:cs="Philosopher"/>
          <w:i/>
          <w:iCs/>
          <w:color w:val="000000" w:themeColor="text1"/>
        </w:rPr>
        <w:t>Fax:</w:t>
      </w:r>
    </w:p>
    <w:p w:rsidR="00B639F0" w:rsidRPr="00A05EB5" w:rsidRDefault="00B639F0" w:rsidP="00B639F0">
      <w:pPr>
        <w:autoSpaceDE w:val="0"/>
        <w:autoSpaceDN w:val="0"/>
        <w:adjustRightInd w:val="0"/>
        <w:spacing w:after="0" w:line="240" w:lineRule="auto"/>
        <w:rPr>
          <w:rFonts w:ascii="Trebuchet MS" w:hAnsi="Trebuchet MS" w:cs="Philosopher"/>
          <w:i/>
          <w:iCs/>
          <w:color w:val="000000" w:themeColor="text1"/>
        </w:rPr>
      </w:pPr>
    </w:p>
    <w:p w:rsidR="00B639F0" w:rsidRPr="00A05EB5" w:rsidRDefault="00B639F0" w:rsidP="00B639F0">
      <w:pPr>
        <w:autoSpaceDE w:val="0"/>
        <w:autoSpaceDN w:val="0"/>
        <w:adjustRightInd w:val="0"/>
        <w:spacing w:after="0" w:line="240" w:lineRule="auto"/>
        <w:rPr>
          <w:rFonts w:ascii="Trebuchet MS" w:hAnsi="Trebuchet MS" w:cs="Philosopher"/>
          <w:i/>
          <w:iCs/>
          <w:color w:val="000000" w:themeColor="text1"/>
        </w:rPr>
      </w:pPr>
      <w:r w:rsidRPr="00A05EB5">
        <w:rPr>
          <w:rFonts w:ascii="Trebuchet MS" w:hAnsi="Trebuchet MS" w:cs="Philosopher"/>
          <w:i/>
          <w:iCs/>
          <w:color w:val="000000" w:themeColor="text1"/>
        </w:rPr>
        <w:t>Mobile :</w:t>
      </w:r>
    </w:p>
    <w:p w:rsidR="00B639F0" w:rsidRPr="00A05EB5" w:rsidRDefault="00B639F0" w:rsidP="00B639F0">
      <w:pPr>
        <w:autoSpaceDE w:val="0"/>
        <w:autoSpaceDN w:val="0"/>
        <w:adjustRightInd w:val="0"/>
        <w:spacing w:after="0" w:line="240" w:lineRule="auto"/>
        <w:rPr>
          <w:rFonts w:ascii="Trebuchet MS" w:hAnsi="Trebuchet MS" w:cs="Philosopher"/>
          <w:i/>
          <w:iCs/>
          <w:color w:val="000000" w:themeColor="text1"/>
        </w:rPr>
      </w:pPr>
    </w:p>
    <w:p w:rsidR="00B639F0" w:rsidRPr="00A05EB5" w:rsidRDefault="00B639F0" w:rsidP="00B639F0">
      <w:pPr>
        <w:autoSpaceDE w:val="0"/>
        <w:autoSpaceDN w:val="0"/>
        <w:adjustRightInd w:val="0"/>
        <w:spacing w:after="0" w:line="240" w:lineRule="auto"/>
        <w:rPr>
          <w:rFonts w:ascii="Trebuchet MS" w:hAnsi="Trebuchet MS" w:cs="Philosopher"/>
          <w:i/>
          <w:iCs/>
          <w:color w:val="000000" w:themeColor="text1"/>
        </w:rPr>
      </w:pPr>
      <w:r w:rsidRPr="00A05EB5">
        <w:rPr>
          <w:rFonts w:ascii="Trebuchet MS" w:hAnsi="Trebuchet MS" w:cs="Philosopher"/>
          <w:i/>
          <w:iCs/>
          <w:color w:val="000000" w:themeColor="text1"/>
        </w:rPr>
        <w:t>Email :</w:t>
      </w:r>
    </w:p>
    <w:p w:rsidR="00B639F0" w:rsidRPr="00A05EB5" w:rsidRDefault="00B639F0" w:rsidP="00B639F0">
      <w:pPr>
        <w:autoSpaceDE w:val="0"/>
        <w:autoSpaceDN w:val="0"/>
        <w:adjustRightInd w:val="0"/>
        <w:spacing w:after="0" w:line="240" w:lineRule="auto"/>
        <w:rPr>
          <w:rFonts w:ascii="Trebuchet MS" w:hAnsi="Trebuchet MS" w:cs="Philosopher"/>
          <w:i/>
          <w:iCs/>
          <w:color w:val="000000" w:themeColor="text1"/>
        </w:rPr>
      </w:pPr>
    </w:p>
    <w:p w:rsidR="00B639F0" w:rsidRPr="00A05EB5" w:rsidRDefault="00B639F0" w:rsidP="00B639F0">
      <w:pPr>
        <w:autoSpaceDE w:val="0"/>
        <w:autoSpaceDN w:val="0"/>
        <w:adjustRightInd w:val="0"/>
        <w:spacing w:after="0" w:line="240" w:lineRule="auto"/>
        <w:rPr>
          <w:rFonts w:ascii="Trebuchet MS" w:hAnsi="Trebuchet MS" w:cs="Philosopher"/>
          <w:i/>
          <w:iCs/>
          <w:color w:val="000000" w:themeColor="text1"/>
        </w:rPr>
      </w:pPr>
      <w:r w:rsidRPr="00A05EB5">
        <w:rPr>
          <w:rFonts w:ascii="Trebuchet MS" w:hAnsi="Trebuchet MS" w:cs="Philosopher"/>
          <w:i/>
          <w:iCs/>
          <w:color w:val="000000" w:themeColor="text1"/>
        </w:rPr>
        <w:t>Site Internet :</w:t>
      </w:r>
    </w:p>
    <w:p w:rsidR="00B639F0" w:rsidRPr="00A05EB5" w:rsidRDefault="00B639F0" w:rsidP="00B639F0">
      <w:pPr>
        <w:autoSpaceDE w:val="0"/>
        <w:autoSpaceDN w:val="0"/>
        <w:adjustRightInd w:val="0"/>
        <w:spacing w:after="0" w:line="240" w:lineRule="auto"/>
        <w:rPr>
          <w:rFonts w:ascii="Trebuchet MS" w:hAnsi="Trebuchet MS" w:cs="Philosopher"/>
          <w:i/>
          <w:iCs/>
          <w:color w:val="000000" w:themeColor="text1"/>
        </w:rPr>
      </w:pPr>
    </w:p>
    <w:p w:rsidR="00B639F0" w:rsidRPr="00A05EB5" w:rsidRDefault="00B639F0" w:rsidP="00B639F0">
      <w:pPr>
        <w:autoSpaceDE w:val="0"/>
        <w:autoSpaceDN w:val="0"/>
        <w:adjustRightInd w:val="0"/>
        <w:spacing w:after="0" w:line="240" w:lineRule="auto"/>
        <w:rPr>
          <w:rFonts w:ascii="Trebuchet MS" w:hAnsi="Trebuchet MS" w:cs="Philosopher"/>
          <w:i/>
          <w:iCs/>
          <w:color w:val="000000" w:themeColor="text1"/>
        </w:rPr>
      </w:pPr>
    </w:p>
    <w:p w:rsidR="00B639F0" w:rsidRPr="00A05EB5" w:rsidRDefault="00B639F0" w:rsidP="00B639F0">
      <w:pPr>
        <w:autoSpaceDE w:val="0"/>
        <w:autoSpaceDN w:val="0"/>
        <w:adjustRightInd w:val="0"/>
        <w:spacing w:after="0" w:line="240" w:lineRule="auto"/>
        <w:rPr>
          <w:rFonts w:ascii="Trebuchet MS" w:hAnsi="Trebuchet MS" w:cs="Philosopher"/>
          <w:i/>
          <w:iCs/>
          <w:color w:val="000000" w:themeColor="text1"/>
        </w:rPr>
      </w:pPr>
    </w:p>
    <w:p w:rsidR="00B639F0" w:rsidRPr="00A05EB5" w:rsidRDefault="00B639F0" w:rsidP="00B639F0">
      <w:pPr>
        <w:autoSpaceDE w:val="0"/>
        <w:autoSpaceDN w:val="0"/>
        <w:adjustRightInd w:val="0"/>
        <w:spacing w:after="0" w:line="240" w:lineRule="auto"/>
        <w:rPr>
          <w:rFonts w:ascii="Trebuchet MS" w:hAnsi="Trebuchet MS" w:cs="Philosopher"/>
          <w:i/>
          <w:iCs/>
          <w:color w:val="000000" w:themeColor="text1"/>
        </w:rPr>
      </w:pPr>
      <w:r w:rsidRPr="00A05EB5">
        <w:rPr>
          <w:rFonts w:ascii="Trebuchet MS" w:hAnsi="Trebuchet MS" w:cs="Philosopher"/>
          <w:b/>
          <w:bCs/>
          <w:i/>
          <w:iCs/>
          <w:color w:val="000000" w:themeColor="text1"/>
        </w:rPr>
        <w:t>Responsable de suivi du dossier</w:t>
      </w:r>
      <w:r w:rsidRPr="00A05EB5">
        <w:rPr>
          <w:rFonts w:ascii="Trebuchet MS" w:hAnsi="Trebuchet MS" w:cs="Philosopher"/>
          <w:i/>
          <w:iCs/>
          <w:color w:val="000000" w:themeColor="text1"/>
        </w:rPr>
        <w:t xml:space="preserve"> (Mme) (Mr) :                                                 </w:t>
      </w:r>
    </w:p>
    <w:p w:rsidR="00B639F0" w:rsidRPr="00A05EB5" w:rsidRDefault="00B639F0" w:rsidP="00B639F0">
      <w:pPr>
        <w:autoSpaceDE w:val="0"/>
        <w:autoSpaceDN w:val="0"/>
        <w:adjustRightInd w:val="0"/>
        <w:spacing w:after="0" w:line="240" w:lineRule="auto"/>
        <w:rPr>
          <w:rFonts w:ascii="Trebuchet MS" w:hAnsi="Trebuchet MS" w:cs="Philosopher"/>
          <w:i/>
          <w:iCs/>
          <w:color w:val="000000" w:themeColor="text1"/>
        </w:rPr>
      </w:pPr>
    </w:p>
    <w:p w:rsidR="00B639F0" w:rsidRPr="00A05EB5" w:rsidRDefault="00B639F0" w:rsidP="00B639F0">
      <w:pPr>
        <w:autoSpaceDE w:val="0"/>
        <w:autoSpaceDN w:val="0"/>
        <w:adjustRightInd w:val="0"/>
        <w:spacing w:after="0" w:line="240" w:lineRule="auto"/>
        <w:rPr>
          <w:rFonts w:ascii="Trebuchet MS" w:hAnsi="Trebuchet MS" w:cs="Philosopher"/>
          <w:i/>
          <w:iCs/>
          <w:color w:val="000000" w:themeColor="text1"/>
        </w:rPr>
      </w:pPr>
      <w:r w:rsidRPr="00A05EB5">
        <w:rPr>
          <w:rFonts w:ascii="Trebuchet MS" w:hAnsi="Trebuchet MS" w:cs="Philosopher"/>
          <w:i/>
          <w:iCs/>
          <w:color w:val="000000" w:themeColor="text1"/>
        </w:rPr>
        <w:t xml:space="preserve">Fonction : </w:t>
      </w:r>
    </w:p>
    <w:p w:rsidR="00B639F0" w:rsidRPr="00A05EB5" w:rsidRDefault="00B639F0" w:rsidP="00B639F0">
      <w:pPr>
        <w:autoSpaceDE w:val="0"/>
        <w:autoSpaceDN w:val="0"/>
        <w:adjustRightInd w:val="0"/>
        <w:spacing w:after="0" w:line="240" w:lineRule="auto"/>
        <w:rPr>
          <w:rFonts w:ascii="Trebuchet MS" w:hAnsi="Trebuchet MS" w:cs="Philosopher"/>
          <w:i/>
          <w:iCs/>
          <w:color w:val="000000" w:themeColor="text1"/>
        </w:rPr>
      </w:pPr>
    </w:p>
    <w:p w:rsidR="00B639F0" w:rsidRPr="00A05EB5" w:rsidRDefault="00B639F0" w:rsidP="00B639F0">
      <w:pPr>
        <w:autoSpaceDE w:val="0"/>
        <w:autoSpaceDN w:val="0"/>
        <w:adjustRightInd w:val="0"/>
        <w:spacing w:after="0" w:line="240" w:lineRule="auto"/>
        <w:rPr>
          <w:rFonts w:ascii="Trebuchet MS" w:hAnsi="Trebuchet MS" w:cs="Philosopher"/>
          <w:i/>
          <w:iCs/>
          <w:color w:val="000000" w:themeColor="text1"/>
        </w:rPr>
      </w:pPr>
      <w:r w:rsidRPr="00A05EB5">
        <w:rPr>
          <w:rFonts w:ascii="Trebuchet MS" w:hAnsi="Trebuchet MS" w:cs="Philosopher"/>
          <w:i/>
          <w:iCs/>
          <w:color w:val="000000" w:themeColor="text1"/>
        </w:rPr>
        <w:t xml:space="preserve">Téléphone :                                         </w:t>
      </w:r>
    </w:p>
    <w:p w:rsidR="00B639F0" w:rsidRPr="00A05EB5" w:rsidRDefault="00B639F0" w:rsidP="00B639F0">
      <w:pPr>
        <w:autoSpaceDE w:val="0"/>
        <w:autoSpaceDN w:val="0"/>
        <w:adjustRightInd w:val="0"/>
        <w:spacing w:after="0" w:line="240" w:lineRule="auto"/>
        <w:rPr>
          <w:rFonts w:ascii="Trebuchet MS" w:hAnsi="Trebuchet MS" w:cs="Philosopher"/>
          <w:i/>
          <w:iCs/>
          <w:color w:val="000000" w:themeColor="text1"/>
        </w:rPr>
      </w:pPr>
    </w:p>
    <w:p w:rsidR="00B639F0" w:rsidRPr="00A05EB5" w:rsidRDefault="00B639F0" w:rsidP="00B639F0">
      <w:pPr>
        <w:autoSpaceDE w:val="0"/>
        <w:autoSpaceDN w:val="0"/>
        <w:adjustRightInd w:val="0"/>
        <w:spacing w:after="0" w:line="240" w:lineRule="auto"/>
        <w:rPr>
          <w:rFonts w:ascii="Trebuchet MS" w:hAnsi="Trebuchet MS" w:cs="Philosopher"/>
          <w:i/>
          <w:iCs/>
          <w:color w:val="000000" w:themeColor="text1"/>
        </w:rPr>
      </w:pPr>
      <w:r w:rsidRPr="00A05EB5">
        <w:rPr>
          <w:rFonts w:ascii="Trebuchet MS" w:hAnsi="Trebuchet MS" w:cs="Philosopher"/>
          <w:i/>
          <w:iCs/>
          <w:color w:val="000000" w:themeColor="text1"/>
        </w:rPr>
        <w:t>Fax :</w:t>
      </w:r>
    </w:p>
    <w:p w:rsidR="00B639F0" w:rsidRPr="00A05EB5" w:rsidRDefault="00B639F0" w:rsidP="00B639F0">
      <w:pPr>
        <w:autoSpaceDE w:val="0"/>
        <w:autoSpaceDN w:val="0"/>
        <w:adjustRightInd w:val="0"/>
        <w:spacing w:after="0" w:line="240" w:lineRule="auto"/>
        <w:rPr>
          <w:rFonts w:ascii="Trebuchet MS" w:hAnsi="Trebuchet MS" w:cs="Philosopher"/>
          <w:i/>
          <w:iCs/>
          <w:color w:val="000000" w:themeColor="text1"/>
        </w:rPr>
      </w:pPr>
    </w:p>
    <w:p w:rsidR="00B639F0" w:rsidRPr="00A05EB5" w:rsidRDefault="00B639F0" w:rsidP="00B639F0">
      <w:pPr>
        <w:autoSpaceDE w:val="0"/>
        <w:autoSpaceDN w:val="0"/>
        <w:adjustRightInd w:val="0"/>
        <w:spacing w:after="0" w:line="240" w:lineRule="auto"/>
        <w:rPr>
          <w:rFonts w:ascii="Trebuchet MS" w:hAnsi="Trebuchet MS" w:cs="Philosopher"/>
          <w:i/>
          <w:iCs/>
          <w:color w:val="000000" w:themeColor="text1"/>
        </w:rPr>
      </w:pPr>
      <w:r w:rsidRPr="00A05EB5">
        <w:rPr>
          <w:rFonts w:ascii="Trebuchet MS" w:hAnsi="Trebuchet MS" w:cs="Philosopher"/>
          <w:i/>
          <w:iCs/>
          <w:color w:val="000000" w:themeColor="text1"/>
        </w:rPr>
        <w:t>Mobile :</w:t>
      </w:r>
    </w:p>
    <w:p w:rsidR="00B639F0" w:rsidRPr="00A05EB5" w:rsidRDefault="00B639F0" w:rsidP="00B639F0">
      <w:pPr>
        <w:autoSpaceDE w:val="0"/>
        <w:autoSpaceDN w:val="0"/>
        <w:adjustRightInd w:val="0"/>
        <w:spacing w:after="0" w:line="240" w:lineRule="auto"/>
        <w:rPr>
          <w:rFonts w:ascii="Trebuchet MS" w:hAnsi="Trebuchet MS" w:cs="Philosopher"/>
          <w:i/>
          <w:iCs/>
          <w:color w:val="000000" w:themeColor="text1"/>
        </w:rPr>
      </w:pPr>
    </w:p>
    <w:p w:rsidR="00B639F0" w:rsidRPr="00A05EB5" w:rsidRDefault="00B639F0" w:rsidP="00B639F0">
      <w:pPr>
        <w:autoSpaceDE w:val="0"/>
        <w:autoSpaceDN w:val="0"/>
        <w:adjustRightInd w:val="0"/>
        <w:spacing w:after="0" w:line="240" w:lineRule="auto"/>
        <w:rPr>
          <w:rFonts w:ascii="Trebuchet MS" w:hAnsi="Trebuchet MS" w:cs="Philosopher"/>
          <w:i/>
          <w:iCs/>
          <w:color w:val="000000" w:themeColor="text1"/>
        </w:rPr>
      </w:pPr>
      <w:r w:rsidRPr="00A05EB5">
        <w:rPr>
          <w:rFonts w:ascii="Trebuchet MS" w:hAnsi="Trebuchet MS" w:cs="Philosopher"/>
          <w:i/>
          <w:iCs/>
          <w:color w:val="000000" w:themeColor="text1"/>
        </w:rPr>
        <w:t xml:space="preserve">Email :                                                                             </w:t>
      </w:r>
    </w:p>
    <w:p w:rsidR="00B639F0" w:rsidRPr="00A05EB5" w:rsidRDefault="00B639F0" w:rsidP="00B639F0">
      <w:pPr>
        <w:autoSpaceDE w:val="0"/>
        <w:autoSpaceDN w:val="0"/>
        <w:adjustRightInd w:val="0"/>
        <w:spacing w:after="0" w:line="240" w:lineRule="auto"/>
        <w:rPr>
          <w:rFonts w:ascii="Trebuchet MS" w:hAnsi="Trebuchet MS" w:cs="Philosopher"/>
          <w:i/>
          <w:iCs/>
          <w:color w:val="000000" w:themeColor="text1"/>
        </w:rPr>
      </w:pPr>
    </w:p>
    <w:p w:rsidR="00B639F0" w:rsidRPr="00A05EB5" w:rsidRDefault="00B639F0" w:rsidP="00B639F0">
      <w:pPr>
        <w:autoSpaceDE w:val="0"/>
        <w:autoSpaceDN w:val="0"/>
        <w:adjustRightInd w:val="0"/>
        <w:spacing w:after="0" w:line="240" w:lineRule="auto"/>
        <w:rPr>
          <w:rFonts w:ascii="Trebuchet MS" w:hAnsi="Trebuchet MS" w:cs="Philosopher"/>
          <w:i/>
          <w:iCs/>
          <w:color w:val="000000" w:themeColor="text1"/>
        </w:rPr>
      </w:pPr>
    </w:p>
    <w:p w:rsidR="00B639F0" w:rsidRPr="00A05EB5" w:rsidRDefault="00B639F0" w:rsidP="00B639F0">
      <w:pPr>
        <w:autoSpaceDE w:val="0"/>
        <w:autoSpaceDN w:val="0"/>
        <w:adjustRightInd w:val="0"/>
        <w:spacing w:after="0" w:line="240" w:lineRule="auto"/>
        <w:rPr>
          <w:rFonts w:ascii="Trebuchet MS" w:hAnsi="Trebuchet MS" w:cs="Philosopher"/>
          <w:i/>
          <w:iCs/>
          <w:color w:val="000000" w:themeColor="text1"/>
        </w:rPr>
      </w:pPr>
    </w:p>
    <w:p w:rsidR="00B639F0" w:rsidRPr="00A05EB5" w:rsidRDefault="00B639F0" w:rsidP="00B639F0">
      <w:pPr>
        <w:autoSpaceDE w:val="0"/>
        <w:autoSpaceDN w:val="0"/>
        <w:adjustRightInd w:val="0"/>
        <w:spacing w:after="0" w:line="240" w:lineRule="auto"/>
        <w:rPr>
          <w:rFonts w:ascii="Trebuchet MS" w:hAnsi="Trebuchet MS" w:cs="Philosopher"/>
          <w:b/>
          <w:bCs/>
          <w:i/>
          <w:iCs/>
          <w:color w:val="000000" w:themeColor="text1"/>
        </w:rPr>
      </w:pPr>
      <w:r w:rsidRPr="00A05EB5">
        <w:rPr>
          <w:rFonts w:ascii="Trebuchet MS" w:hAnsi="Trebuchet MS" w:cs="Philosopher"/>
          <w:b/>
          <w:bCs/>
          <w:i/>
          <w:iCs/>
          <w:color w:val="000000" w:themeColor="text1"/>
        </w:rPr>
        <w:t>Activité de la Société et produits à présenter :</w:t>
      </w:r>
    </w:p>
    <w:p w:rsidR="00B639F0" w:rsidRDefault="00B639F0" w:rsidP="00B639F0">
      <w:pPr>
        <w:pBdr>
          <w:bottom w:val="single" w:sz="6" w:space="1" w:color="auto"/>
        </w:pBdr>
        <w:rPr>
          <w:rFonts w:ascii="Trebuchet MS" w:hAnsi="Trebuchet MS"/>
          <w:b/>
          <w:bCs/>
        </w:rPr>
      </w:pPr>
    </w:p>
    <w:p w:rsidR="00B639F0" w:rsidRDefault="00B639F0" w:rsidP="00B639F0">
      <w:pPr>
        <w:pBdr>
          <w:bottom w:val="single" w:sz="6" w:space="1" w:color="auto"/>
        </w:pBdr>
        <w:rPr>
          <w:rFonts w:ascii="Trebuchet MS" w:hAnsi="Trebuchet MS"/>
          <w:b/>
          <w:bCs/>
        </w:rPr>
      </w:pPr>
    </w:p>
    <w:p w:rsidR="00B639F0" w:rsidRDefault="00B639F0" w:rsidP="00B639F0">
      <w:pPr>
        <w:pBdr>
          <w:bottom w:val="single" w:sz="6" w:space="1" w:color="auto"/>
        </w:pBdr>
        <w:rPr>
          <w:rFonts w:ascii="Trebuchet MS" w:hAnsi="Trebuchet MS"/>
          <w:b/>
          <w:bCs/>
        </w:rPr>
      </w:pPr>
    </w:p>
    <w:p w:rsidR="00B639F0" w:rsidRDefault="00B639F0" w:rsidP="00B639F0">
      <w:pPr>
        <w:pBdr>
          <w:bottom w:val="single" w:sz="6" w:space="1" w:color="auto"/>
        </w:pBdr>
        <w:rPr>
          <w:rFonts w:ascii="Trebuchet MS" w:hAnsi="Trebuchet MS"/>
          <w:b/>
          <w:bCs/>
        </w:rPr>
      </w:pPr>
    </w:p>
    <w:p w:rsidR="00B639F0" w:rsidRDefault="00B639F0" w:rsidP="00B639F0">
      <w:pPr>
        <w:pBdr>
          <w:bottom w:val="single" w:sz="6" w:space="1" w:color="auto"/>
        </w:pBdr>
        <w:rPr>
          <w:rFonts w:ascii="Trebuchet MS" w:hAnsi="Trebuchet MS"/>
          <w:b/>
          <w:bCs/>
          <w:i/>
          <w:iCs/>
        </w:rPr>
      </w:pPr>
      <w:r w:rsidRPr="004325E1">
        <w:rPr>
          <w:rFonts w:ascii="Trebuchet MS" w:hAnsi="Trebuchet MS"/>
          <w:b/>
          <w:bCs/>
          <w:i/>
          <w:iCs/>
        </w:rPr>
        <w:t>Caché de la société et Signature</w:t>
      </w:r>
    </w:p>
    <w:p w:rsidR="00B71E38" w:rsidRDefault="00B71E38" w:rsidP="00B639F0">
      <w:pPr>
        <w:pBdr>
          <w:bottom w:val="single" w:sz="6" w:space="1" w:color="auto"/>
        </w:pBdr>
        <w:rPr>
          <w:rFonts w:ascii="Trebuchet MS" w:hAnsi="Trebuchet MS"/>
          <w:b/>
          <w:bCs/>
          <w:i/>
          <w:iCs/>
        </w:rPr>
      </w:pPr>
    </w:p>
    <w:p w:rsidR="00B71E38" w:rsidRPr="004325E1" w:rsidRDefault="00B71E38" w:rsidP="00B639F0">
      <w:pPr>
        <w:pBdr>
          <w:bottom w:val="single" w:sz="6" w:space="1" w:color="auto"/>
        </w:pBdr>
        <w:rPr>
          <w:rFonts w:ascii="Trebuchet MS" w:hAnsi="Trebuchet MS"/>
          <w:b/>
          <w:bCs/>
          <w:i/>
          <w:iCs/>
        </w:rPr>
      </w:pPr>
    </w:p>
    <w:p w:rsidR="00EA7A2C" w:rsidRPr="00650D43" w:rsidRDefault="00B639F0" w:rsidP="00650D43">
      <w:pPr>
        <w:pBdr>
          <w:bottom w:val="single" w:sz="6" w:space="1" w:color="auto"/>
        </w:pBdr>
        <w:rPr>
          <w:rFonts w:ascii="Trebuchet MS" w:hAnsi="Trebuchet MS"/>
          <w:b/>
          <w:bCs/>
        </w:rPr>
      </w:pPr>
      <w:r>
        <w:rPr>
          <w:rFonts w:ascii="Trebuchet MS" w:hAnsi="Trebuchet MS"/>
          <w:b/>
          <w:bCs/>
        </w:rPr>
        <w:t xml:space="preserve">                </w:t>
      </w:r>
    </w:p>
    <w:p w:rsidR="00E1134D" w:rsidRPr="00E1134D" w:rsidRDefault="00E1134D" w:rsidP="00650D43">
      <w:pPr>
        <w:pBdr>
          <w:bottom w:val="single" w:sz="6" w:space="1" w:color="auto"/>
        </w:pBdr>
        <w:jc w:val="center"/>
        <w:rPr>
          <w:rFonts w:ascii="Trebuchet MS" w:hAnsi="Trebuchet MS"/>
          <w:b/>
          <w:bCs/>
          <w:color w:val="BB2390"/>
          <w:sz w:val="20"/>
          <w:szCs w:val="20"/>
        </w:rPr>
      </w:pPr>
      <w:r w:rsidRPr="00E1134D">
        <w:rPr>
          <w:rFonts w:ascii="Trebuchet MS" w:hAnsi="Trebuchet MS"/>
          <w:b/>
          <w:bCs/>
          <w:color w:val="BB2390"/>
          <w:sz w:val="20"/>
          <w:szCs w:val="20"/>
        </w:rPr>
        <w:t>BON DE COMMANDE EXPOSANT – Stand avec cloisons et équipé</w:t>
      </w:r>
      <w:r w:rsidR="00955433">
        <w:rPr>
          <w:rFonts w:ascii="Trebuchet MS" w:hAnsi="Trebuchet MS"/>
          <w:b/>
          <w:bCs/>
          <w:color w:val="BB2390"/>
          <w:sz w:val="20"/>
          <w:szCs w:val="20"/>
        </w:rPr>
        <w:t xml:space="preserve">                                                              </w:t>
      </w:r>
      <w:r w:rsidR="00C4168D">
        <w:rPr>
          <w:rFonts w:cstheme="minorHAnsi"/>
          <w:b/>
          <w:bCs/>
          <w:color w:val="44546A" w:themeColor="text2"/>
          <w:sz w:val="16"/>
          <w:szCs w:val="16"/>
        </w:rPr>
        <w:t>Remplir les cases :</w:t>
      </w:r>
    </w:p>
    <w:tbl>
      <w:tblPr>
        <w:tblStyle w:val="Grilledutableau"/>
        <w:tblW w:w="11029" w:type="dxa"/>
        <w:tblInd w:w="-5" w:type="dxa"/>
        <w:tblLayout w:type="fixed"/>
        <w:tblLook w:val="04A0"/>
      </w:tblPr>
      <w:tblGrid>
        <w:gridCol w:w="6010"/>
        <w:gridCol w:w="5019"/>
      </w:tblGrid>
      <w:tr w:rsidR="00E1134D" w:rsidRPr="004A1B47" w:rsidTr="00650D43">
        <w:trPr>
          <w:trHeight w:val="875"/>
        </w:trPr>
        <w:tc>
          <w:tcPr>
            <w:tcW w:w="6010" w:type="dxa"/>
          </w:tcPr>
          <w:p w:rsidR="00E1134D" w:rsidRPr="004A1B47" w:rsidRDefault="00E1134D" w:rsidP="0089099D">
            <w:pPr>
              <w:rPr>
                <w:rFonts w:cstheme="minorHAnsi"/>
                <w:b/>
                <w:bCs/>
                <w:color w:val="000000" w:themeColor="text1"/>
                <w:sz w:val="16"/>
                <w:szCs w:val="16"/>
              </w:rPr>
            </w:pPr>
          </w:p>
          <w:p w:rsidR="00E1134D" w:rsidRPr="004A1B47" w:rsidRDefault="00E1134D" w:rsidP="0089099D">
            <w:pPr>
              <w:rPr>
                <w:rFonts w:cstheme="minorHAnsi"/>
                <w:b/>
                <w:bCs/>
                <w:color w:val="000000" w:themeColor="text1"/>
                <w:sz w:val="16"/>
                <w:szCs w:val="16"/>
              </w:rPr>
            </w:pPr>
            <w:r w:rsidRPr="004A1B47">
              <w:rPr>
                <w:rFonts w:cstheme="minorHAnsi"/>
                <w:b/>
                <w:bCs/>
                <w:color w:val="000000" w:themeColor="text1"/>
                <w:sz w:val="16"/>
                <w:szCs w:val="16"/>
              </w:rPr>
              <w:t xml:space="preserve">Client :                                                     </w:t>
            </w:r>
          </w:p>
        </w:tc>
        <w:tc>
          <w:tcPr>
            <w:tcW w:w="5019" w:type="dxa"/>
          </w:tcPr>
          <w:p w:rsidR="00E1134D" w:rsidRPr="004A1B47" w:rsidRDefault="00E1134D" w:rsidP="0089099D">
            <w:pPr>
              <w:rPr>
                <w:rFonts w:cstheme="minorHAnsi"/>
                <w:b/>
                <w:bCs/>
                <w:color w:val="000000" w:themeColor="text1"/>
                <w:sz w:val="16"/>
                <w:szCs w:val="16"/>
              </w:rPr>
            </w:pPr>
          </w:p>
          <w:p w:rsidR="00E1134D" w:rsidRPr="004A1B47" w:rsidRDefault="00E1134D" w:rsidP="0089099D">
            <w:pPr>
              <w:rPr>
                <w:rFonts w:cstheme="minorHAnsi"/>
                <w:b/>
                <w:bCs/>
                <w:color w:val="000000" w:themeColor="text1"/>
                <w:sz w:val="16"/>
                <w:szCs w:val="16"/>
              </w:rPr>
            </w:pPr>
            <w:r w:rsidRPr="004A1B47">
              <w:rPr>
                <w:rFonts w:cstheme="minorHAnsi"/>
                <w:b/>
                <w:bCs/>
                <w:color w:val="000000" w:themeColor="text1"/>
                <w:sz w:val="16"/>
                <w:szCs w:val="16"/>
              </w:rPr>
              <w:t>Adresse :</w:t>
            </w:r>
          </w:p>
        </w:tc>
      </w:tr>
      <w:tr w:rsidR="00E1134D" w:rsidRPr="004A1B47" w:rsidTr="00650D43">
        <w:trPr>
          <w:trHeight w:val="1328"/>
        </w:trPr>
        <w:tc>
          <w:tcPr>
            <w:tcW w:w="6010" w:type="dxa"/>
          </w:tcPr>
          <w:p w:rsidR="001218D8" w:rsidRDefault="001218D8" w:rsidP="0089099D">
            <w:pPr>
              <w:rPr>
                <w:rFonts w:cstheme="minorHAnsi"/>
                <w:b/>
                <w:bCs/>
                <w:color w:val="000000" w:themeColor="text1"/>
                <w:sz w:val="16"/>
                <w:szCs w:val="16"/>
              </w:rPr>
            </w:pPr>
          </w:p>
          <w:p w:rsidR="00E1134D" w:rsidRPr="004A1B47" w:rsidRDefault="00E1134D" w:rsidP="0089099D">
            <w:pPr>
              <w:rPr>
                <w:rFonts w:cstheme="minorHAnsi"/>
                <w:b/>
                <w:bCs/>
                <w:color w:val="000000" w:themeColor="text1"/>
                <w:sz w:val="16"/>
                <w:szCs w:val="16"/>
              </w:rPr>
            </w:pPr>
            <w:r w:rsidRPr="004A1B47">
              <w:rPr>
                <w:rFonts w:cstheme="minorHAnsi"/>
                <w:b/>
                <w:bCs/>
                <w:color w:val="000000" w:themeColor="text1"/>
                <w:sz w:val="16"/>
                <w:szCs w:val="16"/>
              </w:rPr>
              <w:t>Stand Equipé</w:t>
            </w:r>
            <w:r>
              <w:rPr>
                <w:rFonts w:cstheme="minorHAnsi"/>
                <w:b/>
                <w:bCs/>
                <w:color w:val="000000" w:themeColor="text1"/>
                <w:sz w:val="16"/>
                <w:szCs w:val="16"/>
              </w:rPr>
              <w:t xml:space="preserve"> - </w:t>
            </w:r>
            <w:r w:rsidRPr="004A1B47">
              <w:rPr>
                <w:rFonts w:cstheme="minorHAnsi"/>
                <w:b/>
                <w:bCs/>
                <w:color w:val="000000" w:themeColor="text1"/>
                <w:sz w:val="16"/>
                <w:szCs w:val="16"/>
              </w:rPr>
              <w:t xml:space="preserve"> Référence du stand/N° (sur Plan) :</w:t>
            </w:r>
          </w:p>
        </w:tc>
        <w:tc>
          <w:tcPr>
            <w:tcW w:w="5019" w:type="dxa"/>
          </w:tcPr>
          <w:p w:rsidR="00955433" w:rsidRDefault="00955433" w:rsidP="0089099D">
            <w:pPr>
              <w:rPr>
                <w:rFonts w:cstheme="minorHAnsi"/>
                <w:b/>
                <w:bCs/>
                <w:color w:val="000000" w:themeColor="text1"/>
                <w:sz w:val="16"/>
                <w:szCs w:val="16"/>
              </w:rPr>
            </w:pPr>
          </w:p>
          <w:p w:rsidR="00E1134D" w:rsidRPr="004A1B47" w:rsidRDefault="00E1134D" w:rsidP="0089099D">
            <w:pPr>
              <w:rPr>
                <w:rFonts w:cstheme="minorHAnsi"/>
                <w:b/>
                <w:bCs/>
                <w:color w:val="000000" w:themeColor="text1"/>
                <w:sz w:val="16"/>
                <w:szCs w:val="16"/>
              </w:rPr>
            </w:pPr>
            <w:r w:rsidRPr="004A1B47">
              <w:rPr>
                <w:rFonts w:cstheme="minorHAnsi"/>
                <w:b/>
                <w:bCs/>
                <w:color w:val="000000" w:themeColor="text1"/>
                <w:sz w:val="16"/>
                <w:szCs w:val="16"/>
              </w:rPr>
              <w:t>Tél. :</w:t>
            </w:r>
          </w:p>
          <w:p w:rsidR="00E1134D" w:rsidRPr="004A1B47" w:rsidRDefault="00E1134D" w:rsidP="0089099D">
            <w:pPr>
              <w:rPr>
                <w:rFonts w:cstheme="minorHAnsi"/>
                <w:b/>
                <w:bCs/>
                <w:color w:val="000000" w:themeColor="text1"/>
                <w:sz w:val="16"/>
                <w:szCs w:val="16"/>
              </w:rPr>
            </w:pPr>
          </w:p>
        </w:tc>
      </w:tr>
    </w:tbl>
    <w:tbl>
      <w:tblPr>
        <w:tblStyle w:val="Grilledutableau"/>
        <w:tblpPr w:leftFromText="141" w:rightFromText="141" w:vertAnchor="text" w:horzAnchor="margin" w:tblpY="355"/>
        <w:tblW w:w="11052" w:type="dxa"/>
        <w:tblLayout w:type="fixed"/>
        <w:tblLook w:val="04A0"/>
      </w:tblPr>
      <w:tblGrid>
        <w:gridCol w:w="2972"/>
        <w:gridCol w:w="8080"/>
      </w:tblGrid>
      <w:tr w:rsidR="00394243" w:rsidRPr="004A1B47" w:rsidTr="00650D43">
        <w:trPr>
          <w:trHeight w:val="421"/>
        </w:trPr>
        <w:tc>
          <w:tcPr>
            <w:tcW w:w="2972" w:type="dxa"/>
          </w:tcPr>
          <w:p w:rsidR="00394243" w:rsidRPr="00C342A7" w:rsidRDefault="00394243" w:rsidP="00F17627">
            <w:pPr>
              <w:jc w:val="center"/>
              <w:rPr>
                <w:rFonts w:cstheme="minorHAnsi"/>
                <w:b/>
                <w:bCs/>
                <w:color w:val="000000" w:themeColor="text1"/>
                <w:sz w:val="16"/>
                <w:szCs w:val="16"/>
              </w:rPr>
            </w:pPr>
            <w:r w:rsidRPr="00C342A7">
              <w:rPr>
                <w:rFonts w:cstheme="minorHAnsi"/>
                <w:b/>
                <w:bCs/>
                <w:color w:val="000000" w:themeColor="text1"/>
                <w:sz w:val="16"/>
                <w:szCs w:val="16"/>
              </w:rPr>
              <w:t>Surface</w:t>
            </w:r>
          </w:p>
        </w:tc>
        <w:tc>
          <w:tcPr>
            <w:tcW w:w="8080" w:type="dxa"/>
          </w:tcPr>
          <w:p w:rsidR="00394243" w:rsidRPr="00C342A7" w:rsidRDefault="00394243" w:rsidP="00F17627">
            <w:pPr>
              <w:jc w:val="center"/>
              <w:rPr>
                <w:rFonts w:cstheme="minorHAnsi"/>
                <w:b/>
                <w:bCs/>
                <w:color w:val="000000" w:themeColor="text1"/>
                <w:sz w:val="16"/>
                <w:szCs w:val="16"/>
              </w:rPr>
            </w:pPr>
            <w:r w:rsidRPr="00C342A7">
              <w:rPr>
                <w:rFonts w:cstheme="minorHAnsi"/>
                <w:b/>
                <w:bCs/>
                <w:color w:val="000000" w:themeColor="text1"/>
                <w:sz w:val="16"/>
                <w:szCs w:val="16"/>
              </w:rPr>
              <w:t>Tarif en T.T.C.</w:t>
            </w:r>
          </w:p>
        </w:tc>
      </w:tr>
      <w:tr w:rsidR="00394243" w:rsidRPr="004A1B47" w:rsidTr="00650D43">
        <w:trPr>
          <w:trHeight w:val="233"/>
        </w:trPr>
        <w:tc>
          <w:tcPr>
            <w:tcW w:w="2972" w:type="dxa"/>
          </w:tcPr>
          <w:p w:rsidR="00C4168D" w:rsidRDefault="00C4168D" w:rsidP="00C4168D">
            <w:pPr>
              <w:jc w:val="center"/>
              <w:rPr>
                <w:rFonts w:cstheme="minorHAnsi"/>
                <w:color w:val="000000" w:themeColor="text1"/>
                <w:sz w:val="16"/>
                <w:szCs w:val="16"/>
              </w:rPr>
            </w:pPr>
          </w:p>
          <w:p w:rsidR="00394243" w:rsidRPr="00C342A7" w:rsidRDefault="00394243" w:rsidP="00C4168D">
            <w:pPr>
              <w:jc w:val="center"/>
              <w:rPr>
                <w:rFonts w:cstheme="minorHAnsi"/>
                <w:b/>
                <w:bCs/>
                <w:color w:val="000000" w:themeColor="text1"/>
                <w:sz w:val="16"/>
                <w:szCs w:val="16"/>
              </w:rPr>
            </w:pPr>
            <w:r w:rsidRPr="004A1B47">
              <w:rPr>
                <w:rFonts w:cstheme="minorHAnsi"/>
                <w:color w:val="000000" w:themeColor="text1"/>
                <w:sz w:val="16"/>
                <w:szCs w:val="16"/>
              </w:rPr>
              <w:t>……………………………</w:t>
            </w:r>
            <w:r>
              <w:rPr>
                <w:rFonts w:cstheme="minorHAnsi"/>
                <w:color w:val="000000" w:themeColor="text1"/>
                <w:sz w:val="16"/>
                <w:szCs w:val="16"/>
              </w:rPr>
              <w:t>……</w:t>
            </w:r>
            <w:r w:rsidRPr="004A1B47">
              <w:rPr>
                <w:rFonts w:cstheme="minorHAnsi"/>
                <w:b/>
                <w:bCs/>
                <w:color w:val="000000" w:themeColor="text1"/>
                <w:sz w:val="16"/>
                <w:szCs w:val="16"/>
              </w:rPr>
              <w:t>m2</w:t>
            </w:r>
          </w:p>
        </w:tc>
        <w:tc>
          <w:tcPr>
            <w:tcW w:w="8080" w:type="dxa"/>
          </w:tcPr>
          <w:p w:rsidR="00C4168D" w:rsidRDefault="00C4168D" w:rsidP="00C4168D">
            <w:pPr>
              <w:jc w:val="center"/>
              <w:rPr>
                <w:rFonts w:cstheme="minorHAnsi"/>
                <w:color w:val="000000" w:themeColor="text1"/>
                <w:sz w:val="16"/>
                <w:szCs w:val="16"/>
              </w:rPr>
            </w:pPr>
          </w:p>
          <w:p w:rsidR="00394243" w:rsidRPr="00C342A7" w:rsidRDefault="00394243" w:rsidP="00C4168D">
            <w:pPr>
              <w:jc w:val="center"/>
              <w:rPr>
                <w:rFonts w:cstheme="minorHAnsi"/>
                <w:b/>
                <w:bCs/>
                <w:color w:val="000000" w:themeColor="text1"/>
                <w:sz w:val="16"/>
                <w:szCs w:val="16"/>
              </w:rPr>
            </w:pPr>
            <w:r w:rsidRPr="004A1B47">
              <w:rPr>
                <w:rFonts w:cstheme="minorHAnsi"/>
                <w:color w:val="000000" w:themeColor="text1"/>
                <w:sz w:val="16"/>
                <w:szCs w:val="16"/>
              </w:rPr>
              <w:t>………………………………</w:t>
            </w:r>
            <w:r>
              <w:rPr>
                <w:rFonts w:cstheme="minorHAnsi"/>
                <w:color w:val="000000" w:themeColor="text1"/>
                <w:sz w:val="16"/>
                <w:szCs w:val="16"/>
              </w:rPr>
              <w:t>…………</w:t>
            </w:r>
            <w:r w:rsidRPr="004A1B47">
              <w:rPr>
                <w:rFonts w:cstheme="minorHAnsi"/>
                <w:b/>
                <w:bCs/>
                <w:color w:val="000000" w:themeColor="text1"/>
                <w:sz w:val="16"/>
                <w:szCs w:val="16"/>
              </w:rPr>
              <w:t>D.A. en T.T.C.</w:t>
            </w:r>
          </w:p>
          <w:p w:rsidR="00394243" w:rsidRPr="00C342A7" w:rsidRDefault="00394243" w:rsidP="00C4168D">
            <w:pPr>
              <w:jc w:val="center"/>
              <w:rPr>
                <w:rFonts w:cstheme="minorHAnsi"/>
                <w:b/>
                <w:bCs/>
                <w:color w:val="000000" w:themeColor="text1"/>
                <w:sz w:val="16"/>
                <w:szCs w:val="16"/>
              </w:rPr>
            </w:pPr>
          </w:p>
        </w:tc>
      </w:tr>
    </w:tbl>
    <w:p w:rsidR="00E1134D" w:rsidRPr="00394243" w:rsidRDefault="00E1134D" w:rsidP="00394243">
      <w:pPr>
        <w:pBdr>
          <w:bottom w:val="single" w:sz="6" w:space="1" w:color="auto"/>
        </w:pBdr>
        <w:rPr>
          <w:rFonts w:cstheme="minorHAnsi"/>
          <w:b/>
          <w:bCs/>
          <w:color w:val="44546A" w:themeColor="text2"/>
          <w:sz w:val="16"/>
          <w:szCs w:val="16"/>
        </w:rPr>
      </w:pPr>
    </w:p>
    <w:tbl>
      <w:tblPr>
        <w:tblStyle w:val="Grilledutableau"/>
        <w:tblW w:w="11044" w:type="dxa"/>
        <w:tblLook w:val="04A0"/>
      </w:tblPr>
      <w:tblGrid>
        <w:gridCol w:w="11044"/>
      </w:tblGrid>
      <w:tr w:rsidR="00E1134D" w:rsidRPr="004A1B47" w:rsidTr="00650D43">
        <w:trPr>
          <w:trHeight w:val="536"/>
        </w:trPr>
        <w:tc>
          <w:tcPr>
            <w:tcW w:w="11044" w:type="dxa"/>
          </w:tcPr>
          <w:p w:rsidR="00E1134D" w:rsidRPr="004A1B47" w:rsidRDefault="00E1134D" w:rsidP="00C4168D">
            <w:pPr>
              <w:jc w:val="right"/>
              <w:rPr>
                <w:rFonts w:cstheme="minorHAnsi"/>
                <w:b/>
                <w:bCs/>
                <w:color w:val="000000" w:themeColor="text1"/>
                <w:sz w:val="16"/>
                <w:szCs w:val="16"/>
              </w:rPr>
            </w:pPr>
          </w:p>
          <w:p w:rsidR="00E1134D" w:rsidRPr="004A1B47" w:rsidRDefault="00E1134D" w:rsidP="00C4168D">
            <w:pPr>
              <w:jc w:val="right"/>
              <w:rPr>
                <w:rFonts w:cstheme="minorHAnsi"/>
                <w:b/>
                <w:bCs/>
                <w:color w:val="000000" w:themeColor="text1"/>
                <w:sz w:val="16"/>
                <w:szCs w:val="16"/>
              </w:rPr>
            </w:pPr>
            <w:r w:rsidRPr="004A1B47">
              <w:rPr>
                <w:rFonts w:cstheme="minorHAnsi"/>
                <w:b/>
                <w:bCs/>
                <w:color w:val="000000" w:themeColor="text1"/>
                <w:sz w:val="16"/>
                <w:szCs w:val="16"/>
              </w:rPr>
              <w:t>Supplément Stand avec 1</w:t>
            </w:r>
            <w:r>
              <w:rPr>
                <w:rFonts w:cstheme="minorHAnsi"/>
                <w:b/>
                <w:bCs/>
                <w:color w:val="000000" w:themeColor="text1"/>
                <w:sz w:val="16"/>
                <w:szCs w:val="16"/>
              </w:rPr>
              <w:t xml:space="preserve"> Angle Ouvert : 20</w:t>
            </w:r>
            <w:r w:rsidRPr="004A1B47">
              <w:rPr>
                <w:rFonts w:cstheme="minorHAnsi"/>
                <w:b/>
                <w:bCs/>
                <w:color w:val="000000" w:themeColor="text1"/>
                <w:sz w:val="16"/>
                <w:szCs w:val="16"/>
              </w:rPr>
              <w:t>00 D.A. /m2 X</w:t>
            </w:r>
            <w:r w:rsidRPr="004A1B47">
              <w:rPr>
                <w:rFonts w:cstheme="minorHAnsi"/>
                <w:color w:val="000000" w:themeColor="text1"/>
                <w:sz w:val="16"/>
                <w:szCs w:val="16"/>
              </w:rPr>
              <w:t>……………………………</w:t>
            </w:r>
            <w:r>
              <w:rPr>
                <w:rFonts w:cstheme="minorHAnsi"/>
                <w:color w:val="000000" w:themeColor="text1"/>
                <w:sz w:val="16"/>
                <w:szCs w:val="16"/>
              </w:rPr>
              <w:t>……</w:t>
            </w:r>
            <w:r w:rsidRPr="004A1B47">
              <w:rPr>
                <w:rFonts w:cstheme="minorHAnsi"/>
                <w:b/>
                <w:bCs/>
                <w:color w:val="000000" w:themeColor="text1"/>
                <w:sz w:val="16"/>
                <w:szCs w:val="16"/>
              </w:rPr>
              <w:t>m2=</w:t>
            </w:r>
            <w:r w:rsidRPr="004A1B47">
              <w:rPr>
                <w:rFonts w:cstheme="minorHAnsi"/>
                <w:color w:val="000000" w:themeColor="text1"/>
                <w:sz w:val="16"/>
                <w:szCs w:val="16"/>
              </w:rPr>
              <w:t>………………………………</w:t>
            </w:r>
            <w:r>
              <w:rPr>
                <w:rFonts w:cstheme="minorHAnsi"/>
                <w:color w:val="000000" w:themeColor="text1"/>
                <w:sz w:val="16"/>
                <w:szCs w:val="16"/>
              </w:rPr>
              <w:t>…………</w:t>
            </w:r>
            <w:r w:rsidRPr="004A1B47">
              <w:rPr>
                <w:rFonts w:cstheme="minorHAnsi"/>
                <w:b/>
                <w:bCs/>
                <w:color w:val="000000" w:themeColor="text1"/>
                <w:sz w:val="16"/>
                <w:szCs w:val="16"/>
              </w:rPr>
              <w:t>D.A. en T.T.C.</w:t>
            </w:r>
          </w:p>
        </w:tc>
      </w:tr>
      <w:tr w:rsidR="00E1134D" w:rsidRPr="004A1B47" w:rsidTr="00650D43">
        <w:trPr>
          <w:trHeight w:val="532"/>
        </w:trPr>
        <w:tc>
          <w:tcPr>
            <w:tcW w:w="11044" w:type="dxa"/>
          </w:tcPr>
          <w:p w:rsidR="00E1134D" w:rsidRPr="004A1B47" w:rsidRDefault="00E1134D" w:rsidP="00C4168D">
            <w:pPr>
              <w:jc w:val="right"/>
              <w:rPr>
                <w:rFonts w:cstheme="minorHAnsi"/>
                <w:b/>
                <w:bCs/>
                <w:color w:val="000000" w:themeColor="text1"/>
                <w:sz w:val="16"/>
                <w:szCs w:val="16"/>
              </w:rPr>
            </w:pPr>
          </w:p>
          <w:p w:rsidR="00E1134D" w:rsidRPr="004A1B47" w:rsidRDefault="00E1134D" w:rsidP="00C4168D">
            <w:pPr>
              <w:jc w:val="right"/>
              <w:rPr>
                <w:rFonts w:cstheme="minorHAnsi"/>
                <w:b/>
                <w:bCs/>
                <w:color w:val="000000" w:themeColor="text1"/>
                <w:sz w:val="16"/>
                <w:szCs w:val="16"/>
              </w:rPr>
            </w:pPr>
            <w:r w:rsidRPr="004A1B47">
              <w:rPr>
                <w:rFonts w:cstheme="minorHAnsi"/>
                <w:b/>
                <w:bCs/>
                <w:color w:val="000000" w:themeColor="text1"/>
                <w:sz w:val="16"/>
                <w:szCs w:val="16"/>
              </w:rPr>
              <w:t>Supplément Stand avec 2 Angle</w:t>
            </w:r>
            <w:r>
              <w:rPr>
                <w:rFonts w:cstheme="minorHAnsi"/>
                <w:b/>
                <w:bCs/>
                <w:color w:val="000000" w:themeColor="text1"/>
                <w:sz w:val="16"/>
                <w:szCs w:val="16"/>
              </w:rPr>
              <w:t>s Ouvert : 4</w:t>
            </w:r>
            <w:r w:rsidRPr="004A1B47">
              <w:rPr>
                <w:rFonts w:cstheme="minorHAnsi"/>
                <w:b/>
                <w:bCs/>
                <w:color w:val="000000" w:themeColor="text1"/>
                <w:sz w:val="16"/>
                <w:szCs w:val="16"/>
              </w:rPr>
              <w:t>000 D.A. /m2 X</w:t>
            </w:r>
            <w:r w:rsidRPr="004A1B47">
              <w:rPr>
                <w:rFonts w:cstheme="minorHAnsi"/>
                <w:color w:val="000000" w:themeColor="text1"/>
                <w:sz w:val="16"/>
                <w:szCs w:val="16"/>
              </w:rPr>
              <w:t>……………………………</w:t>
            </w:r>
            <w:r>
              <w:rPr>
                <w:rFonts w:cstheme="minorHAnsi"/>
                <w:color w:val="000000" w:themeColor="text1"/>
                <w:sz w:val="16"/>
                <w:szCs w:val="16"/>
              </w:rPr>
              <w:t>……</w:t>
            </w:r>
            <w:r w:rsidRPr="004A1B47">
              <w:rPr>
                <w:rFonts w:cstheme="minorHAnsi"/>
                <w:b/>
                <w:bCs/>
                <w:color w:val="000000" w:themeColor="text1"/>
                <w:sz w:val="16"/>
                <w:szCs w:val="16"/>
              </w:rPr>
              <w:t>m2=</w:t>
            </w:r>
            <w:r w:rsidRPr="004A1B47">
              <w:rPr>
                <w:rFonts w:cstheme="minorHAnsi"/>
                <w:color w:val="000000" w:themeColor="text1"/>
                <w:sz w:val="16"/>
                <w:szCs w:val="16"/>
              </w:rPr>
              <w:t>………………………………</w:t>
            </w:r>
            <w:r>
              <w:rPr>
                <w:rFonts w:cstheme="minorHAnsi"/>
                <w:color w:val="000000" w:themeColor="text1"/>
                <w:sz w:val="16"/>
                <w:szCs w:val="16"/>
              </w:rPr>
              <w:t>…………</w:t>
            </w:r>
            <w:r w:rsidRPr="004A1B47">
              <w:rPr>
                <w:rFonts w:cstheme="minorHAnsi"/>
                <w:b/>
                <w:bCs/>
                <w:color w:val="000000" w:themeColor="text1"/>
                <w:sz w:val="16"/>
                <w:szCs w:val="16"/>
              </w:rPr>
              <w:t>D.A. en T.T.C.</w:t>
            </w:r>
          </w:p>
        </w:tc>
      </w:tr>
    </w:tbl>
    <w:p w:rsidR="00E1134D" w:rsidRPr="004A1B47" w:rsidRDefault="00E1134D" w:rsidP="00E1134D">
      <w:pPr>
        <w:pBdr>
          <w:bottom w:val="single" w:sz="6" w:space="1" w:color="auto"/>
        </w:pBdr>
        <w:rPr>
          <w:rFonts w:cstheme="minorHAnsi"/>
          <w:b/>
          <w:bCs/>
          <w:color w:val="44546A" w:themeColor="text2"/>
          <w:sz w:val="18"/>
          <w:szCs w:val="18"/>
        </w:rPr>
      </w:pPr>
      <w:r w:rsidRPr="004A1B47">
        <w:rPr>
          <w:rFonts w:cstheme="minorHAnsi"/>
          <w:b/>
          <w:bCs/>
          <w:color w:val="000000" w:themeColor="text1"/>
          <w:sz w:val="18"/>
          <w:szCs w:val="18"/>
        </w:rPr>
        <w:t xml:space="preserve">                                                                                                                                </w:t>
      </w:r>
      <w:r w:rsidRPr="004A1B47">
        <w:rPr>
          <w:rFonts w:cstheme="minorHAnsi"/>
          <w:b/>
          <w:bCs/>
          <w:color w:val="44546A" w:themeColor="text2"/>
          <w:sz w:val="18"/>
          <w:szCs w:val="18"/>
        </w:rPr>
        <w:t>TARIFS DES STANDS</w:t>
      </w:r>
    </w:p>
    <w:tbl>
      <w:tblPr>
        <w:tblStyle w:val="Grilledutableau"/>
        <w:tblW w:w="11228" w:type="dxa"/>
        <w:tblInd w:w="-176" w:type="dxa"/>
        <w:tblLook w:val="04A0"/>
      </w:tblPr>
      <w:tblGrid>
        <w:gridCol w:w="2557"/>
        <w:gridCol w:w="3568"/>
        <w:gridCol w:w="5103"/>
      </w:tblGrid>
      <w:tr w:rsidR="00E1134D" w:rsidRPr="004A1B47" w:rsidTr="00650D43">
        <w:trPr>
          <w:gridBefore w:val="1"/>
          <w:wBefore w:w="2557" w:type="dxa"/>
        </w:trPr>
        <w:tc>
          <w:tcPr>
            <w:tcW w:w="3568" w:type="dxa"/>
          </w:tcPr>
          <w:p w:rsidR="00E1134D" w:rsidRPr="004A1B47" w:rsidRDefault="00E1134D" w:rsidP="0089099D">
            <w:pPr>
              <w:rPr>
                <w:rFonts w:cstheme="minorHAnsi"/>
                <w:b/>
                <w:bCs/>
                <w:color w:val="000000" w:themeColor="text1"/>
                <w:sz w:val="16"/>
                <w:szCs w:val="16"/>
              </w:rPr>
            </w:pPr>
          </w:p>
          <w:p w:rsidR="00E1134D" w:rsidRPr="004A1B47" w:rsidRDefault="00E1134D" w:rsidP="00C4168D">
            <w:pPr>
              <w:rPr>
                <w:rFonts w:cstheme="minorHAnsi"/>
                <w:b/>
                <w:bCs/>
                <w:color w:val="000000" w:themeColor="text1"/>
                <w:sz w:val="16"/>
                <w:szCs w:val="16"/>
              </w:rPr>
            </w:pPr>
            <w:r w:rsidRPr="004A1B47">
              <w:rPr>
                <w:rFonts w:cstheme="minorHAnsi"/>
                <w:b/>
                <w:bCs/>
                <w:color w:val="000000" w:themeColor="text1"/>
                <w:sz w:val="16"/>
                <w:szCs w:val="16"/>
              </w:rPr>
              <w:t>Prix Total du Stand en T.T.C.</w:t>
            </w:r>
          </w:p>
        </w:tc>
        <w:tc>
          <w:tcPr>
            <w:tcW w:w="5103" w:type="dxa"/>
          </w:tcPr>
          <w:p w:rsidR="00E1134D" w:rsidRPr="004A1B47" w:rsidRDefault="00E1134D" w:rsidP="0089099D">
            <w:pPr>
              <w:jc w:val="right"/>
              <w:rPr>
                <w:rFonts w:cstheme="minorHAnsi"/>
                <w:b/>
                <w:bCs/>
                <w:color w:val="000000" w:themeColor="text1"/>
                <w:sz w:val="16"/>
                <w:szCs w:val="16"/>
              </w:rPr>
            </w:pPr>
          </w:p>
          <w:p w:rsidR="00E1134D" w:rsidRPr="004A1B47" w:rsidRDefault="00E1134D" w:rsidP="0089099D">
            <w:pPr>
              <w:jc w:val="right"/>
              <w:rPr>
                <w:rFonts w:cstheme="minorHAnsi"/>
                <w:color w:val="000000" w:themeColor="text1"/>
                <w:sz w:val="16"/>
                <w:szCs w:val="16"/>
              </w:rPr>
            </w:pPr>
            <w:r w:rsidRPr="004A1B47">
              <w:rPr>
                <w:rFonts w:cstheme="minorHAnsi"/>
                <w:b/>
                <w:bCs/>
                <w:color w:val="000000" w:themeColor="text1"/>
                <w:sz w:val="16"/>
                <w:szCs w:val="16"/>
              </w:rPr>
              <w:t>=</w:t>
            </w:r>
            <w:r w:rsidRPr="00E71E8D">
              <w:rPr>
                <w:rFonts w:cstheme="minorHAnsi"/>
                <w:color w:val="000000" w:themeColor="text1"/>
                <w:sz w:val="16"/>
                <w:szCs w:val="16"/>
              </w:rPr>
              <w:t>……………………………………………………</w:t>
            </w:r>
            <w:r w:rsidRPr="004A1B47">
              <w:rPr>
                <w:rFonts w:cstheme="minorHAnsi"/>
                <w:b/>
                <w:bCs/>
                <w:color w:val="000000" w:themeColor="text1"/>
                <w:sz w:val="16"/>
                <w:szCs w:val="16"/>
              </w:rPr>
              <w:t>D.A.</w:t>
            </w:r>
          </w:p>
        </w:tc>
      </w:tr>
      <w:tr w:rsidR="00E1134D" w:rsidRPr="004A1B47" w:rsidTr="00650D43">
        <w:trPr>
          <w:gridBefore w:val="1"/>
          <w:wBefore w:w="2557" w:type="dxa"/>
        </w:trPr>
        <w:tc>
          <w:tcPr>
            <w:tcW w:w="3568" w:type="dxa"/>
          </w:tcPr>
          <w:p w:rsidR="00E1134D" w:rsidRPr="004A1B47" w:rsidRDefault="00E1134D" w:rsidP="0089099D">
            <w:pPr>
              <w:rPr>
                <w:rFonts w:cstheme="minorHAnsi"/>
                <w:b/>
                <w:bCs/>
                <w:color w:val="000000" w:themeColor="text1"/>
                <w:sz w:val="16"/>
                <w:szCs w:val="16"/>
              </w:rPr>
            </w:pPr>
          </w:p>
          <w:p w:rsidR="00E1134D" w:rsidRPr="004A1B47" w:rsidRDefault="00E1134D" w:rsidP="00C4168D">
            <w:pPr>
              <w:rPr>
                <w:rFonts w:cstheme="minorHAnsi"/>
                <w:b/>
                <w:bCs/>
                <w:color w:val="000000" w:themeColor="text1"/>
                <w:sz w:val="16"/>
                <w:szCs w:val="16"/>
              </w:rPr>
            </w:pPr>
            <w:r w:rsidRPr="004A1B47">
              <w:rPr>
                <w:rFonts w:cstheme="minorHAnsi"/>
                <w:b/>
                <w:bCs/>
                <w:color w:val="000000" w:themeColor="text1"/>
                <w:sz w:val="16"/>
                <w:szCs w:val="16"/>
              </w:rPr>
              <w:t>Prix Total des Outils de Communication en T.T.C.</w:t>
            </w:r>
          </w:p>
        </w:tc>
        <w:tc>
          <w:tcPr>
            <w:tcW w:w="5103" w:type="dxa"/>
          </w:tcPr>
          <w:p w:rsidR="00E1134D" w:rsidRPr="004A1B47" w:rsidRDefault="00E1134D" w:rsidP="0089099D">
            <w:pPr>
              <w:jc w:val="right"/>
              <w:rPr>
                <w:rFonts w:cstheme="minorHAnsi"/>
                <w:b/>
                <w:bCs/>
                <w:color w:val="000000" w:themeColor="text1"/>
                <w:sz w:val="16"/>
                <w:szCs w:val="16"/>
              </w:rPr>
            </w:pPr>
          </w:p>
          <w:p w:rsidR="00E1134D" w:rsidRPr="004A1B47" w:rsidRDefault="00E1134D" w:rsidP="0089099D">
            <w:pPr>
              <w:jc w:val="right"/>
              <w:rPr>
                <w:rFonts w:cstheme="minorHAnsi"/>
                <w:color w:val="000000" w:themeColor="text1"/>
                <w:sz w:val="16"/>
                <w:szCs w:val="16"/>
              </w:rPr>
            </w:pPr>
            <w:r w:rsidRPr="004A1B47">
              <w:rPr>
                <w:rFonts w:cstheme="minorHAnsi"/>
                <w:b/>
                <w:bCs/>
                <w:color w:val="000000" w:themeColor="text1"/>
                <w:sz w:val="16"/>
                <w:szCs w:val="16"/>
              </w:rPr>
              <w:t>=</w:t>
            </w:r>
            <w:r w:rsidRPr="00E71E8D">
              <w:rPr>
                <w:rFonts w:cstheme="minorHAnsi"/>
                <w:color w:val="000000" w:themeColor="text1"/>
                <w:sz w:val="16"/>
                <w:szCs w:val="16"/>
              </w:rPr>
              <w:t>……………………………………………………</w:t>
            </w:r>
            <w:r w:rsidRPr="004A1B47">
              <w:rPr>
                <w:rFonts w:cstheme="minorHAnsi"/>
                <w:b/>
                <w:bCs/>
                <w:color w:val="000000" w:themeColor="text1"/>
                <w:sz w:val="16"/>
                <w:szCs w:val="16"/>
              </w:rPr>
              <w:t>D.A.</w:t>
            </w:r>
          </w:p>
        </w:tc>
      </w:tr>
      <w:tr w:rsidR="00E1134D" w:rsidRPr="004A1B47" w:rsidTr="00650D43">
        <w:trPr>
          <w:gridBefore w:val="1"/>
          <w:wBefore w:w="2557" w:type="dxa"/>
        </w:trPr>
        <w:tc>
          <w:tcPr>
            <w:tcW w:w="3568" w:type="dxa"/>
          </w:tcPr>
          <w:p w:rsidR="00E1134D" w:rsidRPr="004A1B47" w:rsidRDefault="00E1134D" w:rsidP="0089099D">
            <w:pPr>
              <w:rPr>
                <w:rFonts w:cstheme="minorHAnsi"/>
                <w:b/>
                <w:bCs/>
                <w:color w:val="000000" w:themeColor="text1"/>
                <w:sz w:val="16"/>
                <w:szCs w:val="16"/>
              </w:rPr>
            </w:pPr>
          </w:p>
          <w:p w:rsidR="00E1134D" w:rsidRPr="004A1B47" w:rsidRDefault="00E1134D" w:rsidP="00C4168D">
            <w:pPr>
              <w:rPr>
                <w:rFonts w:cstheme="minorHAnsi"/>
                <w:b/>
                <w:bCs/>
                <w:color w:val="000000" w:themeColor="text1"/>
                <w:sz w:val="16"/>
                <w:szCs w:val="16"/>
              </w:rPr>
            </w:pPr>
            <w:r w:rsidRPr="004A1B47">
              <w:rPr>
                <w:rFonts w:cstheme="minorHAnsi"/>
                <w:b/>
                <w:bCs/>
                <w:color w:val="000000" w:themeColor="text1"/>
                <w:sz w:val="16"/>
                <w:szCs w:val="16"/>
              </w:rPr>
              <w:t>Prix Global en T.T.C.</w:t>
            </w:r>
          </w:p>
        </w:tc>
        <w:tc>
          <w:tcPr>
            <w:tcW w:w="5103" w:type="dxa"/>
          </w:tcPr>
          <w:p w:rsidR="00E1134D" w:rsidRPr="004A1B47" w:rsidRDefault="00E1134D" w:rsidP="0089099D">
            <w:pPr>
              <w:jc w:val="right"/>
              <w:rPr>
                <w:rFonts w:cstheme="minorHAnsi"/>
                <w:b/>
                <w:bCs/>
                <w:color w:val="000000" w:themeColor="text1"/>
                <w:sz w:val="16"/>
                <w:szCs w:val="16"/>
              </w:rPr>
            </w:pPr>
          </w:p>
          <w:p w:rsidR="00E1134D" w:rsidRPr="004A1B47" w:rsidRDefault="00E1134D" w:rsidP="0089099D">
            <w:pPr>
              <w:jc w:val="right"/>
              <w:rPr>
                <w:rFonts w:cstheme="minorHAnsi"/>
                <w:color w:val="000000" w:themeColor="text1"/>
                <w:sz w:val="16"/>
                <w:szCs w:val="16"/>
              </w:rPr>
            </w:pPr>
            <w:r w:rsidRPr="004A1B47">
              <w:rPr>
                <w:rFonts w:cstheme="minorHAnsi"/>
                <w:b/>
                <w:bCs/>
                <w:color w:val="000000" w:themeColor="text1"/>
                <w:sz w:val="16"/>
                <w:szCs w:val="16"/>
              </w:rPr>
              <w:t>=</w:t>
            </w:r>
            <w:r w:rsidRPr="00E71E8D">
              <w:rPr>
                <w:rFonts w:cstheme="minorHAnsi"/>
                <w:color w:val="000000" w:themeColor="text1"/>
                <w:sz w:val="16"/>
                <w:szCs w:val="16"/>
              </w:rPr>
              <w:t>……………………………………………………</w:t>
            </w:r>
            <w:r w:rsidRPr="004A1B47">
              <w:rPr>
                <w:rFonts w:cstheme="minorHAnsi"/>
                <w:b/>
                <w:bCs/>
                <w:color w:val="000000" w:themeColor="text1"/>
                <w:sz w:val="16"/>
                <w:szCs w:val="16"/>
              </w:rPr>
              <w:t>D.A.</w:t>
            </w:r>
          </w:p>
        </w:tc>
      </w:tr>
      <w:tr w:rsidR="00E1134D" w:rsidRPr="004A1B47" w:rsidTr="00650D43">
        <w:tc>
          <w:tcPr>
            <w:tcW w:w="11228" w:type="dxa"/>
            <w:gridSpan w:val="3"/>
          </w:tcPr>
          <w:p w:rsidR="00E1134D" w:rsidRPr="004A1B47" w:rsidRDefault="00E1134D" w:rsidP="0089099D">
            <w:pPr>
              <w:rPr>
                <w:rFonts w:cstheme="minorHAnsi"/>
                <w:b/>
                <w:bCs/>
                <w:color w:val="000000" w:themeColor="text1"/>
              </w:rPr>
            </w:pPr>
            <w:r w:rsidRPr="00955433">
              <w:rPr>
                <w:rFonts w:cstheme="minorHAnsi"/>
                <w:b/>
                <w:bCs/>
                <w:color w:val="BB2390"/>
                <w:sz w:val="20"/>
                <w:szCs w:val="20"/>
              </w:rPr>
              <w:t>Conditions Générales de Paiement </w:t>
            </w:r>
            <w:r w:rsidRPr="00F40DA1">
              <w:rPr>
                <w:rFonts w:cstheme="minorHAnsi"/>
                <w:b/>
                <w:bCs/>
                <w:color w:val="000000" w:themeColor="text1"/>
                <w:sz w:val="16"/>
                <w:szCs w:val="16"/>
              </w:rPr>
              <w:t>Le</w:t>
            </w:r>
            <w:r w:rsidRPr="004A1B47">
              <w:rPr>
                <w:rFonts w:cstheme="minorHAnsi"/>
                <w:b/>
                <w:bCs/>
                <w:color w:val="000000" w:themeColor="text1"/>
                <w:sz w:val="16"/>
                <w:szCs w:val="16"/>
              </w:rPr>
              <w:t xml:space="preserve"> règlement de la participation au </w:t>
            </w:r>
            <w:r w:rsidR="00394243">
              <w:rPr>
                <w:rFonts w:cstheme="minorHAnsi"/>
                <w:b/>
                <w:bCs/>
                <w:color w:val="000000" w:themeColor="text1"/>
                <w:sz w:val="16"/>
                <w:szCs w:val="16"/>
              </w:rPr>
              <w:t>CONSTANTINE SHOPPING FESTIVAL</w:t>
            </w:r>
            <w:r w:rsidRPr="004A1B47">
              <w:rPr>
                <w:rFonts w:cstheme="minorHAnsi"/>
                <w:b/>
                <w:bCs/>
                <w:color w:val="000000" w:themeColor="text1"/>
                <w:sz w:val="16"/>
                <w:szCs w:val="16"/>
              </w:rPr>
              <w:t xml:space="preserve"> se fait en deux étapes :</w:t>
            </w:r>
          </w:p>
        </w:tc>
      </w:tr>
      <w:tr w:rsidR="00E1134D" w:rsidRPr="004A1B47" w:rsidTr="00650D43">
        <w:tc>
          <w:tcPr>
            <w:tcW w:w="11228" w:type="dxa"/>
            <w:gridSpan w:val="3"/>
          </w:tcPr>
          <w:p w:rsidR="00E1134D" w:rsidRPr="004A1B47" w:rsidRDefault="00E1134D" w:rsidP="00E1134D">
            <w:pPr>
              <w:pStyle w:val="Paragraphedeliste"/>
              <w:numPr>
                <w:ilvl w:val="0"/>
                <w:numId w:val="16"/>
              </w:numPr>
              <w:spacing w:after="0" w:line="240" w:lineRule="auto"/>
              <w:rPr>
                <w:rFonts w:cstheme="minorHAnsi"/>
                <w:b/>
                <w:bCs/>
                <w:color w:val="000000" w:themeColor="text1"/>
                <w:sz w:val="16"/>
                <w:szCs w:val="16"/>
              </w:rPr>
            </w:pPr>
            <w:r w:rsidRPr="004A1B47">
              <w:rPr>
                <w:rFonts w:cstheme="minorHAnsi"/>
                <w:b/>
                <w:bCs/>
                <w:color w:val="000000" w:themeColor="text1"/>
                <w:sz w:val="16"/>
                <w:szCs w:val="16"/>
              </w:rPr>
              <w:t>1</w:t>
            </w:r>
            <w:r w:rsidRPr="004A1B47">
              <w:rPr>
                <w:rFonts w:cstheme="minorHAnsi"/>
                <w:b/>
                <w:bCs/>
                <w:color w:val="000000" w:themeColor="text1"/>
                <w:sz w:val="16"/>
                <w:szCs w:val="16"/>
                <w:vertAlign w:val="superscript"/>
              </w:rPr>
              <w:t>ère</w:t>
            </w:r>
            <w:r w:rsidRPr="004A1B47">
              <w:rPr>
                <w:rFonts w:cstheme="minorHAnsi"/>
                <w:b/>
                <w:bCs/>
                <w:color w:val="000000" w:themeColor="text1"/>
                <w:sz w:val="16"/>
                <w:szCs w:val="16"/>
              </w:rPr>
              <w:t xml:space="preserve"> étape : </w:t>
            </w:r>
            <w:r>
              <w:rPr>
                <w:rFonts w:cstheme="minorHAnsi"/>
                <w:b/>
                <w:bCs/>
                <w:color w:val="000000" w:themeColor="text1"/>
                <w:sz w:val="16"/>
                <w:szCs w:val="16"/>
              </w:rPr>
              <w:t>U</w:t>
            </w:r>
            <w:r w:rsidRPr="004A1B47">
              <w:rPr>
                <w:rFonts w:cstheme="minorHAnsi"/>
                <w:b/>
                <w:bCs/>
                <w:color w:val="000000" w:themeColor="text1"/>
                <w:sz w:val="16"/>
                <w:szCs w:val="16"/>
              </w:rPr>
              <w:t xml:space="preserve">n acompte de 50% du montant est libellé au nom de la </w:t>
            </w:r>
            <w:r w:rsidR="00C4168D">
              <w:rPr>
                <w:rFonts w:cstheme="minorHAnsi"/>
                <w:b/>
                <w:bCs/>
                <w:color w:val="000000" w:themeColor="text1"/>
                <w:sz w:val="16"/>
                <w:szCs w:val="16"/>
              </w:rPr>
              <w:t>CCIR</w:t>
            </w:r>
            <w:r w:rsidRPr="004A1B47">
              <w:rPr>
                <w:rFonts w:cstheme="minorHAnsi"/>
                <w:b/>
                <w:bCs/>
                <w:color w:val="000000" w:themeColor="text1"/>
                <w:sz w:val="16"/>
                <w:szCs w:val="16"/>
              </w:rPr>
              <w:t>, au moment de la réservation.</w:t>
            </w:r>
          </w:p>
          <w:p w:rsidR="00E1134D" w:rsidRPr="004A1B47" w:rsidRDefault="00E1134D" w:rsidP="00E1134D">
            <w:pPr>
              <w:pStyle w:val="Paragraphedeliste"/>
              <w:numPr>
                <w:ilvl w:val="0"/>
                <w:numId w:val="16"/>
              </w:numPr>
              <w:spacing w:after="0" w:line="240" w:lineRule="auto"/>
              <w:rPr>
                <w:rFonts w:cstheme="minorHAnsi"/>
                <w:b/>
                <w:bCs/>
                <w:color w:val="000000" w:themeColor="text1"/>
              </w:rPr>
            </w:pPr>
            <w:r w:rsidRPr="004A1B47">
              <w:rPr>
                <w:rFonts w:cstheme="minorHAnsi"/>
                <w:b/>
                <w:bCs/>
                <w:color w:val="000000" w:themeColor="text1"/>
                <w:sz w:val="16"/>
                <w:szCs w:val="16"/>
              </w:rPr>
              <w:t xml:space="preserve"> 2</w:t>
            </w:r>
            <w:r w:rsidRPr="004A1B47">
              <w:rPr>
                <w:rFonts w:cstheme="minorHAnsi"/>
                <w:b/>
                <w:bCs/>
                <w:color w:val="000000" w:themeColor="text1"/>
                <w:sz w:val="16"/>
                <w:szCs w:val="16"/>
                <w:vertAlign w:val="superscript"/>
              </w:rPr>
              <w:t>ème</w:t>
            </w:r>
            <w:r w:rsidRPr="004A1B47">
              <w:rPr>
                <w:rFonts w:cstheme="minorHAnsi"/>
                <w:b/>
                <w:bCs/>
                <w:color w:val="000000" w:themeColor="text1"/>
                <w:sz w:val="16"/>
                <w:szCs w:val="16"/>
              </w:rPr>
              <w:t xml:space="preserve"> étape : Paiement des 50% du montan</w:t>
            </w:r>
            <w:r>
              <w:rPr>
                <w:rFonts w:cstheme="minorHAnsi"/>
                <w:b/>
                <w:bCs/>
                <w:color w:val="000000" w:themeColor="text1"/>
                <w:sz w:val="16"/>
                <w:szCs w:val="16"/>
              </w:rPr>
              <w:t>t restant, avant le</w:t>
            </w:r>
            <w:r w:rsidR="00E30FE6">
              <w:rPr>
                <w:rFonts w:cstheme="minorHAnsi"/>
                <w:b/>
                <w:bCs/>
                <w:color w:val="000000" w:themeColor="text1"/>
                <w:sz w:val="16"/>
                <w:szCs w:val="16"/>
              </w:rPr>
              <w:t xml:space="preserve"> </w:t>
            </w:r>
            <w:r w:rsidR="001B3874">
              <w:rPr>
                <w:rFonts w:cstheme="minorHAnsi"/>
                <w:b/>
                <w:bCs/>
                <w:color w:val="000000" w:themeColor="text1"/>
                <w:sz w:val="16"/>
                <w:szCs w:val="16"/>
              </w:rPr>
              <w:t>1</w:t>
            </w:r>
            <w:r w:rsidR="001B3874" w:rsidRPr="001B3874">
              <w:rPr>
                <w:rFonts w:cstheme="minorHAnsi"/>
                <w:b/>
                <w:bCs/>
                <w:color w:val="000000" w:themeColor="text1"/>
                <w:sz w:val="16"/>
                <w:szCs w:val="16"/>
                <w:vertAlign w:val="superscript"/>
              </w:rPr>
              <w:t>er</w:t>
            </w:r>
            <w:r w:rsidR="001B3874">
              <w:rPr>
                <w:rFonts w:cstheme="minorHAnsi"/>
                <w:b/>
                <w:bCs/>
                <w:color w:val="000000" w:themeColor="text1"/>
                <w:sz w:val="16"/>
                <w:szCs w:val="16"/>
              </w:rPr>
              <w:t xml:space="preserve"> </w:t>
            </w:r>
            <w:r w:rsidR="00C4168D">
              <w:rPr>
                <w:rFonts w:cstheme="minorHAnsi"/>
                <w:b/>
                <w:bCs/>
                <w:color w:val="000000" w:themeColor="text1"/>
                <w:sz w:val="16"/>
                <w:szCs w:val="16"/>
              </w:rPr>
              <w:t xml:space="preserve"> mars</w:t>
            </w:r>
            <w:r w:rsidRPr="004A1B47">
              <w:rPr>
                <w:rFonts w:cstheme="minorHAnsi"/>
                <w:b/>
                <w:bCs/>
                <w:color w:val="000000" w:themeColor="text1"/>
                <w:sz w:val="16"/>
                <w:szCs w:val="16"/>
              </w:rPr>
              <w:t xml:space="preserve"> 201</w:t>
            </w:r>
            <w:r w:rsidR="00C4168D">
              <w:rPr>
                <w:rFonts w:cstheme="minorHAnsi"/>
                <w:b/>
                <w:bCs/>
                <w:color w:val="000000" w:themeColor="text1"/>
                <w:sz w:val="16"/>
                <w:szCs w:val="16"/>
              </w:rPr>
              <w:t>8</w:t>
            </w:r>
          </w:p>
        </w:tc>
      </w:tr>
      <w:tr w:rsidR="00E1134D" w:rsidRPr="004A1B47" w:rsidTr="00650D43">
        <w:tc>
          <w:tcPr>
            <w:tcW w:w="11228" w:type="dxa"/>
            <w:gridSpan w:val="3"/>
          </w:tcPr>
          <w:p w:rsidR="00E1134D" w:rsidRPr="004A1B47" w:rsidRDefault="00E1134D" w:rsidP="0089099D">
            <w:pPr>
              <w:rPr>
                <w:rFonts w:cstheme="minorHAnsi"/>
                <w:b/>
                <w:bCs/>
                <w:color w:val="44546A" w:themeColor="text2"/>
                <w:sz w:val="20"/>
                <w:szCs w:val="20"/>
              </w:rPr>
            </w:pPr>
            <w:r w:rsidRPr="00955433">
              <w:rPr>
                <w:rFonts w:cstheme="minorHAnsi"/>
                <w:b/>
                <w:bCs/>
                <w:color w:val="BB2390"/>
                <w:sz w:val="20"/>
                <w:szCs w:val="20"/>
              </w:rPr>
              <w:t>Engagement de l’Exposant </w:t>
            </w:r>
          </w:p>
        </w:tc>
      </w:tr>
      <w:tr w:rsidR="00E1134D" w:rsidRPr="004A1B47" w:rsidTr="00650D43">
        <w:tc>
          <w:tcPr>
            <w:tcW w:w="11228" w:type="dxa"/>
            <w:gridSpan w:val="3"/>
          </w:tcPr>
          <w:p w:rsidR="00E1134D" w:rsidRPr="004A1B47" w:rsidRDefault="00E1134D" w:rsidP="0089099D">
            <w:pPr>
              <w:rPr>
                <w:rFonts w:cstheme="minorHAnsi"/>
                <w:b/>
                <w:bCs/>
                <w:color w:val="000000" w:themeColor="text1"/>
                <w:sz w:val="16"/>
                <w:szCs w:val="16"/>
              </w:rPr>
            </w:pPr>
            <w:r>
              <w:rPr>
                <w:rFonts w:cstheme="minorHAnsi"/>
                <w:b/>
                <w:bCs/>
                <w:color w:val="000000" w:themeColor="text1"/>
                <w:sz w:val="16"/>
                <w:szCs w:val="16"/>
              </w:rPr>
              <w:t xml:space="preserve">La </w:t>
            </w:r>
            <w:r w:rsidR="00C4168D">
              <w:rPr>
                <w:rFonts w:cstheme="minorHAnsi"/>
                <w:b/>
                <w:bCs/>
                <w:color w:val="000000" w:themeColor="text1"/>
                <w:sz w:val="16"/>
                <w:szCs w:val="16"/>
              </w:rPr>
              <w:t>CCIR</w:t>
            </w:r>
            <w:r w:rsidRPr="004A1B47">
              <w:rPr>
                <w:rFonts w:cstheme="minorHAnsi"/>
                <w:b/>
                <w:bCs/>
                <w:color w:val="000000" w:themeColor="text1"/>
                <w:sz w:val="16"/>
                <w:szCs w:val="16"/>
              </w:rPr>
              <w:t xml:space="preserve">, organisatrice du </w:t>
            </w:r>
            <w:r w:rsidR="00C4168D">
              <w:rPr>
                <w:rFonts w:cstheme="minorHAnsi"/>
                <w:b/>
                <w:bCs/>
                <w:color w:val="000000" w:themeColor="text1"/>
                <w:sz w:val="16"/>
                <w:szCs w:val="16"/>
              </w:rPr>
              <w:t>CONSTANTINE SHOPPING FESTIVAL</w:t>
            </w:r>
            <w:r w:rsidR="00C4168D" w:rsidRPr="004A1B47">
              <w:rPr>
                <w:rFonts w:cstheme="minorHAnsi"/>
                <w:b/>
                <w:bCs/>
                <w:color w:val="000000" w:themeColor="text1"/>
                <w:sz w:val="16"/>
                <w:szCs w:val="16"/>
              </w:rPr>
              <w:t xml:space="preserve"> </w:t>
            </w:r>
            <w:r w:rsidRPr="004A1B47">
              <w:rPr>
                <w:rFonts w:cstheme="minorHAnsi"/>
                <w:b/>
                <w:bCs/>
                <w:color w:val="000000" w:themeColor="text1"/>
                <w:sz w:val="16"/>
                <w:szCs w:val="16"/>
              </w:rPr>
              <w:t xml:space="preserve">s’engage à respecter les conditions générales de ventes jointes à la fin de ce dossier. </w:t>
            </w:r>
          </w:p>
        </w:tc>
      </w:tr>
      <w:tr w:rsidR="00E1134D" w:rsidRPr="004A1B47" w:rsidTr="00650D43">
        <w:tc>
          <w:tcPr>
            <w:tcW w:w="11228" w:type="dxa"/>
            <w:gridSpan w:val="3"/>
          </w:tcPr>
          <w:p w:rsidR="00E1134D" w:rsidRPr="004A1B47" w:rsidRDefault="00E1134D" w:rsidP="0089099D">
            <w:pPr>
              <w:rPr>
                <w:rFonts w:cstheme="minorHAnsi"/>
                <w:b/>
                <w:bCs/>
                <w:color w:val="44546A" w:themeColor="text2"/>
                <w:sz w:val="20"/>
                <w:szCs w:val="20"/>
              </w:rPr>
            </w:pPr>
            <w:r w:rsidRPr="00955433">
              <w:rPr>
                <w:rFonts w:cstheme="minorHAnsi"/>
                <w:b/>
                <w:bCs/>
                <w:color w:val="BB2390"/>
                <w:sz w:val="20"/>
                <w:szCs w:val="20"/>
              </w:rPr>
              <w:t>Confirmation de la réservation </w:t>
            </w:r>
          </w:p>
        </w:tc>
      </w:tr>
      <w:tr w:rsidR="00E1134D" w:rsidRPr="004A1B47" w:rsidTr="00650D43">
        <w:tc>
          <w:tcPr>
            <w:tcW w:w="11228" w:type="dxa"/>
            <w:gridSpan w:val="3"/>
          </w:tcPr>
          <w:p w:rsidR="00E1134D" w:rsidRPr="004A1B47" w:rsidRDefault="00E1134D" w:rsidP="0089099D">
            <w:pPr>
              <w:rPr>
                <w:rFonts w:cstheme="minorHAnsi"/>
                <w:b/>
                <w:bCs/>
                <w:color w:val="000000" w:themeColor="text1"/>
              </w:rPr>
            </w:pPr>
            <w:r w:rsidRPr="004A1B47">
              <w:rPr>
                <w:rFonts w:cstheme="minorHAnsi"/>
                <w:b/>
                <w:bCs/>
                <w:color w:val="000000" w:themeColor="text1"/>
                <w:sz w:val="16"/>
                <w:szCs w:val="16"/>
              </w:rPr>
              <w:t>Dès réception de votre bon de commande, une confirmation provisoire de votre inscription vous sera transmise. La réservation définitive de votre stand ne sera confirmée qu’après réception de votre dossier complet (Bon de commande, 1</w:t>
            </w:r>
            <w:r w:rsidRPr="004A1B47">
              <w:rPr>
                <w:rFonts w:cstheme="minorHAnsi"/>
                <w:b/>
                <w:bCs/>
                <w:color w:val="000000" w:themeColor="text1"/>
                <w:sz w:val="16"/>
                <w:szCs w:val="16"/>
                <w:vertAlign w:val="superscript"/>
              </w:rPr>
              <w:t>er</w:t>
            </w:r>
            <w:r w:rsidRPr="004A1B47">
              <w:rPr>
                <w:rFonts w:cstheme="minorHAnsi"/>
                <w:b/>
                <w:bCs/>
                <w:color w:val="000000" w:themeColor="text1"/>
                <w:sz w:val="16"/>
                <w:szCs w:val="16"/>
              </w:rPr>
              <w:t xml:space="preserve"> acompte et solde)</w:t>
            </w:r>
            <w:r w:rsidRPr="004A1B47">
              <w:rPr>
                <w:rFonts w:cstheme="minorHAnsi"/>
                <w:b/>
                <w:bCs/>
                <w:color w:val="000000" w:themeColor="text1"/>
              </w:rPr>
              <w:t xml:space="preserve"> </w:t>
            </w:r>
          </w:p>
        </w:tc>
      </w:tr>
    </w:tbl>
    <w:p w:rsidR="00E1134D" w:rsidRDefault="00E1134D" w:rsidP="00E1134D">
      <w:pPr>
        <w:pBdr>
          <w:bottom w:val="single" w:sz="6" w:space="1" w:color="auto"/>
        </w:pBdr>
        <w:rPr>
          <w:rFonts w:ascii="Trebuchet MS" w:hAnsi="Trebuchet MS"/>
          <w:b/>
          <w:bCs/>
          <w:color w:val="000000" w:themeColor="text1"/>
          <w:sz w:val="16"/>
          <w:szCs w:val="16"/>
        </w:rPr>
      </w:pPr>
    </w:p>
    <w:p w:rsidR="00E1134D" w:rsidRPr="00C973CB" w:rsidRDefault="00E1134D" w:rsidP="00E1134D">
      <w:pPr>
        <w:pBdr>
          <w:bottom w:val="single" w:sz="6" w:space="1" w:color="auto"/>
        </w:pBdr>
        <w:rPr>
          <w:rFonts w:ascii="Trebuchet MS" w:hAnsi="Trebuchet MS"/>
          <w:b/>
          <w:bCs/>
          <w:color w:val="000000" w:themeColor="text1"/>
          <w:sz w:val="16"/>
          <w:szCs w:val="16"/>
        </w:rPr>
      </w:pPr>
      <w:r w:rsidRPr="00C973CB">
        <w:rPr>
          <w:rFonts w:ascii="Trebuchet MS" w:hAnsi="Trebuchet MS"/>
          <w:b/>
          <w:bCs/>
          <w:color w:val="000000" w:themeColor="text1"/>
          <w:sz w:val="16"/>
          <w:szCs w:val="16"/>
        </w:rPr>
        <w:t>Ce Bon de commande est à nous retourner</w:t>
      </w:r>
      <w:r>
        <w:rPr>
          <w:rFonts w:ascii="Trebuchet MS" w:hAnsi="Trebuchet MS"/>
          <w:b/>
          <w:bCs/>
          <w:color w:val="000000" w:themeColor="text1"/>
          <w:sz w:val="16"/>
          <w:szCs w:val="16"/>
        </w:rPr>
        <w:t>,</w:t>
      </w:r>
      <w:r w:rsidRPr="00C973CB">
        <w:rPr>
          <w:rFonts w:ascii="Trebuchet MS" w:hAnsi="Trebuchet MS"/>
          <w:b/>
          <w:bCs/>
          <w:color w:val="000000" w:themeColor="text1"/>
          <w:sz w:val="16"/>
          <w:szCs w:val="16"/>
        </w:rPr>
        <w:t xml:space="preserve"> signé par vos soins. Le descriptif du stand et les prix ne peuvent être modifiés, sous peine de nullité du contrat de réservation.  </w:t>
      </w:r>
    </w:p>
    <w:p w:rsidR="00E1134D" w:rsidRDefault="00E1134D" w:rsidP="00E1134D">
      <w:pPr>
        <w:pBdr>
          <w:bottom w:val="single" w:sz="6" w:space="1" w:color="auto"/>
        </w:pBdr>
        <w:rPr>
          <w:rFonts w:ascii="Trebuchet MS" w:hAnsi="Trebuchet MS"/>
          <w:b/>
          <w:bCs/>
          <w:color w:val="000000" w:themeColor="text1"/>
          <w:sz w:val="16"/>
          <w:szCs w:val="16"/>
        </w:rPr>
      </w:pPr>
      <w:r w:rsidRPr="00C973CB">
        <w:rPr>
          <w:rFonts w:ascii="Trebuchet MS" w:hAnsi="Trebuchet MS"/>
          <w:b/>
          <w:bCs/>
          <w:color w:val="000000" w:themeColor="text1"/>
          <w:sz w:val="16"/>
          <w:szCs w:val="16"/>
        </w:rPr>
        <w:t>Fait, le :                                                                                                                                               Signature et Cachet de l’Entreprise</w:t>
      </w:r>
    </w:p>
    <w:p w:rsidR="00E1134D" w:rsidRPr="00CC0CA3" w:rsidRDefault="00E1134D" w:rsidP="00E1134D">
      <w:pPr>
        <w:pBdr>
          <w:bottom w:val="single" w:sz="6" w:space="1" w:color="auto"/>
        </w:pBdr>
        <w:rPr>
          <w:rFonts w:ascii="Trebuchet MS" w:hAnsi="Trebuchet MS"/>
          <w:b/>
          <w:bCs/>
          <w:color w:val="000000" w:themeColor="text1"/>
          <w:sz w:val="16"/>
          <w:szCs w:val="16"/>
        </w:rPr>
      </w:pPr>
    </w:p>
    <w:p w:rsidR="00955433" w:rsidRPr="00E1134D" w:rsidRDefault="009E7B40" w:rsidP="009E7B40">
      <w:pPr>
        <w:pBdr>
          <w:bottom w:val="single" w:sz="6" w:space="1" w:color="auto"/>
        </w:pBdr>
        <w:rPr>
          <w:rFonts w:ascii="Trebuchet MS" w:hAnsi="Trebuchet MS"/>
          <w:b/>
          <w:bCs/>
          <w:color w:val="BB2390"/>
          <w:sz w:val="20"/>
          <w:szCs w:val="20"/>
        </w:rPr>
      </w:pPr>
      <w:r w:rsidRPr="00E1134D">
        <w:rPr>
          <w:rFonts w:ascii="Trebuchet MS" w:hAnsi="Trebuchet MS"/>
          <w:b/>
          <w:bCs/>
          <w:color w:val="BB2390"/>
          <w:sz w:val="20"/>
          <w:szCs w:val="20"/>
        </w:rPr>
        <w:t xml:space="preserve">BON DE COMMANDE EXPOSANT – Stand </w:t>
      </w:r>
      <w:r>
        <w:rPr>
          <w:rFonts w:ascii="Trebuchet MS" w:hAnsi="Trebuchet MS"/>
          <w:b/>
          <w:bCs/>
          <w:color w:val="BB2390"/>
          <w:sz w:val="20"/>
          <w:szCs w:val="20"/>
        </w:rPr>
        <w:t>sans</w:t>
      </w:r>
      <w:r w:rsidRPr="00E1134D">
        <w:rPr>
          <w:rFonts w:ascii="Trebuchet MS" w:hAnsi="Trebuchet MS"/>
          <w:b/>
          <w:bCs/>
          <w:color w:val="BB2390"/>
          <w:sz w:val="20"/>
          <w:szCs w:val="20"/>
        </w:rPr>
        <w:t xml:space="preserve"> cloisons et </w:t>
      </w:r>
      <w:r>
        <w:rPr>
          <w:rFonts w:ascii="Trebuchet MS" w:hAnsi="Trebuchet MS"/>
          <w:b/>
          <w:bCs/>
          <w:color w:val="BB2390"/>
          <w:sz w:val="20"/>
          <w:szCs w:val="20"/>
        </w:rPr>
        <w:t xml:space="preserve">non </w:t>
      </w:r>
      <w:r w:rsidRPr="00E1134D">
        <w:rPr>
          <w:rFonts w:ascii="Trebuchet MS" w:hAnsi="Trebuchet MS"/>
          <w:b/>
          <w:bCs/>
          <w:color w:val="BB2390"/>
          <w:sz w:val="20"/>
          <w:szCs w:val="20"/>
        </w:rPr>
        <w:t>équipé</w:t>
      </w:r>
      <w:r>
        <w:rPr>
          <w:rFonts w:ascii="Trebuchet MS" w:hAnsi="Trebuchet MS"/>
          <w:b/>
          <w:bCs/>
          <w:color w:val="BB2390"/>
          <w:sz w:val="20"/>
          <w:szCs w:val="20"/>
        </w:rPr>
        <w:t xml:space="preserve">                                                       </w:t>
      </w:r>
      <w:r>
        <w:rPr>
          <w:rFonts w:cstheme="minorHAnsi"/>
          <w:b/>
          <w:bCs/>
          <w:color w:val="44546A" w:themeColor="text2"/>
          <w:sz w:val="16"/>
          <w:szCs w:val="16"/>
        </w:rPr>
        <w:t>Remplir les cases :</w:t>
      </w:r>
      <w:r>
        <w:rPr>
          <w:rFonts w:ascii="Trebuchet MS" w:hAnsi="Trebuchet MS"/>
          <w:b/>
          <w:bCs/>
          <w:color w:val="BB2390"/>
          <w:sz w:val="20"/>
          <w:szCs w:val="20"/>
        </w:rPr>
        <w:t xml:space="preserve">                                                            </w:t>
      </w:r>
      <w:r w:rsidR="00955433">
        <w:rPr>
          <w:rFonts w:ascii="Trebuchet MS" w:hAnsi="Trebuchet MS"/>
          <w:b/>
          <w:bCs/>
          <w:color w:val="BB2390"/>
          <w:sz w:val="20"/>
          <w:szCs w:val="20"/>
        </w:rPr>
        <w:t xml:space="preserve">                                  </w:t>
      </w:r>
    </w:p>
    <w:tbl>
      <w:tblPr>
        <w:tblStyle w:val="Grilledutableau"/>
        <w:tblW w:w="10768" w:type="dxa"/>
        <w:tblLayout w:type="fixed"/>
        <w:tblLook w:val="04A0"/>
      </w:tblPr>
      <w:tblGrid>
        <w:gridCol w:w="6084"/>
        <w:gridCol w:w="4684"/>
      </w:tblGrid>
      <w:tr w:rsidR="00955433" w:rsidRPr="004A1B47" w:rsidTr="009E7B40">
        <w:tc>
          <w:tcPr>
            <w:tcW w:w="6084" w:type="dxa"/>
          </w:tcPr>
          <w:p w:rsidR="00955433" w:rsidRPr="004A1B47" w:rsidRDefault="00955433" w:rsidP="0089099D">
            <w:pPr>
              <w:rPr>
                <w:rFonts w:cstheme="minorHAnsi"/>
                <w:b/>
                <w:bCs/>
                <w:color w:val="000000" w:themeColor="text1"/>
                <w:sz w:val="16"/>
                <w:szCs w:val="16"/>
              </w:rPr>
            </w:pPr>
          </w:p>
          <w:p w:rsidR="00955433" w:rsidRPr="004A1B47" w:rsidRDefault="00955433" w:rsidP="0089099D">
            <w:pPr>
              <w:rPr>
                <w:rFonts w:cstheme="minorHAnsi"/>
                <w:b/>
                <w:bCs/>
                <w:color w:val="000000" w:themeColor="text1"/>
                <w:sz w:val="16"/>
                <w:szCs w:val="16"/>
              </w:rPr>
            </w:pPr>
            <w:r w:rsidRPr="004A1B47">
              <w:rPr>
                <w:rFonts w:cstheme="minorHAnsi"/>
                <w:b/>
                <w:bCs/>
                <w:color w:val="000000" w:themeColor="text1"/>
                <w:sz w:val="16"/>
                <w:szCs w:val="16"/>
              </w:rPr>
              <w:t xml:space="preserve">Client :                                                     </w:t>
            </w:r>
          </w:p>
        </w:tc>
        <w:tc>
          <w:tcPr>
            <w:tcW w:w="4684" w:type="dxa"/>
          </w:tcPr>
          <w:p w:rsidR="00955433" w:rsidRPr="004A1B47" w:rsidRDefault="00955433" w:rsidP="0089099D">
            <w:pPr>
              <w:rPr>
                <w:rFonts w:cstheme="minorHAnsi"/>
                <w:b/>
                <w:bCs/>
                <w:color w:val="000000" w:themeColor="text1"/>
                <w:sz w:val="16"/>
                <w:szCs w:val="16"/>
              </w:rPr>
            </w:pPr>
          </w:p>
          <w:p w:rsidR="00955433" w:rsidRPr="004A1B47" w:rsidRDefault="00955433" w:rsidP="0089099D">
            <w:pPr>
              <w:rPr>
                <w:rFonts w:cstheme="minorHAnsi"/>
                <w:b/>
                <w:bCs/>
                <w:color w:val="000000" w:themeColor="text1"/>
                <w:sz w:val="16"/>
                <w:szCs w:val="16"/>
              </w:rPr>
            </w:pPr>
            <w:r w:rsidRPr="004A1B47">
              <w:rPr>
                <w:rFonts w:cstheme="minorHAnsi"/>
                <w:b/>
                <w:bCs/>
                <w:color w:val="000000" w:themeColor="text1"/>
                <w:sz w:val="16"/>
                <w:szCs w:val="16"/>
              </w:rPr>
              <w:t>Adresse :</w:t>
            </w:r>
          </w:p>
        </w:tc>
      </w:tr>
      <w:tr w:rsidR="00955433" w:rsidRPr="004A1B47" w:rsidTr="009E7B40">
        <w:tc>
          <w:tcPr>
            <w:tcW w:w="6084" w:type="dxa"/>
          </w:tcPr>
          <w:p w:rsidR="00955433" w:rsidRDefault="00955433" w:rsidP="0089099D">
            <w:pPr>
              <w:rPr>
                <w:rFonts w:cstheme="minorHAnsi"/>
                <w:b/>
                <w:bCs/>
                <w:color w:val="000000" w:themeColor="text1"/>
                <w:sz w:val="16"/>
                <w:szCs w:val="16"/>
              </w:rPr>
            </w:pPr>
          </w:p>
          <w:p w:rsidR="00955433" w:rsidRPr="004A1B47" w:rsidRDefault="00955433" w:rsidP="0089099D">
            <w:pPr>
              <w:rPr>
                <w:rFonts w:cstheme="minorHAnsi"/>
                <w:b/>
                <w:bCs/>
                <w:color w:val="000000" w:themeColor="text1"/>
                <w:sz w:val="16"/>
                <w:szCs w:val="16"/>
              </w:rPr>
            </w:pPr>
            <w:r w:rsidRPr="004A1B47">
              <w:rPr>
                <w:rFonts w:cstheme="minorHAnsi"/>
                <w:b/>
                <w:bCs/>
                <w:color w:val="000000" w:themeColor="text1"/>
                <w:sz w:val="16"/>
                <w:szCs w:val="16"/>
              </w:rPr>
              <w:t xml:space="preserve">Stand </w:t>
            </w:r>
            <w:r>
              <w:rPr>
                <w:rFonts w:cstheme="minorHAnsi"/>
                <w:b/>
                <w:bCs/>
                <w:color w:val="000000" w:themeColor="text1"/>
                <w:sz w:val="16"/>
                <w:szCs w:val="16"/>
              </w:rPr>
              <w:t xml:space="preserve">Non </w:t>
            </w:r>
            <w:r w:rsidRPr="004A1B47">
              <w:rPr>
                <w:rFonts w:cstheme="minorHAnsi"/>
                <w:b/>
                <w:bCs/>
                <w:color w:val="000000" w:themeColor="text1"/>
                <w:sz w:val="16"/>
                <w:szCs w:val="16"/>
              </w:rPr>
              <w:t>Equipé</w:t>
            </w:r>
            <w:r>
              <w:rPr>
                <w:rFonts w:cstheme="minorHAnsi"/>
                <w:b/>
                <w:bCs/>
                <w:color w:val="000000" w:themeColor="text1"/>
                <w:sz w:val="16"/>
                <w:szCs w:val="16"/>
              </w:rPr>
              <w:t xml:space="preserve"> - </w:t>
            </w:r>
            <w:r w:rsidRPr="004A1B47">
              <w:rPr>
                <w:rFonts w:cstheme="minorHAnsi"/>
                <w:b/>
                <w:bCs/>
                <w:color w:val="000000" w:themeColor="text1"/>
                <w:sz w:val="16"/>
                <w:szCs w:val="16"/>
              </w:rPr>
              <w:t xml:space="preserve"> Référence du stand/N° (sur Plan) :</w:t>
            </w:r>
          </w:p>
        </w:tc>
        <w:tc>
          <w:tcPr>
            <w:tcW w:w="4684" w:type="dxa"/>
          </w:tcPr>
          <w:p w:rsidR="00955433" w:rsidRDefault="00955433" w:rsidP="0089099D">
            <w:pPr>
              <w:rPr>
                <w:rFonts w:cstheme="minorHAnsi"/>
                <w:b/>
                <w:bCs/>
                <w:color w:val="000000" w:themeColor="text1"/>
                <w:sz w:val="16"/>
                <w:szCs w:val="16"/>
              </w:rPr>
            </w:pPr>
          </w:p>
          <w:p w:rsidR="00955433" w:rsidRPr="004A1B47" w:rsidRDefault="00955433" w:rsidP="0089099D">
            <w:pPr>
              <w:rPr>
                <w:rFonts w:cstheme="minorHAnsi"/>
                <w:b/>
                <w:bCs/>
                <w:color w:val="000000" w:themeColor="text1"/>
                <w:sz w:val="16"/>
                <w:szCs w:val="16"/>
              </w:rPr>
            </w:pPr>
            <w:r w:rsidRPr="004A1B47">
              <w:rPr>
                <w:rFonts w:cstheme="minorHAnsi"/>
                <w:b/>
                <w:bCs/>
                <w:color w:val="000000" w:themeColor="text1"/>
                <w:sz w:val="16"/>
                <w:szCs w:val="16"/>
              </w:rPr>
              <w:t>Tél. :</w:t>
            </w:r>
          </w:p>
          <w:p w:rsidR="00955433" w:rsidRPr="004A1B47" w:rsidRDefault="00955433" w:rsidP="0089099D">
            <w:pPr>
              <w:rPr>
                <w:rFonts w:cstheme="minorHAnsi"/>
                <w:b/>
                <w:bCs/>
                <w:color w:val="000000" w:themeColor="text1"/>
                <w:sz w:val="16"/>
                <w:szCs w:val="16"/>
              </w:rPr>
            </w:pPr>
          </w:p>
        </w:tc>
      </w:tr>
    </w:tbl>
    <w:tbl>
      <w:tblPr>
        <w:tblStyle w:val="Grilledutableau"/>
        <w:tblpPr w:leftFromText="141" w:rightFromText="141" w:vertAnchor="text" w:horzAnchor="margin" w:tblpY="355"/>
        <w:tblW w:w="10768" w:type="dxa"/>
        <w:tblLayout w:type="fixed"/>
        <w:tblLook w:val="04A0"/>
      </w:tblPr>
      <w:tblGrid>
        <w:gridCol w:w="2972"/>
        <w:gridCol w:w="7796"/>
      </w:tblGrid>
      <w:tr w:rsidR="00955433" w:rsidRPr="004A1B47" w:rsidTr="00955433">
        <w:trPr>
          <w:trHeight w:val="421"/>
        </w:trPr>
        <w:tc>
          <w:tcPr>
            <w:tcW w:w="2972" w:type="dxa"/>
          </w:tcPr>
          <w:p w:rsidR="00955433" w:rsidRPr="00C342A7" w:rsidRDefault="00955433" w:rsidP="00F17627">
            <w:pPr>
              <w:jc w:val="center"/>
              <w:rPr>
                <w:rFonts w:cstheme="minorHAnsi"/>
                <w:b/>
                <w:bCs/>
                <w:color w:val="000000" w:themeColor="text1"/>
                <w:sz w:val="16"/>
                <w:szCs w:val="16"/>
              </w:rPr>
            </w:pPr>
            <w:r w:rsidRPr="00C342A7">
              <w:rPr>
                <w:rFonts w:cstheme="minorHAnsi"/>
                <w:b/>
                <w:bCs/>
                <w:color w:val="000000" w:themeColor="text1"/>
                <w:sz w:val="16"/>
                <w:szCs w:val="16"/>
              </w:rPr>
              <w:t>Surface</w:t>
            </w:r>
          </w:p>
        </w:tc>
        <w:tc>
          <w:tcPr>
            <w:tcW w:w="7796" w:type="dxa"/>
          </w:tcPr>
          <w:p w:rsidR="00955433" w:rsidRPr="00C342A7" w:rsidRDefault="00955433" w:rsidP="00F17627">
            <w:pPr>
              <w:jc w:val="center"/>
              <w:rPr>
                <w:rFonts w:cstheme="minorHAnsi"/>
                <w:b/>
                <w:bCs/>
                <w:color w:val="000000" w:themeColor="text1"/>
                <w:sz w:val="16"/>
                <w:szCs w:val="16"/>
              </w:rPr>
            </w:pPr>
            <w:r w:rsidRPr="00C342A7">
              <w:rPr>
                <w:rFonts w:cstheme="minorHAnsi"/>
                <w:b/>
                <w:bCs/>
                <w:color w:val="000000" w:themeColor="text1"/>
                <w:sz w:val="16"/>
                <w:szCs w:val="16"/>
              </w:rPr>
              <w:t>Tarif en T.T.C.</w:t>
            </w:r>
          </w:p>
        </w:tc>
      </w:tr>
      <w:tr w:rsidR="00955433" w:rsidRPr="004A1B47" w:rsidTr="00955433">
        <w:trPr>
          <w:trHeight w:val="233"/>
        </w:trPr>
        <w:tc>
          <w:tcPr>
            <w:tcW w:w="2972" w:type="dxa"/>
          </w:tcPr>
          <w:p w:rsidR="00955433" w:rsidRDefault="00955433" w:rsidP="0089099D">
            <w:pPr>
              <w:jc w:val="center"/>
              <w:rPr>
                <w:rFonts w:cstheme="minorHAnsi"/>
                <w:color w:val="000000" w:themeColor="text1"/>
                <w:sz w:val="16"/>
                <w:szCs w:val="16"/>
              </w:rPr>
            </w:pPr>
          </w:p>
          <w:p w:rsidR="00955433" w:rsidRPr="00C342A7" w:rsidRDefault="00955433" w:rsidP="0089099D">
            <w:pPr>
              <w:jc w:val="center"/>
              <w:rPr>
                <w:rFonts w:cstheme="minorHAnsi"/>
                <w:b/>
                <w:bCs/>
                <w:color w:val="000000" w:themeColor="text1"/>
                <w:sz w:val="16"/>
                <w:szCs w:val="16"/>
              </w:rPr>
            </w:pPr>
            <w:r w:rsidRPr="004A1B47">
              <w:rPr>
                <w:rFonts w:cstheme="minorHAnsi"/>
                <w:color w:val="000000" w:themeColor="text1"/>
                <w:sz w:val="16"/>
                <w:szCs w:val="16"/>
              </w:rPr>
              <w:t>……………………………</w:t>
            </w:r>
            <w:r>
              <w:rPr>
                <w:rFonts w:cstheme="minorHAnsi"/>
                <w:color w:val="000000" w:themeColor="text1"/>
                <w:sz w:val="16"/>
                <w:szCs w:val="16"/>
              </w:rPr>
              <w:t>……</w:t>
            </w:r>
            <w:r w:rsidRPr="004A1B47">
              <w:rPr>
                <w:rFonts w:cstheme="minorHAnsi"/>
                <w:b/>
                <w:bCs/>
                <w:color w:val="000000" w:themeColor="text1"/>
                <w:sz w:val="16"/>
                <w:szCs w:val="16"/>
              </w:rPr>
              <w:t>m2</w:t>
            </w:r>
          </w:p>
        </w:tc>
        <w:tc>
          <w:tcPr>
            <w:tcW w:w="7796" w:type="dxa"/>
          </w:tcPr>
          <w:p w:rsidR="00955433" w:rsidRDefault="00955433" w:rsidP="0089099D">
            <w:pPr>
              <w:jc w:val="center"/>
              <w:rPr>
                <w:rFonts w:cstheme="minorHAnsi"/>
                <w:color w:val="000000" w:themeColor="text1"/>
                <w:sz w:val="16"/>
                <w:szCs w:val="16"/>
              </w:rPr>
            </w:pPr>
          </w:p>
          <w:p w:rsidR="00955433" w:rsidRPr="00C342A7" w:rsidRDefault="00955433" w:rsidP="0089099D">
            <w:pPr>
              <w:jc w:val="center"/>
              <w:rPr>
                <w:rFonts w:cstheme="minorHAnsi"/>
                <w:b/>
                <w:bCs/>
                <w:color w:val="000000" w:themeColor="text1"/>
                <w:sz w:val="16"/>
                <w:szCs w:val="16"/>
              </w:rPr>
            </w:pPr>
            <w:r w:rsidRPr="004A1B47">
              <w:rPr>
                <w:rFonts w:cstheme="minorHAnsi"/>
                <w:color w:val="000000" w:themeColor="text1"/>
                <w:sz w:val="16"/>
                <w:szCs w:val="16"/>
              </w:rPr>
              <w:t>………………………………</w:t>
            </w:r>
            <w:r>
              <w:rPr>
                <w:rFonts w:cstheme="minorHAnsi"/>
                <w:color w:val="000000" w:themeColor="text1"/>
                <w:sz w:val="16"/>
                <w:szCs w:val="16"/>
              </w:rPr>
              <w:t>…………</w:t>
            </w:r>
            <w:r w:rsidRPr="004A1B47">
              <w:rPr>
                <w:rFonts w:cstheme="minorHAnsi"/>
                <w:b/>
                <w:bCs/>
                <w:color w:val="000000" w:themeColor="text1"/>
                <w:sz w:val="16"/>
                <w:szCs w:val="16"/>
              </w:rPr>
              <w:t>D.A. en T.T.C.</w:t>
            </w:r>
          </w:p>
          <w:p w:rsidR="00955433" w:rsidRPr="00C342A7" w:rsidRDefault="00955433" w:rsidP="0089099D">
            <w:pPr>
              <w:jc w:val="center"/>
              <w:rPr>
                <w:rFonts w:cstheme="minorHAnsi"/>
                <w:b/>
                <w:bCs/>
                <w:color w:val="000000" w:themeColor="text1"/>
                <w:sz w:val="16"/>
                <w:szCs w:val="16"/>
              </w:rPr>
            </w:pPr>
          </w:p>
        </w:tc>
      </w:tr>
    </w:tbl>
    <w:p w:rsidR="00955433" w:rsidRPr="00394243" w:rsidRDefault="00955433" w:rsidP="00955433">
      <w:pPr>
        <w:pBdr>
          <w:bottom w:val="single" w:sz="6" w:space="1" w:color="auto"/>
        </w:pBdr>
        <w:rPr>
          <w:rFonts w:cstheme="minorHAnsi"/>
          <w:b/>
          <w:bCs/>
          <w:color w:val="44546A" w:themeColor="text2"/>
          <w:sz w:val="16"/>
          <w:szCs w:val="16"/>
        </w:rPr>
      </w:pPr>
    </w:p>
    <w:tbl>
      <w:tblPr>
        <w:tblStyle w:val="Grilledutableau"/>
        <w:tblW w:w="10768" w:type="dxa"/>
        <w:tblLook w:val="04A0"/>
      </w:tblPr>
      <w:tblGrid>
        <w:gridCol w:w="10768"/>
      </w:tblGrid>
      <w:tr w:rsidR="00955433" w:rsidRPr="004A1B47" w:rsidTr="00955433">
        <w:trPr>
          <w:trHeight w:val="527"/>
        </w:trPr>
        <w:tc>
          <w:tcPr>
            <w:tcW w:w="10768" w:type="dxa"/>
          </w:tcPr>
          <w:p w:rsidR="00955433" w:rsidRPr="004A1B47" w:rsidRDefault="00955433" w:rsidP="0089099D">
            <w:pPr>
              <w:jc w:val="right"/>
              <w:rPr>
                <w:rFonts w:cstheme="minorHAnsi"/>
                <w:b/>
                <w:bCs/>
                <w:color w:val="000000" w:themeColor="text1"/>
                <w:sz w:val="16"/>
                <w:szCs w:val="16"/>
              </w:rPr>
            </w:pPr>
          </w:p>
          <w:p w:rsidR="00955433" w:rsidRPr="004A1B47" w:rsidRDefault="00955433" w:rsidP="0089099D">
            <w:pPr>
              <w:jc w:val="right"/>
              <w:rPr>
                <w:rFonts w:cstheme="minorHAnsi"/>
                <w:b/>
                <w:bCs/>
                <w:color w:val="000000" w:themeColor="text1"/>
                <w:sz w:val="16"/>
                <w:szCs w:val="16"/>
              </w:rPr>
            </w:pPr>
            <w:r w:rsidRPr="004A1B47">
              <w:rPr>
                <w:rFonts w:cstheme="minorHAnsi"/>
                <w:b/>
                <w:bCs/>
                <w:color w:val="000000" w:themeColor="text1"/>
                <w:sz w:val="16"/>
                <w:szCs w:val="16"/>
              </w:rPr>
              <w:t>Supplément Stand avec 1</w:t>
            </w:r>
            <w:r>
              <w:rPr>
                <w:rFonts w:cstheme="minorHAnsi"/>
                <w:b/>
                <w:bCs/>
                <w:color w:val="000000" w:themeColor="text1"/>
                <w:sz w:val="16"/>
                <w:szCs w:val="16"/>
              </w:rPr>
              <w:t xml:space="preserve"> Angle Ouvert : 20</w:t>
            </w:r>
            <w:r w:rsidRPr="004A1B47">
              <w:rPr>
                <w:rFonts w:cstheme="minorHAnsi"/>
                <w:b/>
                <w:bCs/>
                <w:color w:val="000000" w:themeColor="text1"/>
                <w:sz w:val="16"/>
                <w:szCs w:val="16"/>
              </w:rPr>
              <w:t>00 D.A. /m2 X</w:t>
            </w:r>
            <w:r w:rsidRPr="004A1B47">
              <w:rPr>
                <w:rFonts w:cstheme="minorHAnsi"/>
                <w:color w:val="000000" w:themeColor="text1"/>
                <w:sz w:val="16"/>
                <w:szCs w:val="16"/>
              </w:rPr>
              <w:t>……………………………</w:t>
            </w:r>
            <w:r>
              <w:rPr>
                <w:rFonts w:cstheme="minorHAnsi"/>
                <w:color w:val="000000" w:themeColor="text1"/>
                <w:sz w:val="16"/>
                <w:szCs w:val="16"/>
              </w:rPr>
              <w:t>……</w:t>
            </w:r>
            <w:r w:rsidRPr="004A1B47">
              <w:rPr>
                <w:rFonts w:cstheme="minorHAnsi"/>
                <w:b/>
                <w:bCs/>
                <w:color w:val="000000" w:themeColor="text1"/>
                <w:sz w:val="16"/>
                <w:szCs w:val="16"/>
              </w:rPr>
              <w:t>m2=</w:t>
            </w:r>
            <w:r w:rsidRPr="004A1B47">
              <w:rPr>
                <w:rFonts w:cstheme="minorHAnsi"/>
                <w:color w:val="000000" w:themeColor="text1"/>
                <w:sz w:val="16"/>
                <w:szCs w:val="16"/>
              </w:rPr>
              <w:t>………………………………</w:t>
            </w:r>
            <w:r>
              <w:rPr>
                <w:rFonts w:cstheme="minorHAnsi"/>
                <w:color w:val="000000" w:themeColor="text1"/>
                <w:sz w:val="16"/>
                <w:szCs w:val="16"/>
              </w:rPr>
              <w:t>…………</w:t>
            </w:r>
            <w:r w:rsidRPr="004A1B47">
              <w:rPr>
                <w:rFonts w:cstheme="minorHAnsi"/>
                <w:b/>
                <w:bCs/>
                <w:color w:val="000000" w:themeColor="text1"/>
                <w:sz w:val="16"/>
                <w:szCs w:val="16"/>
              </w:rPr>
              <w:t>D.A. en T.T.C.</w:t>
            </w:r>
          </w:p>
        </w:tc>
      </w:tr>
      <w:tr w:rsidR="00955433" w:rsidRPr="004A1B47" w:rsidTr="00955433">
        <w:trPr>
          <w:trHeight w:val="523"/>
        </w:trPr>
        <w:tc>
          <w:tcPr>
            <w:tcW w:w="10768" w:type="dxa"/>
          </w:tcPr>
          <w:p w:rsidR="00955433" w:rsidRPr="004A1B47" w:rsidRDefault="00955433" w:rsidP="0089099D">
            <w:pPr>
              <w:jc w:val="right"/>
              <w:rPr>
                <w:rFonts w:cstheme="minorHAnsi"/>
                <w:b/>
                <w:bCs/>
                <w:color w:val="000000" w:themeColor="text1"/>
                <w:sz w:val="16"/>
                <w:szCs w:val="16"/>
              </w:rPr>
            </w:pPr>
          </w:p>
          <w:p w:rsidR="00955433" w:rsidRPr="004A1B47" w:rsidRDefault="00955433" w:rsidP="0089099D">
            <w:pPr>
              <w:jc w:val="right"/>
              <w:rPr>
                <w:rFonts w:cstheme="minorHAnsi"/>
                <w:b/>
                <w:bCs/>
                <w:color w:val="000000" w:themeColor="text1"/>
                <w:sz w:val="16"/>
                <w:szCs w:val="16"/>
              </w:rPr>
            </w:pPr>
            <w:r w:rsidRPr="004A1B47">
              <w:rPr>
                <w:rFonts w:cstheme="minorHAnsi"/>
                <w:b/>
                <w:bCs/>
                <w:color w:val="000000" w:themeColor="text1"/>
                <w:sz w:val="16"/>
                <w:szCs w:val="16"/>
              </w:rPr>
              <w:t>Supplément Stand avec 2 Angle</w:t>
            </w:r>
            <w:r>
              <w:rPr>
                <w:rFonts w:cstheme="minorHAnsi"/>
                <w:b/>
                <w:bCs/>
                <w:color w:val="000000" w:themeColor="text1"/>
                <w:sz w:val="16"/>
                <w:szCs w:val="16"/>
              </w:rPr>
              <w:t>s Ouvert : 4</w:t>
            </w:r>
            <w:r w:rsidRPr="004A1B47">
              <w:rPr>
                <w:rFonts w:cstheme="minorHAnsi"/>
                <w:b/>
                <w:bCs/>
                <w:color w:val="000000" w:themeColor="text1"/>
                <w:sz w:val="16"/>
                <w:szCs w:val="16"/>
              </w:rPr>
              <w:t>000 D.A. /m2 X</w:t>
            </w:r>
            <w:r w:rsidRPr="004A1B47">
              <w:rPr>
                <w:rFonts w:cstheme="minorHAnsi"/>
                <w:color w:val="000000" w:themeColor="text1"/>
                <w:sz w:val="16"/>
                <w:szCs w:val="16"/>
              </w:rPr>
              <w:t>……………………………</w:t>
            </w:r>
            <w:r>
              <w:rPr>
                <w:rFonts w:cstheme="minorHAnsi"/>
                <w:color w:val="000000" w:themeColor="text1"/>
                <w:sz w:val="16"/>
                <w:szCs w:val="16"/>
              </w:rPr>
              <w:t>……</w:t>
            </w:r>
            <w:r w:rsidRPr="004A1B47">
              <w:rPr>
                <w:rFonts w:cstheme="minorHAnsi"/>
                <w:b/>
                <w:bCs/>
                <w:color w:val="000000" w:themeColor="text1"/>
                <w:sz w:val="16"/>
                <w:szCs w:val="16"/>
              </w:rPr>
              <w:t>m2=</w:t>
            </w:r>
            <w:r w:rsidRPr="004A1B47">
              <w:rPr>
                <w:rFonts w:cstheme="minorHAnsi"/>
                <w:color w:val="000000" w:themeColor="text1"/>
                <w:sz w:val="16"/>
                <w:szCs w:val="16"/>
              </w:rPr>
              <w:t>………………………………</w:t>
            </w:r>
            <w:r>
              <w:rPr>
                <w:rFonts w:cstheme="minorHAnsi"/>
                <w:color w:val="000000" w:themeColor="text1"/>
                <w:sz w:val="16"/>
                <w:szCs w:val="16"/>
              </w:rPr>
              <w:t>…………</w:t>
            </w:r>
            <w:r w:rsidRPr="004A1B47">
              <w:rPr>
                <w:rFonts w:cstheme="minorHAnsi"/>
                <w:b/>
                <w:bCs/>
                <w:color w:val="000000" w:themeColor="text1"/>
                <w:sz w:val="16"/>
                <w:szCs w:val="16"/>
              </w:rPr>
              <w:t>D.A. en T.T.C.</w:t>
            </w:r>
          </w:p>
        </w:tc>
      </w:tr>
    </w:tbl>
    <w:p w:rsidR="00955433" w:rsidRPr="004A1B47" w:rsidRDefault="00955433" w:rsidP="00955433">
      <w:pPr>
        <w:pBdr>
          <w:bottom w:val="single" w:sz="6" w:space="1" w:color="auto"/>
        </w:pBdr>
        <w:rPr>
          <w:rFonts w:cstheme="minorHAnsi"/>
          <w:b/>
          <w:bCs/>
          <w:color w:val="44546A" w:themeColor="text2"/>
          <w:sz w:val="18"/>
          <w:szCs w:val="18"/>
        </w:rPr>
      </w:pPr>
      <w:r w:rsidRPr="004A1B47">
        <w:rPr>
          <w:rFonts w:cstheme="minorHAnsi"/>
          <w:b/>
          <w:bCs/>
          <w:color w:val="000000" w:themeColor="text1"/>
          <w:sz w:val="18"/>
          <w:szCs w:val="18"/>
        </w:rPr>
        <w:t xml:space="preserve">                                                                                                                                </w:t>
      </w:r>
      <w:r w:rsidRPr="004A1B47">
        <w:rPr>
          <w:rFonts w:cstheme="minorHAnsi"/>
          <w:b/>
          <w:bCs/>
          <w:color w:val="44546A" w:themeColor="text2"/>
          <w:sz w:val="18"/>
          <w:szCs w:val="18"/>
        </w:rPr>
        <w:t>TARIFS DES STANDS</w:t>
      </w:r>
    </w:p>
    <w:tbl>
      <w:tblPr>
        <w:tblStyle w:val="Grilledutableau"/>
        <w:tblW w:w="10944" w:type="dxa"/>
        <w:tblInd w:w="-176" w:type="dxa"/>
        <w:tblLook w:val="04A0"/>
      </w:tblPr>
      <w:tblGrid>
        <w:gridCol w:w="2557"/>
        <w:gridCol w:w="3568"/>
        <w:gridCol w:w="4819"/>
      </w:tblGrid>
      <w:tr w:rsidR="00955433" w:rsidRPr="004A1B47" w:rsidTr="00955433">
        <w:trPr>
          <w:gridBefore w:val="1"/>
          <w:wBefore w:w="2557" w:type="dxa"/>
        </w:trPr>
        <w:tc>
          <w:tcPr>
            <w:tcW w:w="3568" w:type="dxa"/>
          </w:tcPr>
          <w:p w:rsidR="00955433" w:rsidRPr="004A1B47" w:rsidRDefault="00955433" w:rsidP="0089099D">
            <w:pPr>
              <w:rPr>
                <w:rFonts w:cstheme="minorHAnsi"/>
                <w:b/>
                <w:bCs/>
                <w:color w:val="000000" w:themeColor="text1"/>
                <w:sz w:val="16"/>
                <w:szCs w:val="16"/>
              </w:rPr>
            </w:pPr>
          </w:p>
          <w:p w:rsidR="00955433" w:rsidRPr="004A1B47" w:rsidRDefault="00955433" w:rsidP="0089099D">
            <w:pPr>
              <w:rPr>
                <w:rFonts w:cstheme="minorHAnsi"/>
                <w:b/>
                <w:bCs/>
                <w:color w:val="000000" w:themeColor="text1"/>
                <w:sz w:val="16"/>
                <w:szCs w:val="16"/>
              </w:rPr>
            </w:pPr>
            <w:r w:rsidRPr="004A1B47">
              <w:rPr>
                <w:rFonts w:cstheme="minorHAnsi"/>
                <w:b/>
                <w:bCs/>
                <w:color w:val="000000" w:themeColor="text1"/>
                <w:sz w:val="16"/>
                <w:szCs w:val="16"/>
              </w:rPr>
              <w:t>Prix Total du Stand en T.T.C.</w:t>
            </w:r>
          </w:p>
        </w:tc>
        <w:tc>
          <w:tcPr>
            <w:tcW w:w="4819" w:type="dxa"/>
          </w:tcPr>
          <w:p w:rsidR="00955433" w:rsidRPr="004A1B47" w:rsidRDefault="00955433" w:rsidP="0089099D">
            <w:pPr>
              <w:jc w:val="right"/>
              <w:rPr>
                <w:rFonts w:cstheme="minorHAnsi"/>
                <w:b/>
                <w:bCs/>
                <w:color w:val="000000" w:themeColor="text1"/>
                <w:sz w:val="16"/>
                <w:szCs w:val="16"/>
              </w:rPr>
            </w:pPr>
          </w:p>
          <w:p w:rsidR="00955433" w:rsidRPr="004A1B47" w:rsidRDefault="00955433" w:rsidP="0089099D">
            <w:pPr>
              <w:jc w:val="right"/>
              <w:rPr>
                <w:rFonts w:cstheme="minorHAnsi"/>
                <w:color w:val="000000" w:themeColor="text1"/>
                <w:sz w:val="16"/>
                <w:szCs w:val="16"/>
              </w:rPr>
            </w:pPr>
            <w:r w:rsidRPr="004A1B47">
              <w:rPr>
                <w:rFonts w:cstheme="minorHAnsi"/>
                <w:b/>
                <w:bCs/>
                <w:color w:val="000000" w:themeColor="text1"/>
                <w:sz w:val="16"/>
                <w:szCs w:val="16"/>
              </w:rPr>
              <w:t>=</w:t>
            </w:r>
            <w:r w:rsidRPr="00E71E8D">
              <w:rPr>
                <w:rFonts w:cstheme="minorHAnsi"/>
                <w:color w:val="000000" w:themeColor="text1"/>
                <w:sz w:val="16"/>
                <w:szCs w:val="16"/>
              </w:rPr>
              <w:t>……………………………………………………</w:t>
            </w:r>
            <w:r w:rsidRPr="004A1B47">
              <w:rPr>
                <w:rFonts w:cstheme="minorHAnsi"/>
                <w:b/>
                <w:bCs/>
                <w:color w:val="000000" w:themeColor="text1"/>
                <w:sz w:val="16"/>
                <w:szCs w:val="16"/>
              </w:rPr>
              <w:t>D.A.</w:t>
            </w:r>
          </w:p>
        </w:tc>
      </w:tr>
      <w:tr w:rsidR="00955433" w:rsidRPr="004A1B47" w:rsidTr="00955433">
        <w:trPr>
          <w:gridBefore w:val="1"/>
          <w:wBefore w:w="2557" w:type="dxa"/>
        </w:trPr>
        <w:tc>
          <w:tcPr>
            <w:tcW w:w="3568" w:type="dxa"/>
          </w:tcPr>
          <w:p w:rsidR="00955433" w:rsidRPr="004A1B47" w:rsidRDefault="00955433" w:rsidP="0089099D">
            <w:pPr>
              <w:rPr>
                <w:rFonts w:cstheme="minorHAnsi"/>
                <w:b/>
                <w:bCs/>
                <w:color w:val="000000" w:themeColor="text1"/>
                <w:sz w:val="16"/>
                <w:szCs w:val="16"/>
              </w:rPr>
            </w:pPr>
          </w:p>
          <w:p w:rsidR="00955433" w:rsidRPr="004A1B47" w:rsidRDefault="00955433" w:rsidP="0089099D">
            <w:pPr>
              <w:rPr>
                <w:rFonts w:cstheme="minorHAnsi"/>
                <w:b/>
                <w:bCs/>
                <w:color w:val="000000" w:themeColor="text1"/>
                <w:sz w:val="16"/>
                <w:szCs w:val="16"/>
              </w:rPr>
            </w:pPr>
            <w:r w:rsidRPr="004A1B47">
              <w:rPr>
                <w:rFonts w:cstheme="minorHAnsi"/>
                <w:b/>
                <w:bCs/>
                <w:color w:val="000000" w:themeColor="text1"/>
                <w:sz w:val="16"/>
                <w:szCs w:val="16"/>
              </w:rPr>
              <w:t>Prix Total des Outils de Communication en T.T.C.</w:t>
            </w:r>
          </w:p>
        </w:tc>
        <w:tc>
          <w:tcPr>
            <w:tcW w:w="4819" w:type="dxa"/>
          </w:tcPr>
          <w:p w:rsidR="00955433" w:rsidRPr="004A1B47" w:rsidRDefault="00955433" w:rsidP="0089099D">
            <w:pPr>
              <w:jc w:val="right"/>
              <w:rPr>
                <w:rFonts w:cstheme="minorHAnsi"/>
                <w:b/>
                <w:bCs/>
                <w:color w:val="000000" w:themeColor="text1"/>
                <w:sz w:val="16"/>
                <w:szCs w:val="16"/>
              </w:rPr>
            </w:pPr>
          </w:p>
          <w:p w:rsidR="00955433" w:rsidRPr="004A1B47" w:rsidRDefault="00955433" w:rsidP="0089099D">
            <w:pPr>
              <w:jc w:val="right"/>
              <w:rPr>
                <w:rFonts w:cstheme="minorHAnsi"/>
                <w:color w:val="000000" w:themeColor="text1"/>
                <w:sz w:val="16"/>
                <w:szCs w:val="16"/>
              </w:rPr>
            </w:pPr>
            <w:r w:rsidRPr="004A1B47">
              <w:rPr>
                <w:rFonts w:cstheme="minorHAnsi"/>
                <w:b/>
                <w:bCs/>
                <w:color w:val="000000" w:themeColor="text1"/>
                <w:sz w:val="16"/>
                <w:szCs w:val="16"/>
              </w:rPr>
              <w:t>=</w:t>
            </w:r>
            <w:r w:rsidRPr="00E71E8D">
              <w:rPr>
                <w:rFonts w:cstheme="minorHAnsi"/>
                <w:color w:val="000000" w:themeColor="text1"/>
                <w:sz w:val="16"/>
                <w:szCs w:val="16"/>
              </w:rPr>
              <w:t>……………………………………………………</w:t>
            </w:r>
            <w:r w:rsidRPr="004A1B47">
              <w:rPr>
                <w:rFonts w:cstheme="minorHAnsi"/>
                <w:b/>
                <w:bCs/>
                <w:color w:val="000000" w:themeColor="text1"/>
                <w:sz w:val="16"/>
                <w:szCs w:val="16"/>
              </w:rPr>
              <w:t>D.A.</w:t>
            </w:r>
          </w:p>
        </w:tc>
      </w:tr>
      <w:tr w:rsidR="00955433" w:rsidRPr="004A1B47" w:rsidTr="00955433">
        <w:trPr>
          <w:gridBefore w:val="1"/>
          <w:wBefore w:w="2557" w:type="dxa"/>
        </w:trPr>
        <w:tc>
          <w:tcPr>
            <w:tcW w:w="3568" w:type="dxa"/>
          </w:tcPr>
          <w:p w:rsidR="00955433" w:rsidRPr="004A1B47" w:rsidRDefault="00955433" w:rsidP="0089099D">
            <w:pPr>
              <w:rPr>
                <w:rFonts w:cstheme="minorHAnsi"/>
                <w:b/>
                <w:bCs/>
                <w:color w:val="000000" w:themeColor="text1"/>
                <w:sz w:val="16"/>
                <w:szCs w:val="16"/>
              </w:rPr>
            </w:pPr>
          </w:p>
          <w:p w:rsidR="00955433" w:rsidRPr="004A1B47" w:rsidRDefault="00955433" w:rsidP="0089099D">
            <w:pPr>
              <w:rPr>
                <w:rFonts w:cstheme="minorHAnsi"/>
                <w:b/>
                <w:bCs/>
                <w:color w:val="000000" w:themeColor="text1"/>
                <w:sz w:val="16"/>
                <w:szCs w:val="16"/>
              </w:rPr>
            </w:pPr>
            <w:r w:rsidRPr="004A1B47">
              <w:rPr>
                <w:rFonts w:cstheme="minorHAnsi"/>
                <w:b/>
                <w:bCs/>
                <w:color w:val="000000" w:themeColor="text1"/>
                <w:sz w:val="16"/>
                <w:szCs w:val="16"/>
              </w:rPr>
              <w:t>Prix Global en T.T.C.</w:t>
            </w:r>
          </w:p>
        </w:tc>
        <w:tc>
          <w:tcPr>
            <w:tcW w:w="4819" w:type="dxa"/>
          </w:tcPr>
          <w:p w:rsidR="00955433" w:rsidRPr="004A1B47" w:rsidRDefault="00955433" w:rsidP="0089099D">
            <w:pPr>
              <w:jc w:val="right"/>
              <w:rPr>
                <w:rFonts w:cstheme="minorHAnsi"/>
                <w:b/>
                <w:bCs/>
                <w:color w:val="000000" w:themeColor="text1"/>
                <w:sz w:val="16"/>
                <w:szCs w:val="16"/>
              </w:rPr>
            </w:pPr>
          </w:p>
          <w:p w:rsidR="00955433" w:rsidRPr="004A1B47" w:rsidRDefault="00955433" w:rsidP="0089099D">
            <w:pPr>
              <w:jc w:val="right"/>
              <w:rPr>
                <w:rFonts w:cstheme="minorHAnsi"/>
                <w:color w:val="000000" w:themeColor="text1"/>
                <w:sz w:val="16"/>
                <w:szCs w:val="16"/>
              </w:rPr>
            </w:pPr>
            <w:r w:rsidRPr="004A1B47">
              <w:rPr>
                <w:rFonts w:cstheme="minorHAnsi"/>
                <w:b/>
                <w:bCs/>
                <w:color w:val="000000" w:themeColor="text1"/>
                <w:sz w:val="16"/>
                <w:szCs w:val="16"/>
              </w:rPr>
              <w:t>=</w:t>
            </w:r>
            <w:r w:rsidRPr="00E71E8D">
              <w:rPr>
                <w:rFonts w:cstheme="minorHAnsi"/>
                <w:color w:val="000000" w:themeColor="text1"/>
                <w:sz w:val="16"/>
                <w:szCs w:val="16"/>
              </w:rPr>
              <w:t>……………………………………………………</w:t>
            </w:r>
            <w:r w:rsidRPr="004A1B47">
              <w:rPr>
                <w:rFonts w:cstheme="minorHAnsi"/>
                <w:b/>
                <w:bCs/>
                <w:color w:val="000000" w:themeColor="text1"/>
                <w:sz w:val="16"/>
                <w:szCs w:val="16"/>
              </w:rPr>
              <w:t>D.A.</w:t>
            </w:r>
          </w:p>
        </w:tc>
      </w:tr>
      <w:tr w:rsidR="00955433" w:rsidRPr="004A1B47" w:rsidTr="00955433">
        <w:tc>
          <w:tcPr>
            <w:tcW w:w="10944" w:type="dxa"/>
            <w:gridSpan w:val="3"/>
          </w:tcPr>
          <w:p w:rsidR="00955433" w:rsidRPr="004A1B47" w:rsidRDefault="00955433" w:rsidP="0089099D">
            <w:pPr>
              <w:rPr>
                <w:rFonts w:cstheme="minorHAnsi"/>
                <w:b/>
                <w:bCs/>
                <w:color w:val="000000" w:themeColor="text1"/>
              </w:rPr>
            </w:pPr>
            <w:r w:rsidRPr="00955433">
              <w:rPr>
                <w:rFonts w:cstheme="minorHAnsi"/>
                <w:b/>
                <w:bCs/>
                <w:color w:val="BB2390"/>
                <w:sz w:val="20"/>
                <w:szCs w:val="20"/>
              </w:rPr>
              <w:t>Conditions Générales de Paiement </w:t>
            </w:r>
            <w:r w:rsidRPr="00F40DA1">
              <w:rPr>
                <w:rFonts w:cstheme="minorHAnsi"/>
                <w:b/>
                <w:bCs/>
                <w:color w:val="000000" w:themeColor="text1"/>
                <w:sz w:val="16"/>
                <w:szCs w:val="16"/>
              </w:rPr>
              <w:t>Le</w:t>
            </w:r>
            <w:r w:rsidRPr="004A1B47">
              <w:rPr>
                <w:rFonts w:cstheme="minorHAnsi"/>
                <w:b/>
                <w:bCs/>
                <w:color w:val="000000" w:themeColor="text1"/>
                <w:sz w:val="16"/>
                <w:szCs w:val="16"/>
              </w:rPr>
              <w:t xml:space="preserve"> règlement de la participation au </w:t>
            </w:r>
            <w:r>
              <w:rPr>
                <w:rFonts w:cstheme="minorHAnsi"/>
                <w:b/>
                <w:bCs/>
                <w:color w:val="000000" w:themeColor="text1"/>
                <w:sz w:val="16"/>
                <w:szCs w:val="16"/>
              </w:rPr>
              <w:t>CONSTANTINE SHOPPING FESTIVAL</w:t>
            </w:r>
            <w:r w:rsidRPr="004A1B47">
              <w:rPr>
                <w:rFonts w:cstheme="minorHAnsi"/>
                <w:b/>
                <w:bCs/>
                <w:color w:val="000000" w:themeColor="text1"/>
                <w:sz w:val="16"/>
                <w:szCs w:val="16"/>
              </w:rPr>
              <w:t xml:space="preserve"> se fait en deux étapes :</w:t>
            </w:r>
          </w:p>
        </w:tc>
      </w:tr>
      <w:tr w:rsidR="00955433" w:rsidRPr="004A1B47" w:rsidTr="00955433">
        <w:tc>
          <w:tcPr>
            <w:tcW w:w="10944" w:type="dxa"/>
            <w:gridSpan w:val="3"/>
          </w:tcPr>
          <w:p w:rsidR="00955433" w:rsidRPr="004A1B47" w:rsidRDefault="00955433" w:rsidP="0089099D">
            <w:pPr>
              <w:pStyle w:val="Paragraphedeliste"/>
              <w:numPr>
                <w:ilvl w:val="0"/>
                <w:numId w:val="16"/>
              </w:numPr>
              <w:spacing w:after="0" w:line="240" w:lineRule="auto"/>
              <w:rPr>
                <w:rFonts w:cstheme="minorHAnsi"/>
                <w:b/>
                <w:bCs/>
                <w:color w:val="000000" w:themeColor="text1"/>
                <w:sz w:val="16"/>
                <w:szCs w:val="16"/>
              </w:rPr>
            </w:pPr>
            <w:r w:rsidRPr="004A1B47">
              <w:rPr>
                <w:rFonts w:cstheme="minorHAnsi"/>
                <w:b/>
                <w:bCs/>
                <w:color w:val="000000" w:themeColor="text1"/>
                <w:sz w:val="16"/>
                <w:szCs w:val="16"/>
              </w:rPr>
              <w:t>1</w:t>
            </w:r>
            <w:r w:rsidRPr="004A1B47">
              <w:rPr>
                <w:rFonts w:cstheme="minorHAnsi"/>
                <w:b/>
                <w:bCs/>
                <w:color w:val="000000" w:themeColor="text1"/>
                <w:sz w:val="16"/>
                <w:szCs w:val="16"/>
                <w:vertAlign w:val="superscript"/>
              </w:rPr>
              <w:t>ère</w:t>
            </w:r>
            <w:r w:rsidRPr="004A1B47">
              <w:rPr>
                <w:rFonts w:cstheme="minorHAnsi"/>
                <w:b/>
                <w:bCs/>
                <w:color w:val="000000" w:themeColor="text1"/>
                <w:sz w:val="16"/>
                <w:szCs w:val="16"/>
              </w:rPr>
              <w:t xml:space="preserve"> étape : </w:t>
            </w:r>
            <w:r>
              <w:rPr>
                <w:rFonts w:cstheme="minorHAnsi"/>
                <w:b/>
                <w:bCs/>
                <w:color w:val="000000" w:themeColor="text1"/>
                <w:sz w:val="16"/>
                <w:szCs w:val="16"/>
              </w:rPr>
              <w:t>U</w:t>
            </w:r>
            <w:r w:rsidRPr="004A1B47">
              <w:rPr>
                <w:rFonts w:cstheme="minorHAnsi"/>
                <w:b/>
                <w:bCs/>
                <w:color w:val="000000" w:themeColor="text1"/>
                <w:sz w:val="16"/>
                <w:szCs w:val="16"/>
              </w:rPr>
              <w:t xml:space="preserve">n acompte de 50% du montant est libellé au nom de la </w:t>
            </w:r>
            <w:r>
              <w:rPr>
                <w:rFonts w:cstheme="minorHAnsi"/>
                <w:b/>
                <w:bCs/>
                <w:color w:val="000000" w:themeColor="text1"/>
                <w:sz w:val="16"/>
                <w:szCs w:val="16"/>
              </w:rPr>
              <w:t>CCIR</w:t>
            </w:r>
            <w:r w:rsidRPr="004A1B47">
              <w:rPr>
                <w:rFonts w:cstheme="minorHAnsi"/>
                <w:b/>
                <w:bCs/>
                <w:color w:val="000000" w:themeColor="text1"/>
                <w:sz w:val="16"/>
                <w:szCs w:val="16"/>
              </w:rPr>
              <w:t>, au moment de la réservation.</w:t>
            </w:r>
          </w:p>
          <w:p w:rsidR="00955433" w:rsidRPr="004A1B47" w:rsidRDefault="00955433" w:rsidP="0089099D">
            <w:pPr>
              <w:pStyle w:val="Paragraphedeliste"/>
              <w:numPr>
                <w:ilvl w:val="0"/>
                <w:numId w:val="16"/>
              </w:numPr>
              <w:spacing w:after="0" w:line="240" w:lineRule="auto"/>
              <w:rPr>
                <w:rFonts w:cstheme="minorHAnsi"/>
                <w:b/>
                <w:bCs/>
                <w:color w:val="000000" w:themeColor="text1"/>
              </w:rPr>
            </w:pPr>
            <w:r w:rsidRPr="004A1B47">
              <w:rPr>
                <w:rFonts w:cstheme="minorHAnsi"/>
                <w:b/>
                <w:bCs/>
                <w:color w:val="000000" w:themeColor="text1"/>
                <w:sz w:val="16"/>
                <w:szCs w:val="16"/>
              </w:rPr>
              <w:t xml:space="preserve"> 2</w:t>
            </w:r>
            <w:r w:rsidRPr="004A1B47">
              <w:rPr>
                <w:rFonts w:cstheme="minorHAnsi"/>
                <w:b/>
                <w:bCs/>
                <w:color w:val="000000" w:themeColor="text1"/>
                <w:sz w:val="16"/>
                <w:szCs w:val="16"/>
                <w:vertAlign w:val="superscript"/>
              </w:rPr>
              <w:t>ème</w:t>
            </w:r>
            <w:r w:rsidRPr="004A1B47">
              <w:rPr>
                <w:rFonts w:cstheme="minorHAnsi"/>
                <w:b/>
                <w:bCs/>
                <w:color w:val="000000" w:themeColor="text1"/>
                <w:sz w:val="16"/>
                <w:szCs w:val="16"/>
              </w:rPr>
              <w:t xml:space="preserve"> étape : Paiement des 50% du montan</w:t>
            </w:r>
            <w:r>
              <w:rPr>
                <w:rFonts w:cstheme="minorHAnsi"/>
                <w:b/>
                <w:bCs/>
                <w:color w:val="000000" w:themeColor="text1"/>
                <w:sz w:val="16"/>
                <w:szCs w:val="16"/>
              </w:rPr>
              <w:t>t restant, avant le 15 mars</w:t>
            </w:r>
            <w:r w:rsidRPr="004A1B47">
              <w:rPr>
                <w:rFonts w:cstheme="minorHAnsi"/>
                <w:b/>
                <w:bCs/>
                <w:color w:val="000000" w:themeColor="text1"/>
                <w:sz w:val="16"/>
                <w:szCs w:val="16"/>
              </w:rPr>
              <w:t xml:space="preserve"> 201</w:t>
            </w:r>
            <w:r>
              <w:rPr>
                <w:rFonts w:cstheme="minorHAnsi"/>
                <w:b/>
                <w:bCs/>
                <w:color w:val="000000" w:themeColor="text1"/>
                <w:sz w:val="16"/>
                <w:szCs w:val="16"/>
              </w:rPr>
              <w:t>8</w:t>
            </w:r>
          </w:p>
        </w:tc>
      </w:tr>
      <w:tr w:rsidR="00955433" w:rsidRPr="004A1B47" w:rsidTr="00955433">
        <w:tc>
          <w:tcPr>
            <w:tcW w:w="10944" w:type="dxa"/>
            <w:gridSpan w:val="3"/>
          </w:tcPr>
          <w:p w:rsidR="00955433" w:rsidRPr="004A1B47" w:rsidRDefault="00955433" w:rsidP="0089099D">
            <w:pPr>
              <w:rPr>
                <w:rFonts w:cstheme="minorHAnsi"/>
                <w:b/>
                <w:bCs/>
                <w:color w:val="44546A" w:themeColor="text2"/>
                <w:sz w:val="20"/>
                <w:szCs w:val="20"/>
              </w:rPr>
            </w:pPr>
            <w:r w:rsidRPr="00955433">
              <w:rPr>
                <w:rFonts w:cstheme="minorHAnsi"/>
                <w:b/>
                <w:bCs/>
                <w:color w:val="BB2390"/>
                <w:sz w:val="20"/>
                <w:szCs w:val="20"/>
              </w:rPr>
              <w:t>Engagement de l’Exposant </w:t>
            </w:r>
          </w:p>
        </w:tc>
      </w:tr>
      <w:tr w:rsidR="00955433" w:rsidRPr="004A1B47" w:rsidTr="00955433">
        <w:tc>
          <w:tcPr>
            <w:tcW w:w="10944" w:type="dxa"/>
            <w:gridSpan w:val="3"/>
          </w:tcPr>
          <w:p w:rsidR="00955433" w:rsidRPr="004A1B47" w:rsidRDefault="00955433" w:rsidP="0089099D">
            <w:pPr>
              <w:rPr>
                <w:rFonts w:cstheme="minorHAnsi"/>
                <w:b/>
                <w:bCs/>
                <w:color w:val="000000" w:themeColor="text1"/>
                <w:sz w:val="16"/>
                <w:szCs w:val="16"/>
              </w:rPr>
            </w:pPr>
            <w:r>
              <w:rPr>
                <w:rFonts w:cstheme="minorHAnsi"/>
                <w:b/>
                <w:bCs/>
                <w:color w:val="000000" w:themeColor="text1"/>
                <w:sz w:val="16"/>
                <w:szCs w:val="16"/>
              </w:rPr>
              <w:t>La CCIR</w:t>
            </w:r>
            <w:r w:rsidRPr="004A1B47">
              <w:rPr>
                <w:rFonts w:cstheme="minorHAnsi"/>
                <w:b/>
                <w:bCs/>
                <w:color w:val="000000" w:themeColor="text1"/>
                <w:sz w:val="16"/>
                <w:szCs w:val="16"/>
              </w:rPr>
              <w:t xml:space="preserve">, organisatrice du </w:t>
            </w:r>
            <w:r>
              <w:rPr>
                <w:rFonts w:cstheme="minorHAnsi"/>
                <w:b/>
                <w:bCs/>
                <w:color w:val="000000" w:themeColor="text1"/>
                <w:sz w:val="16"/>
                <w:szCs w:val="16"/>
              </w:rPr>
              <w:t>CONSTANTINE SHOPPING FESTIVAL</w:t>
            </w:r>
            <w:r w:rsidRPr="004A1B47">
              <w:rPr>
                <w:rFonts w:cstheme="minorHAnsi"/>
                <w:b/>
                <w:bCs/>
                <w:color w:val="000000" w:themeColor="text1"/>
                <w:sz w:val="16"/>
                <w:szCs w:val="16"/>
              </w:rPr>
              <w:t xml:space="preserve"> s’engage à respecter les conditions générales de ventes jointes à la fin de ce dossier. </w:t>
            </w:r>
          </w:p>
        </w:tc>
      </w:tr>
      <w:tr w:rsidR="00955433" w:rsidRPr="004A1B47" w:rsidTr="00955433">
        <w:tc>
          <w:tcPr>
            <w:tcW w:w="10944" w:type="dxa"/>
            <w:gridSpan w:val="3"/>
          </w:tcPr>
          <w:p w:rsidR="00955433" w:rsidRPr="004A1B47" w:rsidRDefault="00955433" w:rsidP="0089099D">
            <w:pPr>
              <w:rPr>
                <w:rFonts w:cstheme="minorHAnsi"/>
                <w:b/>
                <w:bCs/>
                <w:color w:val="44546A" w:themeColor="text2"/>
                <w:sz w:val="20"/>
                <w:szCs w:val="20"/>
              </w:rPr>
            </w:pPr>
            <w:r w:rsidRPr="00955433">
              <w:rPr>
                <w:rFonts w:cstheme="minorHAnsi"/>
                <w:b/>
                <w:bCs/>
                <w:color w:val="BB2390"/>
                <w:sz w:val="20"/>
                <w:szCs w:val="20"/>
              </w:rPr>
              <w:t>Confirmation de la réservation </w:t>
            </w:r>
          </w:p>
        </w:tc>
      </w:tr>
      <w:tr w:rsidR="00955433" w:rsidRPr="004A1B47" w:rsidTr="00955433">
        <w:tc>
          <w:tcPr>
            <w:tcW w:w="10944" w:type="dxa"/>
            <w:gridSpan w:val="3"/>
          </w:tcPr>
          <w:p w:rsidR="00955433" w:rsidRPr="004A1B47" w:rsidRDefault="00955433" w:rsidP="0089099D">
            <w:pPr>
              <w:rPr>
                <w:rFonts w:cstheme="minorHAnsi"/>
                <w:b/>
                <w:bCs/>
                <w:color w:val="000000" w:themeColor="text1"/>
              </w:rPr>
            </w:pPr>
            <w:r w:rsidRPr="004A1B47">
              <w:rPr>
                <w:rFonts w:cstheme="minorHAnsi"/>
                <w:b/>
                <w:bCs/>
                <w:color w:val="000000" w:themeColor="text1"/>
                <w:sz w:val="16"/>
                <w:szCs w:val="16"/>
              </w:rPr>
              <w:t>Dès réception de votre bon de commande, une confirmation provisoire de votre inscription vous sera transmise. La réservation définitive de votre stand ne sera confirmée définitivement qu’après réception de votre dossier complet (Bon de commande, 1</w:t>
            </w:r>
            <w:r w:rsidRPr="004A1B47">
              <w:rPr>
                <w:rFonts w:cstheme="minorHAnsi"/>
                <w:b/>
                <w:bCs/>
                <w:color w:val="000000" w:themeColor="text1"/>
                <w:sz w:val="16"/>
                <w:szCs w:val="16"/>
                <w:vertAlign w:val="superscript"/>
              </w:rPr>
              <w:t>er</w:t>
            </w:r>
            <w:r w:rsidRPr="004A1B47">
              <w:rPr>
                <w:rFonts w:cstheme="minorHAnsi"/>
                <w:b/>
                <w:bCs/>
                <w:color w:val="000000" w:themeColor="text1"/>
                <w:sz w:val="16"/>
                <w:szCs w:val="16"/>
              </w:rPr>
              <w:t xml:space="preserve"> acompte et solde)</w:t>
            </w:r>
            <w:r w:rsidRPr="004A1B47">
              <w:rPr>
                <w:rFonts w:cstheme="minorHAnsi"/>
                <w:b/>
                <w:bCs/>
                <w:color w:val="000000" w:themeColor="text1"/>
              </w:rPr>
              <w:t xml:space="preserve"> </w:t>
            </w:r>
          </w:p>
        </w:tc>
      </w:tr>
    </w:tbl>
    <w:p w:rsidR="00955433" w:rsidRDefault="00955433" w:rsidP="00955433">
      <w:pPr>
        <w:pBdr>
          <w:bottom w:val="single" w:sz="6" w:space="1" w:color="auto"/>
        </w:pBdr>
        <w:rPr>
          <w:rFonts w:ascii="Trebuchet MS" w:hAnsi="Trebuchet MS"/>
          <w:b/>
          <w:bCs/>
          <w:color w:val="000000" w:themeColor="text1"/>
          <w:sz w:val="16"/>
          <w:szCs w:val="16"/>
        </w:rPr>
      </w:pPr>
    </w:p>
    <w:p w:rsidR="00955433" w:rsidRPr="00C973CB" w:rsidRDefault="00955433" w:rsidP="00955433">
      <w:pPr>
        <w:pBdr>
          <w:bottom w:val="single" w:sz="6" w:space="1" w:color="auto"/>
        </w:pBdr>
        <w:rPr>
          <w:rFonts w:ascii="Trebuchet MS" w:hAnsi="Trebuchet MS"/>
          <w:b/>
          <w:bCs/>
          <w:color w:val="000000" w:themeColor="text1"/>
          <w:sz w:val="16"/>
          <w:szCs w:val="16"/>
        </w:rPr>
      </w:pPr>
      <w:r w:rsidRPr="00C973CB">
        <w:rPr>
          <w:rFonts w:ascii="Trebuchet MS" w:hAnsi="Trebuchet MS"/>
          <w:b/>
          <w:bCs/>
          <w:color w:val="000000" w:themeColor="text1"/>
          <w:sz w:val="16"/>
          <w:szCs w:val="16"/>
        </w:rPr>
        <w:t>Ce Bon de commande est à nous retourner</w:t>
      </w:r>
      <w:r>
        <w:rPr>
          <w:rFonts w:ascii="Trebuchet MS" w:hAnsi="Trebuchet MS"/>
          <w:b/>
          <w:bCs/>
          <w:color w:val="000000" w:themeColor="text1"/>
          <w:sz w:val="16"/>
          <w:szCs w:val="16"/>
        </w:rPr>
        <w:t>,</w:t>
      </w:r>
      <w:r w:rsidRPr="00C973CB">
        <w:rPr>
          <w:rFonts w:ascii="Trebuchet MS" w:hAnsi="Trebuchet MS"/>
          <w:b/>
          <w:bCs/>
          <w:color w:val="000000" w:themeColor="text1"/>
          <w:sz w:val="16"/>
          <w:szCs w:val="16"/>
        </w:rPr>
        <w:t xml:space="preserve"> signé par vos soins. Le descriptif du stand et les prix ne peuvent être modifiés, sous peine de nullité du contrat de réservation.  </w:t>
      </w:r>
    </w:p>
    <w:p w:rsidR="00955433" w:rsidRDefault="00955433" w:rsidP="00955433">
      <w:pPr>
        <w:pBdr>
          <w:bottom w:val="single" w:sz="6" w:space="1" w:color="auto"/>
        </w:pBdr>
        <w:rPr>
          <w:rFonts w:ascii="Trebuchet MS" w:hAnsi="Trebuchet MS"/>
          <w:b/>
          <w:bCs/>
          <w:color w:val="000000" w:themeColor="text1"/>
          <w:sz w:val="16"/>
          <w:szCs w:val="16"/>
        </w:rPr>
      </w:pPr>
      <w:r w:rsidRPr="00C973CB">
        <w:rPr>
          <w:rFonts w:ascii="Trebuchet MS" w:hAnsi="Trebuchet MS"/>
          <w:b/>
          <w:bCs/>
          <w:color w:val="000000" w:themeColor="text1"/>
          <w:sz w:val="16"/>
          <w:szCs w:val="16"/>
        </w:rPr>
        <w:t>Fait, le :                                                                                                                                               Signature et Cachet de l’Entreprise</w:t>
      </w:r>
    </w:p>
    <w:p w:rsidR="00955433" w:rsidRDefault="00955433" w:rsidP="00955433">
      <w:pPr>
        <w:pBdr>
          <w:bottom w:val="single" w:sz="6" w:space="1" w:color="auto"/>
        </w:pBdr>
        <w:rPr>
          <w:rFonts w:ascii="Trebuchet MS" w:hAnsi="Trebuchet MS"/>
          <w:b/>
          <w:bCs/>
          <w:color w:val="000000" w:themeColor="text1"/>
          <w:sz w:val="16"/>
          <w:szCs w:val="16"/>
        </w:rPr>
      </w:pPr>
    </w:p>
    <w:p w:rsidR="00E1134D" w:rsidRDefault="00E1134D" w:rsidP="00B639F0">
      <w:pPr>
        <w:pBdr>
          <w:bottom w:val="single" w:sz="6" w:space="1" w:color="auto"/>
        </w:pBdr>
        <w:rPr>
          <w:rFonts w:ascii="Trebuchet MS" w:hAnsi="Trebuchet MS"/>
          <w:b/>
          <w:bCs/>
          <w:color w:val="000000" w:themeColor="text1"/>
          <w:sz w:val="16"/>
          <w:szCs w:val="16"/>
        </w:rPr>
      </w:pPr>
    </w:p>
    <w:p w:rsidR="00650D43" w:rsidRDefault="00650D43" w:rsidP="00B639F0">
      <w:pPr>
        <w:pBdr>
          <w:bottom w:val="single" w:sz="6" w:space="1" w:color="auto"/>
        </w:pBdr>
        <w:rPr>
          <w:rFonts w:ascii="Trebuchet MS" w:hAnsi="Trebuchet MS"/>
          <w:b/>
          <w:bCs/>
          <w:color w:val="000000" w:themeColor="text1"/>
          <w:sz w:val="16"/>
          <w:szCs w:val="16"/>
        </w:rPr>
      </w:pPr>
    </w:p>
    <w:p w:rsidR="00B639F0" w:rsidRPr="00096E1B" w:rsidRDefault="00B639F0" w:rsidP="00B639F0">
      <w:pPr>
        <w:pStyle w:val="Titre1"/>
        <w:ind w:left="0" w:firstLine="0"/>
        <w:rPr>
          <w:sz w:val="32"/>
          <w:szCs w:val="32"/>
        </w:rPr>
      </w:pPr>
    </w:p>
    <w:p w:rsidR="00C45591" w:rsidRDefault="00C45591" w:rsidP="00B639F0">
      <w:pPr>
        <w:pStyle w:val="Paragraphestandard"/>
        <w:jc w:val="both"/>
        <w:rPr>
          <w:rFonts w:ascii="Trebuchet MS" w:hAnsi="Trebuchet MS" w:cs="Trebuchet MS"/>
          <w:b/>
          <w:bCs/>
          <w:sz w:val="18"/>
          <w:szCs w:val="18"/>
        </w:rPr>
      </w:pPr>
      <w:r w:rsidRPr="00B57CBE">
        <w:rPr>
          <w:rFonts w:ascii="Trebuchet MS" w:hAnsi="Trebuchet MS" w:cs="Trebuchet MS"/>
          <w:b/>
          <w:bCs/>
          <w:i/>
          <w:iCs/>
          <w:sz w:val="28"/>
          <w:szCs w:val="28"/>
          <w:u w:val="single"/>
        </w:rPr>
        <w:t>Conditions Générales de Vente</w:t>
      </w:r>
      <w:r>
        <w:rPr>
          <w:rFonts w:ascii="Trebuchet MS" w:hAnsi="Trebuchet MS" w:cs="Trebuchet MS"/>
          <w:b/>
          <w:bCs/>
          <w:sz w:val="18"/>
          <w:szCs w:val="18"/>
        </w:rPr>
        <w:t xml:space="preserve"> :                                                                                                                                                                  </w:t>
      </w:r>
    </w:p>
    <w:p w:rsidR="00B639F0" w:rsidRDefault="00C45591" w:rsidP="00B639F0">
      <w:pPr>
        <w:pStyle w:val="Paragraphestandard"/>
        <w:jc w:val="both"/>
        <w:rPr>
          <w:rFonts w:ascii="Trebuchet MS" w:hAnsi="Trebuchet MS" w:cs="Trebuchet MS"/>
          <w:b/>
          <w:bCs/>
          <w:sz w:val="18"/>
          <w:szCs w:val="18"/>
        </w:rPr>
      </w:pPr>
      <w:r>
        <w:rPr>
          <w:rFonts w:ascii="Trebuchet MS" w:hAnsi="Trebuchet MS" w:cs="Trebuchet MS"/>
          <w:b/>
          <w:bCs/>
          <w:sz w:val="18"/>
          <w:szCs w:val="18"/>
        </w:rPr>
        <w:t xml:space="preserve"> </w:t>
      </w:r>
      <w:r w:rsidR="00B639F0">
        <w:rPr>
          <w:rFonts w:ascii="Trebuchet MS" w:hAnsi="Trebuchet MS" w:cs="Trebuchet MS"/>
          <w:b/>
          <w:bCs/>
          <w:sz w:val="18"/>
          <w:szCs w:val="18"/>
        </w:rPr>
        <w:t xml:space="preserve">Les présentes conditions générales de vente ont pour objet de vente d’espaces et la location de matériel par la </w:t>
      </w:r>
      <w:r>
        <w:rPr>
          <w:rFonts w:ascii="Trebuchet MS" w:hAnsi="Trebuchet MS" w:cs="Trebuchet MS"/>
          <w:b/>
          <w:bCs/>
          <w:sz w:val="18"/>
          <w:szCs w:val="18"/>
        </w:rPr>
        <w:t xml:space="preserve">CCIR </w:t>
      </w:r>
      <w:r w:rsidR="00B639F0">
        <w:rPr>
          <w:rFonts w:ascii="Trebuchet MS" w:hAnsi="Trebuchet MS" w:cs="Trebuchet MS"/>
          <w:b/>
          <w:bCs/>
          <w:sz w:val="18"/>
          <w:szCs w:val="18"/>
        </w:rPr>
        <w:t xml:space="preserve">aux exposants du </w:t>
      </w:r>
      <w:r>
        <w:rPr>
          <w:rFonts w:ascii="Trebuchet MS" w:hAnsi="Trebuchet MS" w:cs="Trebuchet MS"/>
          <w:b/>
          <w:bCs/>
          <w:sz w:val="18"/>
          <w:szCs w:val="18"/>
        </w:rPr>
        <w:t>CONSTANTINE SHOPPING FESTIVAL</w:t>
      </w:r>
      <w:r w:rsidR="00B639F0">
        <w:rPr>
          <w:rFonts w:ascii="Trebuchet MS" w:hAnsi="Trebuchet MS" w:cs="Trebuchet MS"/>
          <w:b/>
          <w:bCs/>
          <w:sz w:val="18"/>
          <w:szCs w:val="18"/>
        </w:rPr>
        <w:t xml:space="preserve">, qui se déroulera </w:t>
      </w:r>
      <w:r>
        <w:rPr>
          <w:rFonts w:ascii="Trebuchet MS" w:hAnsi="Trebuchet MS" w:cs="Trebuchet MS"/>
          <w:b/>
          <w:bCs/>
          <w:sz w:val="18"/>
          <w:szCs w:val="18"/>
        </w:rPr>
        <w:t>du</w:t>
      </w:r>
      <w:r w:rsidR="00B639F0">
        <w:rPr>
          <w:rFonts w:ascii="Trebuchet MS" w:hAnsi="Trebuchet MS" w:cs="Trebuchet MS"/>
          <w:b/>
          <w:bCs/>
          <w:sz w:val="18"/>
          <w:szCs w:val="18"/>
        </w:rPr>
        <w:t xml:space="preserve"> </w:t>
      </w:r>
      <w:r>
        <w:rPr>
          <w:rFonts w:ascii="Trebuchet MS" w:hAnsi="Trebuchet MS" w:cs="Trebuchet MS"/>
          <w:b/>
          <w:bCs/>
          <w:sz w:val="18"/>
          <w:szCs w:val="18"/>
        </w:rPr>
        <w:t xml:space="preserve">15 au </w:t>
      </w:r>
      <w:r w:rsidR="00AD5BD8">
        <w:rPr>
          <w:rFonts w:ascii="Trebuchet MS" w:hAnsi="Trebuchet MS" w:cs="Trebuchet MS"/>
          <w:b/>
          <w:bCs/>
          <w:sz w:val="18"/>
          <w:szCs w:val="18"/>
        </w:rPr>
        <w:t>31 mars</w:t>
      </w:r>
      <w:r w:rsidR="00B639F0">
        <w:rPr>
          <w:rFonts w:ascii="Trebuchet MS" w:hAnsi="Trebuchet MS" w:cs="Trebuchet MS"/>
          <w:b/>
          <w:bCs/>
          <w:sz w:val="18"/>
          <w:szCs w:val="18"/>
        </w:rPr>
        <w:t xml:space="preserve"> 201</w:t>
      </w:r>
      <w:r>
        <w:rPr>
          <w:rFonts w:ascii="Trebuchet MS" w:hAnsi="Trebuchet MS" w:cs="Trebuchet MS"/>
          <w:b/>
          <w:bCs/>
          <w:sz w:val="18"/>
          <w:szCs w:val="18"/>
        </w:rPr>
        <w:t>8</w:t>
      </w:r>
      <w:r w:rsidR="00B639F0">
        <w:rPr>
          <w:rFonts w:ascii="Trebuchet MS" w:hAnsi="Trebuchet MS" w:cs="Trebuchet MS"/>
          <w:b/>
          <w:bCs/>
          <w:sz w:val="18"/>
          <w:szCs w:val="18"/>
        </w:rPr>
        <w:t xml:space="preserve"> </w:t>
      </w:r>
      <w:r>
        <w:rPr>
          <w:rFonts w:ascii="Trebuchet MS" w:hAnsi="Trebuchet MS" w:cs="Trebuchet MS"/>
          <w:b/>
          <w:bCs/>
          <w:sz w:val="18"/>
          <w:szCs w:val="18"/>
        </w:rPr>
        <w:t xml:space="preserve">au </w:t>
      </w:r>
      <w:r w:rsidR="00AD5BD8">
        <w:rPr>
          <w:rFonts w:ascii="Trebuchet MS" w:hAnsi="Trebuchet MS" w:cs="Trebuchet MS"/>
          <w:b/>
          <w:bCs/>
          <w:sz w:val="18"/>
          <w:szCs w:val="18"/>
        </w:rPr>
        <w:t xml:space="preserve">Village Commercial - </w:t>
      </w:r>
      <w:r>
        <w:rPr>
          <w:rFonts w:ascii="Trebuchet MS" w:hAnsi="Trebuchet MS" w:cs="Trebuchet MS"/>
          <w:b/>
          <w:bCs/>
          <w:sz w:val="18"/>
          <w:szCs w:val="18"/>
        </w:rPr>
        <w:t xml:space="preserve">Chapiteau, qui sera dressé à côté </w:t>
      </w:r>
      <w:r w:rsidR="0042429F">
        <w:rPr>
          <w:rFonts w:ascii="Trebuchet MS" w:hAnsi="Trebuchet MS" w:cs="Trebuchet MS"/>
          <w:b/>
          <w:bCs/>
          <w:sz w:val="18"/>
          <w:szCs w:val="18"/>
        </w:rPr>
        <w:t xml:space="preserve">de </w:t>
      </w:r>
      <w:r>
        <w:rPr>
          <w:rFonts w:ascii="Trebuchet MS" w:hAnsi="Trebuchet MS" w:cs="Trebuchet MS"/>
          <w:b/>
          <w:bCs/>
          <w:sz w:val="18"/>
          <w:szCs w:val="18"/>
        </w:rPr>
        <w:t xml:space="preserve">la Salle Ahmed Bey de </w:t>
      </w:r>
      <w:r w:rsidR="00B639F0">
        <w:rPr>
          <w:rFonts w:ascii="Trebuchet MS" w:hAnsi="Trebuchet MS" w:cs="Trebuchet MS"/>
          <w:b/>
          <w:bCs/>
          <w:sz w:val="18"/>
          <w:szCs w:val="18"/>
        </w:rPr>
        <w:t>Constantine – Algérie.</w:t>
      </w:r>
    </w:p>
    <w:p w:rsidR="00B639F0" w:rsidRDefault="00B639F0" w:rsidP="00B639F0">
      <w:pPr>
        <w:pStyle w:val="Paragraphestandard"/>
        <w:jc w:val="both"/>
        <w:rPr>
          <w:rFonts w:ascii="Trebuchet MS" w:hAnsi="Trebuchet MS" w:cs="Trebuchet MS"/>
          <w:b/>
          <w:bCs/>
          <w:sz w:val="18"/>
          <w:szCs w:val="18"/>
        </w:rPr>
      </w:pPr>
      <w:r>
        <w:rPr>
          <w:rFonts w:ascii="Trebuchet MS" w:hAnsi="Trebuchet MS" w:cs="Trebuchet MS"/>
          <w:b/>
          <w:bCs/>
          <w:sz w:val="18"/>
          <w:szCs w:val="18"/>
        </w:rPr>
        <w:t xml:space="preserve">Ces conditions générales de vente s’appliquent à toute commande faite par un exposant, ci-après </w:t>
      </w:r>
      <w:proofErr w:type="gramStart"/>
      <w:r>
        <w:rPr>
          <w:rFonts w:ascii="Trebuchet MS" w:hAnsi="Trebuchet MS" w:cs="Trebuchet MS"/>
          <w:b/>
          <w:bCs/>
          <w:sz w:val="18"/>
          <w:szCs w:val="18"/>
        </w:rPr>
        <w:t>dénommé</w:t>
      </w:r>
      <w:proofErr w:type="gramEnd"/>
      <w:r>
        <w:rPr>
          <w:rFonts w:ascii="Trebuchet MS" w:hAnsi="Trebuchet MS" w:cs="Trebuchet MS"/>
          <w:b/>
          <w:bCs/>
          <w:sz w:val="18"/>
          <w:szCs w:val="18"/>
        </w:rPr>
        <w:t xml:space="preserve"> « le client », portant sur des prestations proposées par la </w:t>
      </w:r>
      <w:r w:rsidR="00C45591">
        <w:rPr>
          <w:rFonts w:ascii="Trebuchet MS" w:hAnsi="Trebuchet MS" w:cs="Trebuchet MS"/>
          <w:b/>
          <w:bCs/>
          <w:sz w:val="18"/>
          <w:szCs w:val="18"/>
        </w:rPr>
        <w:t>CCIR</w:t>
      </w:r>
      <w:r>
        <w:rPr>
          <w:rFonts w:ascii="Trebuchet MS" w:hAnsi="Trebuchet MS" w:cs="Trebuchet MS"/>
          <w:b/>
          <w:bCs/>
          <w:sz w:val="18"/>
          <w:szCs w:val="18"/>
        </w:rPr>
        <w:t xml:space="preserve">, ci-après dénommée « </w:t>
      </w:r>
      <w:r w:rsidR="00C45591">
        <w:rPr>
          <w:rFonts w:ascii="Trebuchet MS" w:hAnsi="Trebuchet MS" w:cs="Trebuchet MS"/>
          <w:b/>
          <w:bCs/>
          <w:sz w:val="18"/>
          <w:szCs w:val="18"/>
        </w:rPr>
        <w:t>l’</w:t>
      </w:r>
      <w:r w:rsidR="00AD5BD8">
        <w:rPr>
          <w:rFonts w:ascii="Trebuchet MS" w:hAnsi="Trebuchet MS" w:cs="Trebuchet MS"/>
          <w:b/>
          <w:bCs/>
          <w:sz w:val="18"/>
          <w:szCs w:val="18"/>
        </w:rPr>
        <w:t>o</w:t>
      </w:r>
      <w:r w:rsidR="00C45591">
        <w:rPr>
          <w:rFonts w:ascii="Trebuchet MS" w:hAnsi="Trebuchet MS" w:cs="Trebuchet MS"/>
          <w:b/>
          <w:bCs/>
          <w:sz w:val="18"/>
          <w:szCs w:val="18"/>
        </w:rPr>
        <w:t>rganisateur</w:t>
      </w:r>
      <w:r>
        <w:rPr>
          <w:rFonts w:ascii="Trebuchet MS" w:hAnsi="Trebuchet MS" w:cs="Trebuchet MS"/>
          <w:b/>
          <w:bCs/>
          <w:sz w:val="18"/>
          <w:szCs w:val="18"/>
        </w:rPr>
        <w:t xml:space="preserve"> »</w:t>
      </w:r>
    </w:p>
    <w:p w:rsidR="00B639F0" w:rsidRDefault="00B639F0" w:rsidP="00B639F0">
      <w:pPr>
        <w:pStyle w:val="Paragraphestandard"/>
        <w:jc w:val="both"/>
        <w:rPr>
          <w:rFonts w:ascii="Trebuchet MS" w:hAnsi="Trebuchet MS" w:cs="Trebuchet MS"/>
          <w:b/>
          <w:bCs/>
          <w:sz w:val="18"/>
          <w:szCs w:val="18"/>
        </w:rPr>
      </w:pPr>
    </w:p>
    <w:p w:rsidR="00B639F0" w:rsidRPr="008E24EA" w:rsidRDefault="00B639F0" w:rsidP="00B57CBE">
      <w:pPr>
        <w:pStyle w:val="Paragraphestandard"/>
        <w:jc w:val="both"/>
        <w:rPr>
          <w:rFonts w:ascii="Trebuchet MS" w:hAnsi="Trebuchet MS" w:cs="Trebuchet MS"/>
          <w:b/>
          <w:bCs/>
          <w:color w:val="7030A0"/>
          <w:sz w:val="18"/>
          <w:szCs w:val="18"/>
        </w:rPr>
      </w:pPr>
      <w:r w:rsidRPr="00B57CBE">
        <w:rPr>
          <w:rFonts w:ascii="Trebuchet MS" w:hAnsi="Trebuchet MS" w:cs="Trebuchet MS"/>
          <w:b/>
          <w:bCs/>
          <w:color w:val="7030A0"/>
          <w:sz w:val="20"/>
          <w:szCs w:val="20"/>
        </w:rPr>
        <w:t xml:space="preserve">Article 1 – Conditions de participation </w:t>
      </w:r>
      <w:r w:rsidRPr="008E24EA">
        <w:rPr>
          <w:rFonts w:ascii="Trebuchet MS" w:hAnsi="Trebuchet MS" w:cs="Trebuchet MS"/>
          <w:b/>
          <w:bCs/>
          <w:color w:val="7030A0"/>
          <w:sz w:val="18"/>
          <w:szCs w:val="18"/>
        </w:rPr>
        <w:t>:</w:t>
      </w:r>
    </w:p>
    <w:p w:rsidR="00B639F0" w:rsidRDefault="00C45591" w:rsidP="00B57CBE">
      <w:pPr>
        <w:pStyle w:val="Paragraphestandard"/>
        <w:jc w:val="both"/>
        <w:rPr>
          <w:rFonts w:ascii="Trebuchet MS" w:hAnsi="Trebuchet MS" w:cs="Trebuchet MS"/>
          <w:b/>
          <w:bCs/>
          <w:sz w:val="18"/>
          <w:szCs w:val="18"/>
        </w:rPr>
      </w:pPr>
      <w:r>
        <w:rPr>
          <w:rFonts w:ascii="Trebuchet MS" w:hAnsi="Trebuchet MS" w:cs="Trebuchet MS"/>
          <w:b/>
          <w:bCs/>
          <w:sz w:val="18"/>
          <w:szCs w:val="18"/>
        </w:rPr>
        <w:t xml:space="preserve">CONSTANTINE SHOPPING FESTIVAL </w:t>
      </w:r>
      <w:r w:rsidR="00B639F0">
        <w:rPr>
          <w:rFonts w:ascii="Trebuchet MS" w:hAnsi="Trebuchet MS" w:cs="Trebuchet MS"/>
          <w:b/>
          <w:bCs/>
          <w:sz w:val="18"/>
          <w:szCs w:val="18"/>
        </w:rPr>
        <w:t xml:space="preserve">est </w:t>
      </w:r>
      <w:proofErr w:type="gramStart"/>
      <w:r w:rsidR="00B639F0">
        <w:rPr>
          <w:rFonts w:ascii="Trebuchet MS" w:hAnsi="Trebuchet MS" w:cs="Trebuchet MS"/>
          <w:b/>
          <w:bCs/>
          <w:sz w:val="18"/>
          <w:szCs w:val="18"/>
        </w:rPr>
        <w:t>organisé</w:t>
      </w:r>
      <w:proofErr w:type="gramEnd"/>
      <w:r w:rsidR="00B639F0">
        <w:rPr>
          <w:rFonts w:ascii="Trebuchet MS" w:hAnsi="Trebuchet MS" w:cs="Trebuchet MS"/>
          <w:b/>
          <w:bCs/>
          <w:sz w:val="18"/>
          <w:szCs w:val="18"/>
        </w:rPr>
        <w:t xml:space="preserve"> par la </w:t>
      </w:r>
      <w:r>
        <w:rPr>
          <w:rFonts w:ascii="Trebuchet MS" w:hAnsi="Trebuchet MS" w:cs="Trebuchet MS"/>
          <w:b/>
          <w:bCs/>
          <w:sz w:val="18"/>
          <w:szCs w:val="18"/>
        </w:rPr>
        <w:t>CCIR</w:t>
      </w:r>
      <w:r w:rsidR="00B639F0">
        <w:rPr>
          <w:rFonts w:ascii="Trebuchet MS" w:hAnsi="Trebuchet MS" w:cs="Trebuchet MS"/>
          <w:b/>
          <w:bCs/>
          <w:sz w:val="18"/>
          <w:szCs w:val="18"/>
        </w:rPr>
        <w:t xml:space="preserve">, qui détermine les catégories des clients et établit la nomenclature des produits et/ou services présentés. Le client ne peut présenter que des matériels, produits et/ou services liés aux thèmes de l’événement. </w:t>
      </w:r>
      <w:r w:rsidR="00AD5BD8">
        <w:rPr>
          <w:rFonts w:ascii="Trebuchet MS" w:hAnsi="Trebuchet MS" w:cs="Trebuchet MS"/>
          <w:b/>
          <w:bCs/>
          <w:sz w:val="18"/>
          <w:szCs w:val="18"/>
        </w:rPr>
        <w:t>L’organisateur</w:t>
      </w:r>
      <w:r w:rsidR="00B639F0">
        <w:rPr>
          <w:rFonts w:ascii="Trebuchet MS" w:hAnsi="Trebuchet MS" w:cs="Trebuchet MS"/>
          <w:b/>
          <w:bCs/>
          <w:sz w:val="18"/>
          <w:szCs w:val="18"/>
        </w:rPr>
        <w:t xml:space="preserve"> peut, après examen, exclure les matériels, produits et/ou services ne lui paraissant pas correspondre à l’objet du salon ou admettre la présentation de matériels, produits et/ou services ne faisant pas partie de la nomenclature, mais présentant un intérêt pour le </w:t>
      </w:r>
      <w:r>
        <w:rPr>
          <w:rFonts w:ascii="Trebuchet MS" w:hAnsi="Trebuchet MS" w:cs="Trebuchet MS"/>
          <w:b/>
          <w:bCs/>
          <w:sz w:val="18"/>
          <w:szCs w:val="18"/>
        </w:rPr>
        <w:t>Festival</w:t>
      </w:r>
      <w:r w:rsidR="00B639F0">
        <w:rPr>
          <w:rFonts w:ascii="Trebuchet MS" w:hAnsi="Trebuchet MS" w:cs="Trebuchet MS"/>
          <w:b/>
          <w:bCs/>
          <w:sz w:val="18"/>
          <w:szCs w:val="18"/>
        </w:rPr>
        <w:t xml:space="preserve">.    </w:t>
      </w:r>
    </w:p>
    <w:p w:rsidR="00B639F0" w:rsidRDefault="00B639F0" w:rsidP="00B639F0">
      <w:pPr>
        <w:pStyle w:val="Paragraphestandard"/>
        <w:jc w:val="both"/>
        <w:rPr>
          <w:rFonts w:ascii="Trebuchet MS" w:hAnsi="Trebuchet MS" w:cs="Trebuchet MS"/>
          <w:b/>
          <w:bCs/>
          <w:sz w:val="18"/>
          <w:szCs w:val="18"/>
        </w:rPr>
      </w:pPr>
    </w:p>
    <w:p w:rsidR="00B639F0" w:rsidRPr="008E24EA" w:rsidRDefault="00B639F0" w:rsidP="00B639F0">
      <w:pPr>
        <w:pStyle w:val="Paragraphestandard"/>
        <w:jc w:val="both"/>
        <w:rPr>
          <w:rFonts w:ascii="Trebuchet MS" w:hAnsi="Trebuchet MS" w:cs="Trebuchet MS"/>
          <w:b/>
          <w:bCs/>
          <w:color w:val="7030A0"/>
          <w:sz w:val="18"/>
          <w:szCs w:val="18"/>
        </w:rPr>
      </w:pPr>
      <w:r w:rsidRPr="00B57CBE">
        <w:rPr>
          <w:rFonts w:ascii="Trebuchet MS" w:hAnsi="Trebuchet MS" w:cs="Trebuchet MS"/>
          <w:b/>
          <w:bCs/>
          <w:color w:val="7030A0"/>
          <w:sz w:val="20"/>
          <w:szCs w:val="20"/>
        </w:rPr>
        <w:t xml:space="preserve">Article 2 – Demande de participation </w:t>
      </w:r>
      <w:r w:rsidRPr="008E24EA">
        <w:rPr>
          <w:rFonts w:ascii="Trebuchet MS" w:hAnsi="Trebuchet MS" w:cs="Trebuchet MS"/>
          <w:b/>
          <w:bCs/>
          <w:color w:val="7030A0"/>
          <w:sz w:val="18"/>
          <w:szCs w:val="18"/>
        </w:rPr>
        <w:t>:</w:t>
      </w:r>
    </w:p>
    <w:p w:rsidR="00B639F0" w:rsidRDefault="00B639F0" w:rsidP="00B639F0">
      <w:pPr>
        <w:pStyle w:val="Paragraphestandard"/>
        <w:jc w:val="both"/>
        <w:rPr>
          <w:rFonts w:ascii="Trebuchet MS" w:hAnsi="Trebuchet MS" w:cs="Trebuchet MS"/>
          <w:b/>
          <w:bCs/>
          <w:sz w:val="18"/>
          <w:szCs w:val="18"/>
        </w:rPr>
      </w:pPr>
      <w:r>
        <w:rPr>
          <w:rFonts w:ascii="Trebuchet MS" w:hAnsi="Trebuchet MS" w:cs="Trebuchet MS"/>
          <w:b/>
          <w:bCs/>
          <w:sz w:val="18"/>
          <w:szCs w:val="18"/>
        </w:rPr>
        <w:t xml:space="preserve">Toute personne morale ou physique désirant exposer, adresse à </w:t>
      </w:r>
      <w:r w:rsidR="00BF1B64">
        <w:rPr>
          <w:rFonts w:ascii="Trebuchet MS" w:hAnsi="Trebuchet MS" w:cs="Trebuchet MS"/>
          <w:b/>
          <w:bCs/>
          <w:sz w:val="18"/>
          <w:szCs w:val="18"/>
        </w:rPr>
        <w:t>l’organisateur</w:t>
      </w:r>
      <w:r>
        <w:rPr>
          <w:rFonts w:ascii="Trebuchet MS" w:hAnsi="Trebuchet MS" w:cs="Trebuchet MS"/>
          <w:b/>
          <w:bCs/>
          <w:sz w:val="18"/>
          <w:szCs w:val="18"/>
        </w:rPr>
        <w:t xml:space="preserve"> une demande de participation, comme indiquée au « Dossier Exposant ». L’envoi de la demande de participation constitue un engagement de la location du stand et de paiement des frais annexes.</w:t>
      </w:r>
    </w:p>
    <w:p w:rsidR="00B639F0" w:rsidRDefault="00B639F0" w:rsidP="00B639F0">
      <w:pPr>
        <w:pStyle w:val="Paragraphestandard"/>
        <w:jc w:val="both"/>
        <w:rPr>
          <w:rFonts w:ascii="Trebuchet MS" w:hAnsi="Trebuchet MS" w:cs="Trebuchet MS"/>
          <w:b/>
          <w:bCs/>
          <w:sz w:val="18"/>
          <w:szCs w:val="18"/>
        </w:rPr>
      </w:pPr>
    </w:p>
    <w:p w:rsidR="00B639F0" w:rsidRPr="008E24EA" w:rsidRDefault="00B639F0" w:rsidP="00B639F0">
      <w:pPr>
        <w:pStyle w:val="Paragraphestandard"/>
        <w:jc w:val="both"/>
        <w:rPr>
          <w:rFonts w:ascii="Trebuchet MS" w:hAnsi="Trebuchet MS" w:cs="Trebuchet MS"/>
          <w:b/>
          <w:bCs/>
          <w:color w:val="7030A0"/>
          <w:sz w:val="18"/>
          <w:szCs w:val="18"/>
        </w:rPr>
      </w:pPr>
      <w:r w:rsidRPr="00B57CBE">
        <w:rPr>
          <w:rFonts w:ascii="Trebuchet MS" w:hAnsi="Trebuchet MS" w:cs="Trebuchet MS"/>
          <w:b/>
          <w:bCs/>
          <w:color w:val="7030A0"/>
          <w:sz w:val="20"/>
          <w:szCs w:val="20"/>
        </w:rPr>
        <w:t>Article 3 – Commande</w:t>
      </w:r>
      <w:r w:rsidRPr="008E24EA">
        <w:rPr>
          <w:rFonts w:ascii="Trebuchet MS" w:hAnsi="Trebuchet MS" w:cs="Trebuchet MS"/>
          <w:b/>
          <w:bCs/>
          <w:color w:val="7030A0"/>
          <w:sz w:val="18"/>
          <w:szCs w:val="18"/>
        </w:rPr>
        <w:t xml:space="preserve"> : </w:t>
      </w:r>
    </w:p>
    <w:p w:rsidR="00B639F0" w:rsidRDefault="00B639F0" w:rsidP="00B639F0">
      <w:pPr>
        <w:rPr>
          <w:rFonts w:ascii="Trebuchet MS" w:hAnsi="Trebuchet MS" w:cs="Trebuchet MS"/>
          <w:b/>
          <w:bCs/>
          <w:sz w:val="18"/>
          <w:szCs w:val="18"/>
        </w:rPr>
      </w:pPr>
      <w:r>
        <w:rPr>
          <w:rFonts w:ascii="Trebuchet MS" w:hAnsi="Trebuchet MS" w:cs="Trebuchet MS"/>
          <w:b/>
          <w:bCs/>
          <w:sz w:val="18"/>
          <w:szCs w:val="18"/>
        </w:rPr>
        <w:t xml:space="preserve">Toute commande doit être établie sur la demande de participation figurant sur le « Dossier Exposant », adressé à </w:t>
      </w:r>
      <w:r w:rsidR="00C45591">
        <w:rPr>
          <w:rFonts w:ascii="Trebuchet MS" w:hAnsi="Trebuchet MS" w:cs="Trebuchet MS"/>
          <w:b/>
          <w:bCs/>
          <w:sz w:val="18"/>
          <w:szCs w:val="18"/>
        </w:rPr>
        <w:t>l’organisateu</w:t>
      </w:r>
      <w:r w:rsidR="002A33CF">
        <w:rPr>
          <w:rFonts w:ascii="Trebuchet MS" w:hAnsi="Trebuchet MS" w:cs="Trebuchet MS"/>
          <w:b/>
          <w:bCs/>
          <w:sz w:val="18"/>
          <w:szCs w:val="18"/>
        </w:rPr>
        <w:t>r</w:t>
      </w:r>
      <w:r>
        <w:rPr>
          <w:rFonts w:ascii="Trebuchet MS" w:hAnsi="Trebuchet MS" w:cs="Trebuchet MS"/>
          <w:b/>
          <w:bCs/>
          <w:sz w:val="18"/>
          <w:szCs w:val="18"/>
        </w:rPr>
        <w:t xml:space="preserve">. La Demande de participation doit être adressée à la société par le client avant le </w:t>
      </w:r>
      <w:r w:rsidR="00C45591">
        <w:rPr>
          <w:rFonts w:ascii="Trebuchet MS" w:hAnsi="Trebuchet MS" w:cs="Trebuchet MS"/>
          <w:b/>
          <w:bCs/>
          <w:sz w:val="18"/>
          <w:szCs w:val="18"/>
        </w:rPr>
        <w:t xml:space="preserve">15 </w:t>
      </w:r>
      <w:r w:rsidR="001367B3">
        <w:rPr>
          <w:rFonts w:ascii="Trebuchet MS" w:hAnsi="Trebuchet MS" w:cs="Trebuchet MS"/>
          <w:b/>
          <w:bCs/>
          <w:sz w:val="18"/>
          <w:szCs w:val="18"/>
        </w:rPr>
        <w:t>février</w:t>
      </w:r>
      <w:r w:rsidR="00C45591">
        <w:rPr>
          <w:rFonts w:ascii="Trebuchet MS" w:hAnsi="Trebuchet MS" w:cs="Trebuchet MS"/>
          <w:b/>
          <w:bCs/>
          <w:sz w:val="18"/>
          <w:szCs w:val="18"/>
        </w:rPr>
        <w:t xml:space="preserve"> 2018</w:t>
      </w:r>
      <w:r>
        <w:rPr>
          <w:rFonts w:ascii="Trebuchet MS" w:hAnsi="Trebuchet MS" w:cs="Trebuchet MS"/>
          <w:b/>
          <w:bCs/>
          <w:sz w:val="18"/>
          <w:szCs w:val="18"/>
        </w:rPr>
        <w:t xml:space="preserve">. Une commande ne sera prise en considération, que si elle est accompagnée d’un paiement de 50% du prix de la location du stand et des frais annexes. Son acceptation par </w:t>
      </w:r>
      <w:r w:rsidR="00C45591">
        <w:rPr>
          <w:rFonts w:ascii="Trebuchet MS" w:hAnsi="Trebuchet MS" w:cs="Trebuchet MS"/>
          <w:b/>
          <w:bCs/>
          <w:sz w:val="18"/>
          <w:szCs w:val="18"/>
        </w:rPr>
        <w:t>l’organisateur</w:t>
      </w:r>
      <w:r>
        <w:rPr>
          <w:rFonts w:ascii="Trebuchet MS" w:hAnsi="Trebuchet MS" w:cs="Trebuchet MS"/>
          <w:b/>
          <w:bCs/>
          <w:sz w:val="18"/>
          <w:szCs w:val="18"/>
        </w:rPr>
        <w:t xml:space="preserve"> sera justifiée par un reçu ou une décharge portant le montant reçu. En absence de règlement, </w:t>
      </w:r>
      <w:r w:rsidR="00C45591">
        <w:rPr>
          <w:rFonts w:ascii="Trebuchet MS" w:hAnsi="Trebuchet MS" w:cs="Trebuchet MS"/>
          <w:b/>
          <w:bCs/>
          <w:sz w:val="18"/>
          <w:szCs w:val="18"/>
        </w:rPr>
        <w:t>l’organisateur</w:t>
      </w:r>
      <w:r>
        <w:rPr>
          <w:rFonts w:ascii="Trebuchet MS" w:hAnsi="Trebuchet MS" w:cs="Trebuchet MS"/>
          <w:b/>
          <w:bCs/>
          <w:sz w:val="18"/>
          <w:szCs w:val="18"/>
        </w:rPr>
        <w:t xml:space="preserve"> se réserve le droit de ne pas exécuter la prestation demandée. Le client supportera seul les conséquences qu’une régularisation tardivement de sa situation pourra entraîner. Toute annulation de commande doit être notifiée à l</w:t>
      </w:r>
      <w:r w:rsidR="00BE3B96">
        <w:rPr>
          <w:rFonts w:ascii="Trebuchet MS" w:hAnsi="Trebuchet MS" w:cs="Trebuchet MS"/>
          <w:b/>
          <w:bCs/>
          <w:sz w:val="18"/>
          <w:szCs w:val="18"/>
        </w:rPr>
        <w:t>’organisateur</w:t>
      </w:r>
      <w:r>
        <w:rPr>
          <w:rFonts w:ascii="Trebuchet MS" w:hAnsi="Trebuchet MS" w:cs="Trebuchet MS"/>
          <w:b/>
          <w:bCs/>
          <w:sz w:val="18"/>
          <w:szCs w:val="18"/>
        </w:rPr>
        <w:t>, obligatoirement par écrit, au plus tard 30 jours calendaires, avant la date d’entrée dans les lieux.</w:t>
      </w:r>
    </w:p>
    <w:p w:rsidR="00B639F0" w:rsidRDefault="00B639F0" w:rsidP="00B639F0">
      <w:pPr>
        <w:pStyle w:val="Paragraphestandard"/>
        <w:jc w:val="both"/>
        <w:rPr>
          <w:rFonts w:ascii="Trebuchet MS" w:hAnsi="Trebuchet MS" w:cs="Trebuchet MS"/>
          <w:b/>
          <w:bCs/>
          <w:sz w:val="18"/>
          <w:szCs w:val="18"/>
        </w:rPr>
      </w:pPr>
      <w:r>
        <w:rPr>
          <w:rFonts w:ascii="Trebuchet MS" w:hAnsi="Trebuchet MS" w:cs="Trebuchet MS"/>
          <w:b/>
          <w:bCs/>
          <w:sz w:val="18"/>
          <w:szCs w:val="18"/>
        </w:rPr>
        <w:t>Toute annulation notifiée hors délai fera l’objet d’une facturation de la totalité de la prestation.</w:t>
      </w:r>
    </w:p>
    <w:p w:rsidR="00B639F0" w:rsidRDefault="00B639F0" w:rsidP="00B639F0">
      <w:pPr>
        <w:pStyle w:val="Paragraphestandard"/>
        <w:jc w:val="both"/>
        <w:rPr>
          <w:rFonts w:ascii="Trebuchet MS" w:hAnsi="Trebuchet MS" w:cs="Trebuchet MS"/>
          <w:b/>
          <w:bCs/>
          <w:sz w:val="18"/>
          <w:szCs w:val="18"/>
        </w:rPr>
      </w:pPr>
      <w:r>
        <w:rPr>
          <w:rFonts w:ascii="Trebuchet MS" w:hAnsi="Trebuchet MS" w:cs="Trebuchet MS"/>
          <w:b/>
          <w:bCs/>
          <w:sz w:val="18"/>
          <w:szCs w:val="18"/>
        </w:rPr>
        <w:t xml:space="preserve">En cas de non acceptation de la commande ou en cas de rejet de la commande par </w:t>
      </w:r>
      <w:r w:rsidR="00C45591">
        <w:rPr>
          <w:rFonts w:ascii="Trebuchet MS" w:hAnsi="Trebuchet MS" w:cs="Trebuchet MS"/>
          <w:b/>
          <w:bCs/>
          <w:sz w:val="18"/>
          <w:szCs w:val="18"/>
        </w:rPr>
        <w:t>l’organisateur</w:t>
      </w:r>
      <w:r>
        <w:rPr>
          <w:rFonts w:ascii="Trebuchet MS" w:hAnsi="Trebuchet MS" w:cs="Trebuchet MS"/>
          <w:b/>
          <w:bCs/>
          <w:sz w:val="18"/>
          <w:szCs w:val="18"/>
        </w:rPr>
        <w:t>, cel</w:t>
      </w:r>
      <w:r w:rsidR="00C45591">
        <w:rPr>
          <w:rFonts w:ascii="Trebuchet MS" w:hAnsi="Trebuchet MS" w:cs="Trebuchet MS"/>
          <w:b/>
          <w:bCs/>
          <w:sz w:val="18"/>
          <w:szCs w:val="18"/>
        </w:rPr>
        <w:t>ui</w:t>
      </w:r>
      <w:r>
        <w:rPr>
          <w:rFonts w:ascii="Trebuchet MS" w:hAnsi="Trebuchet MS" w:cs="Trebuchet MS"/>
          <w:b/>
          <w:bCs/>
          <w:sz w:val="18"/>
          <w:szCs w:val="18"/>
        </w:rPr>
        <w:t>-ci doit rembourser les sommes versées par le client à titre d’acompte lors de la commande. En revanche et comme indiqué ci-dessus, ces sommes seront acquises à la société, si le client présente un désistement de sa participation.</w:t>
      </w:r>
    </w:p>
    <w:p w:rsidR="00B639F0" w:rsidRDefault="00B639F0" w:rsidP="00B639F0">
      <w:pPr>
        <w:pStyle w:val="Paragraphestandard"/>
        <w:jc w:val="both"/>
        <w:rPr>
          <w:rFonts w:ascii="Trebuchet MS" w:hAnsi="Trebuchet MS" w:cs="Trebuchet MS"/>
          <w:b/>
          <w:bCs/>
          <w:sz w:val="18"/>
          <w:szCs w:val="18"/>
        </w:rPr>
      </w:pPr>
    </w:p>
    <w:p w:rsidR="00B639F0" w:rsidRPr="00B57CBE" w:rsidRDefault="00B639F0" w:rsidP="00B639F0">
      <w:pPr>
        <w:pStyle w:val="Paragraphestandard"/>
        <w:jc w:val="both"/>
        <w:rPr>
          <w:rFonts w:ascii="Trebuchet MS" w:hAnsi="Trebuchet MS" w:cs="Trebuchet MS"/>
          <w:b/>
          <w:bCs/>
          <w:color w:val="7030A0"/>
          <w:sz w:val="20"/>
          <w:szCs w:val="20"/>
        </w:rPr>
      </w:pPr>
      <w:r w:rsidRPr="00B57CBE">
        <w:rPr>
          <w:rFonts w:ascii="Trebuchet MS" w:hAnsi="Trebuchet MS" w:cs="Trebuchet MS"/>
          <w:b/>
          <w:bCs/>
          <w:color w:val="7030A0"/>
          <w:sz w:val="20"/>
          <w:szCs w:val="20"/>
        </w:rPr>
        <w:t>Article 4 – Exécution de la commande :</w:t>
      </w:r>
    </w:p>
    <w:p w:rsidR="00B639F0" w:rsidRDefault="00B639F0" w:rsidP="00B639F0">
      <w:pPr>
        <w:pStyle w:val="Paragraphestandard"/>
        <w:jc w:val="both"/>
        <w:rPr>
          <w:rFonts w:ascii="Trebuchet MS" w:hAnsi="Trebuchet MS" w:cs="Trebuchet MS"/>
          <w:b/>
          <w:bCs/>
          <w:sz w:val="18"/>
          <w:szCs w:val="18"/>
        </w:rPr>
      </w:pPr>
      <w:r>
        <w:rPr>
          <w:rFonts w:ascii="Trebuchet MS" w:hAnsi="Trebuchet MS" w:cs="Trebuchet MS"/>
          <w:b/>
          <w:bCs/>
          <w:sz w:val="18"/>
          <w:szCs w:val="18"/>
        </w:rPr>
        <w:t>Sauf stipulation expresse contraire, toute exécution d’une commande comprend notamment la livraison, la mise en place et la reprise du bien donné en location, sur le stand du client. Selon les cas, au moment de la livraison et de la reprise, des bons de livraison et de reprise seront dressés contradictoirement. Sauf réclamation consignée dans le bon de livraison ou établie par mail ou télécopie dans un délai ne dépassant pas 6 heures, le bien sera réputé accepté en bon état général et conforme à la commande, il devra être restitué dans le même état à la fin de la location.</w:t>
      </w:r>
    </w:p>
    <w:p w:rsidR="00B639F0" w:rsidRDefault="00B639F0" w:rsidP="00B639F0">
      <w:pPr>
        <w:pStyle w:val="Paragraphestandard"/>
        <w:jc w:val="both"/>
        <w:rPr>
          <w:rFonts w:ascii="Trebuchet MS" w:hAnsi="Trebuchet MS" w:cs="Trebuchet MS"/>
          <w:b/>
          <w:bCs/>
          <w:sz w:val="18"/>
          <w:szCs w:val="18"/>
        </w:rPr>
      </w:pPr>
      <w:r>
        <w:rPr>
          <w:rFonts w:ascii="Trebuchet MS" w:hAnsi="Trebuchet MS" w:cs="Trebuchet MS"/>
          <w:b/>
          <w:bCs/>
          <w:sz w:val="18"/>
          <w:szCs w:val="18"/>
        </w:rPr>
        <w:t>En raison d’impératifs tenant à la disponibilité du stock ou à des contraintes de délais, la société se réserve expressément le droit de fournir en lieu et place du bien commandé, tout bien équivalent, permettant de répondre aux besoins du client; à défaut de refus total ou partiel du client, exprimé au moment de la livraison et de la mise en place du bien de remplacement, le client sera réputé l’accepter et souscrire aux obligations qui en découlent.</w:t>
      </w:r>
    </w:p>
    <w:p w:rsidR="00B639F0" w:rsidRDefault="00B639F0" w:rsidP="00B639F0">
      <w:pPr>
        <w:pStyle w:val="Paragraphestandard"/>
        <w:jc w:val="both"/>
        <w:rPr>
          <w:rFonts w:ascii="Trebuchet MS" w:hAnsi="Trebuchet MS" w:cs="Trebuchet MS"/>
          <w:b/>
          <w:bCs/>
          <w:sz w:val="18"/>
          <w:szCs w:val="18"/>
        </w:rPr>
      </w:pPr>
      <w:r>
        <w:rPr>
          <w:rFonts w:ascii="Trebuchet MS" w:hAnsi="Trebuchet MS" w:cs="Trebuchet MS"/>
          <w:b/>
          <w:bCs/>
          <w:sz w:val="18"/>
          <w:szCs w:val="18"/>
        </w:rPr>
        <w:t>Le client devra reconnaître sur place la situation et les dimensions des emplacements qui lui auront été attribués (les plans et schémas n’étant donnés qu’à titre indicatif). Il prendra les lieux dans l’état où il les trouvera et devra les laisser dans le même état. Toute détérioration causée à l’emplacement du fait du client est à sa charge. Sauf accord</w:t>
      </w:r>
      <w:r w:rsidR="00823887">
        <w:rPr>
          <w:rFonts w:ascii="Trebuchet MS" w:hAnsi="Trebuchet MS" w:cs="Trebuchet MS"/>
          <w:b/>
          <w:bCs/>
          <w:sz w:val="18"/>
          <w:szCs w:val="18"/>
        </w:rPr>
        <w:t xml:space="preserve"> </w:t>
      </w:r>
      <w:r>
        <w:rPr>
          <w:rFonts w:ascii="Trebuchet MS" w:hAnsi="Trebuchet MS" w:cs="Trebuchet MS"/>
          <w:b/>
          <w:bCs/>
          <w:sz w:val="18"/>
          <w:szCs w:val="18"/>
        </w:rPr>
        <w:t xml:space="preserve">préalable de </w:t>
      </w:r>
      <w:r w:rsidR="007102B2">
        <w:rPr>
          <w:rFonts w:ascii="Trebuchet MS" w:hAnsi="Trebuchet MS" w:cs="Trebuchet MS"/>
          <w:b/>
          <w:bCs/>
          <w:sz w:val="18"/>
          <w:szCs w:val="18"/>
        </w:rPr>
        <w:t>l’organisateur</w:t>
      </w:r>
      <w:r>
        <w:rPr>
          <w:rFonts w:ascii="Trebuchet MS" w:hAnsi="Trebuchet MS" w:cs="Trebuchet MS"/>
          <w:b/>
          <w:bCs/>
          <w:sz w:val="18"/>
          <w:szCs w:val="18"/>
        </w:rPr>
        <w:t>, aucune modification ni transformation ne pourra être effectuée sur le bien loué; le client s’engage expressément à utiliser le bien loué conformément à sa destination usuelle, à ne rien ou laisser faire qui puisse entraîner sa détérioration ou sa disparition,</w:t>
      </w:r>
      <w:r w:rsidRPr="00BD5E3D">
        <w:rPr>
          <w:rFonts w:ascii="Trebuchet MS" w:hAnsi="Trebuchet MS" w:cs="Trebuchet MS"/>
          <w:b/>
          <w:bCs/>
          <w:sz w:val="18"/>
          <w:szCs w:val="18"/>
        </w:rPr>
        <w:t xml:space="preserve"> </w:t>
      </w:r>
      <w:r>
        <w:rPr>
          <w:rFonts w:ascii="Trebuchet MS" w:hAnsi="Trebuchet MS" w:cs="Trebuchet MS"/>
          <w:b/>
          <w:bCs/>
          <w:sz w:val="18"/>
          <w:szCs w:val="18"/>
        </w:rPr>
        <w:t>à lui apporter l’entretien nécessaire et à respecter l’ensemble des recommandations particulières et conseils d’utilisation que lui aura fait l</w:t>
      </w:r>
      <w:r w:rsidR="009B054E">
        <w:rPr>
          <w:rFonts w:ascii="Trebuchet MS" w:hAnsi="Trebuchet MS" w:cs="Trebuchet MS"/>
          <w:b/>
          <w:bCs/>
          <w:sz w:val="18"/>
          <w:szCs w:val="18"/>
        </w:rPr>
        <w:t>’organisateur</w:t>
      </w:r>
      <w:r>
        <w:rPr>
          <w:rFonts w:ascii="Trebuchet MS" w:hAnsi="Trebuchet MS" w:cs="Trebuchet MS"/>
          <w:b/>
          <w:bCs/>
          <w:sz w:val="18"/>
          <w:szCs w:val="18"/>
        </w:rPr>
        <w:t xml:space="preserve"> au moment de la livraison. Sauf fait imputable au client,</w:t>
      </w:r>
      <w:r w:rsidR="0070299B">
        <w:rPr>
          <w:rFonts w:ascii="Trebuchet MS" w:hAnsi="Trebuchet MS" w:cs="Trebuchet MS"/>
          <w:b/>
          <w:bCs/>
          <w:sz w:val="18"/>
          <w:szCs w:val="18"/>
        </w:rPr>
        <w:t xml:space="preserve"> l’organisateur</w:t>
      </w:r>
      <w:r>
        <w:rPr>
          <w:rFonts w:ascii="Trebuchet MS" w:hAnsi="Trebuchet MS" w:cs="Trebuchet MS"/>
          <w:b/>
          <w:bCs/>
          <w:sz w:val="18"/>
          <w:szCs w:val="18"/>
        </w:rPr>
        <w:t xml:space="preserve"> ne ménagera aucun effort pour remédier à toute panne ou problème technique survenant à un bien loué. S’il est avéré que le fait est imputable au client, l</w:t>
      </w:r>
      <w:r w:rsidR="0070299B">
        <w:rPr>
          <w:rFonts w:ascii="Trebuchet MS" w:hAnsi="Trebuchet MS" w:cs="Trebuchet MS"/>
          <w:b/>
          <w:bCs/>
          <w:sz w:val="18"/>
          <w:szCs w:val="18"/>
        </w:rPr>
        <w:t xml:space="preserve">’organisateur </w:t>
      </w:r>
      <w:r>
        <w:rPr>
          <w:rFonts w:ascii="Trebuchet MS" w:hAnsi="Trebuchet MS" w:cs="Trebuchet MS"/>
          <w:b/>
          <w:bCs/>
          <w:sz w:val="18"/>
          <w:szCs w:val="18"/>
        </w:rPr>
        <w:t>se réserve le droit de facturer à celui-ci le coût de son intervention.</w:t>
      </w:r>
    </w:p>
    <w:p w:rsidR="00B639F0" w:rsidRDefault="00B639F0" w:rsidP="00B639F0">
      <w:pPr>
        <w:pStyle w:val="Paragraphestandard"/>
        <w:jc w:val="both"/>
        <w:rPr>
          <w:rFonts w:ascii="Trebuchet MS" w:hAnsi="Trebuchet MS" w:cs="Trebuchet MS"/>
          <w:b/>
          <w:bCs/>
          <w:sz w:val="18"/>
          <w:szCs w:val="18"/>
        </w:rPr>
      </w:pPr>
      <w:r>
        <w:rPr>
          <w:rFonts w:ascii="Trebuchet MS" w:hAnsi="Trebuchet MS" w:cs="Trebuchet MS"/>
          <w:b/>
          <w:bCs/>
          <w:sz w:val="18"/>
          <w:szCs w:val="18"/>
        </w:rPr>
        <w:t>L’exécution ou la mise à disposition par l</w:t>
      </w:r>
      <w:r w:rsidR="009B054E">
        <w:rPr>
          <w:rFonts w:ascii="Trebuchet MS" w:hAnsi="Trebuchet MS" w:cs="Trebuchet MS"/>
          <w:b/>
          <w:bCs/>
          <w:sz w:val="18"/>
          <w:szCs w:val="18"/>
        </w:rPr>
        <w:t>’organisateur</w:t>
      </w:r>
      <w:r>
        <w:rPr>
          <w:rFonts w:ascii="Trebuchet MS" w:hAnsi="Trebuchet MS" w:cs="Trebuchet MS"/>
          <w:b/>
          <w:bCs/>
          <w:sz w:val="18"/>
          <w:szCs w:val="18"/>
        </w:rPr>
        <w:t xml:space="preserve"> de tout ou d’une partie d’une prestation est conditionnée par la faisabilité technique et/ou le stock disponible. Il est précisé que pour la réalisation de tout ou d’une partie des prestations, </w:t>
      </w:r>
      <w:r>
        <w:rPr>
          <w:rFonts w:ascii="Trebuchet MS" w:hAnsi="Trebuchet MS" w:cs="Trebuchet MS"/>
          <w:b/>
          <w:bCs/>
          <w:sz w:val="18"/>
          <w:szCs w:val="18"/>
        </w:rPr>
        <w:lastRenderedPageBreak/>
        <w:t>objet des présentes, l</w:t>
      </w:r>
      <w:r w:rsidR="0070299B">
        <w:rPr>
          <w:rFonts w:ascii="Trebuchet MS" w:hAnsi="Trebuchet MS" w:cs="Trebuchet MS"/>
          <w:b/>
          <w:bCs/>
          <w:sz w:val="18"/>
          <w:szCs w:val="18"/>
        </w:rPr>
        <w:t>’organisateur</w:t>
      </w:r>
      <w:r>
        <w:rPr>
          <w:rFonts w:ascii="Trebuchet MS" w:hAnsi="Trebuchet MS" w:cs="Trebuchet MS"/>
          <w:b/>
          <w:bCs/>
          <w:sz w:val="18"/>
          <w:szCs w:val="18"/>
        </w:rPr>
        <w:t xml:space="preserve"> fera appel à des intervenants spécialisées, ce dont le client déclare avoir parfaite connaissance et accepter. </w:t>
      </w:r>
    </w:p>
    <w:p w:rsidR="00B639F0" w:rsidRDefault="00B639F0" w:rsidP="00B639F0">
      <w:pPr>
        <w:pStyle w:val="Paragraphestandard"/>
        <w:jc w:val="both"/>
        <w:rPr>
          <w:rFonts w:ascii="Trebuchet MS" w:hAnsi="Trebuchet MS" w:cs="Trebuchet MS"/>
          <w:b/>
          <w:bCs/>
          <w:sz w:val="18"/>
          <w:szCs w:val="18"/>
        </w:rPr>
      </w:pPr>
      <w:r>
        <w:rPr>
          <w:rFonts w:ascii="Trebuchet MS" w:hAnsi="Trebuchet MS" w:cs="Trebuchet MS"/>
          <w:b/>
          <w:bCs/>
          <w:sz w:val="18"/>
          <w:szCs w:val="18"/>
        </w:rPr>
        <w:t xml:space="preserve"> </w:t>
      </w:r>
    </w:p>
    <w:p w:rsidR="00B639F0" w:rsidRPr="008E24EA" w:rsidRDefault="00B639F0" w:rsidP="00B639F0">
      <w:pPr>
        <w:pStyle w:val="Paragraphestandard"/>
        <w:jc w:val="both"/>
        <w:rPr>
          <w:rFonts w:ascii="Trebuchet MS" w:hAnsi="Trebuchet MS" w:cs="Trebuchet MS"/>
          <w:b/>
          <w:bCs/>
          <w:color w:val="7030A0"/>
          <w:sz w:val="18"/>
          <w:szCs w:val="18"/>
        </w:rPr>
      </w:pPr>
      <w:r w:rsidRPr="00B57CBE">
        <w:rPr>
          <w:rFonts w:ascii="Trebuchet MS" w:hAnsi="Trebuchet MS" w:cs="Trebuchet MS"/>
          <w:b/>
          <w:bCs/>
          <w:color w:val="7030A0"/>
          <w:sz w:val="20"/>
          <w:szCs w:val="20"/>
        </w:rPr>
        <w:t xml:space="preserve">Article 5 – Cession - Sous-location </w:t>
      </w:r>
      <w:r w:rsidRPr="008E24EA">
        <w:rPr>
          <w:rFonts w:ascii="Trebuchet MS" w:hAnsi="Trebuchet MS" w:cs="Trebuchet MS"/>
          <w:b/>
          <w:bCs/>
          <w:color w:val="7030A0"/>
          <w:sz w:val="18"/>
          <w:szCs w:val="18"/>
        </w:rPr>
        <w:t>:</w:t>
      </w:r>
    </w:p>
    <w:p w:rsidR="00B639F0" w:rsidRDefault="00B639F0" w:rsidP="00B639F0">
      <w:pPr>
        <w:pStyle w:val="Paragraphestandard"/>
        <w:jc w:val="both"/>
        <w:rPr>
          <w:rFonts w:ascii="Trebuchet MS" w:hAnsi="Trebuchet MS" w:cs="Trebuchet MS"/>
          <w:b/>
          <w:bCs/>
          <w:sz w:val="18"/>
          <w:szCs w:val="18"/>
        </w:rPr>
      </w:pPr>
      <w:r>
        <w:rPr>
          <w:rFonts w:ascii="Trebuchet MS" w:hAnsi="Trebuchet MS" w:cs="Trebuchet MS"/>
          <w:b/>
          <w:bCs/>
          <w:sz w:val="18"/>
          <w:szCs w:val="18"/>
        </w:rPr>
        <w:t>Sauf autorisation écrite et préalable par l</w:t>
      </w:r>
      <w:r w:rsidR="005676BE">
        <w:rPr>
          <w:rFonts w:ascii="Trebuchet MS" w:hAnsi="Trebuchet MS" w:cs="Trebuchet MS"/>
          <w:b/>
          <w:bCs/>
          <w:sz w:val="18"/>
          <w:szCs w:val="18"/>
        </w:rPr>
        <w:t>’organisateur</w:t>
      </w:r>
      <w:r>
        <w:rPr>
          <w:rFonts w:ascii="Trebuchet MS" w:hAnsi="Trebuchet MS" w:cs="Trebuchet MS"/>
          <w:b/>
          <w:bCs/>
          <w:sz w:val="18"/>
          <w:szCs w:val="18"/>
        </w:rPr>
        <w:t>, un client ne peut céder, sous-louer ou partager, à titre onéreux ou gratuit, tout ou une partie de sa concession dans l’enceinte du salon. Néanmoins, plusieurs clients peuvent être autorisés à réaliser une présentation d’ensemble, à condition que chacun d’eux ait adressé une demande préalable d’agrément à l</w:t>
      </w:r>
      <w:r w:rsidR="003B44B0">
        <w:rPr>
          <w:rFonts w:ascii="Trebuchet MS" w:hAnsi="Trebuchet MS" w:cs="Trebuchet MS"/>
          <w:b/>
          <w:bCs/>
          <w:sz w:val="18"/>
          <w:szCs w:val="18"/>
        </w:rPr>
        <w:t>’organisateur</w:t>
      </w:r>
      <w:r>
        <w:rPr>
          <w:rFonts w:ascii="Trebuchet MS" w:hAnsi="Trebuchet MS" w:cs="Trebuchet MS"/>
          <w:b/>
          <w:bCs/>
          <w:sz w:val="18"/>
          <w:szCs w:val="18"/>
        </w:rPr>
        <w:t xml:space="preserve"> et ait souscrit une demande de coparticipation.   </w:t>
      </w:r>
    </w:p>
    <w:p w:rsidR="00B639F0" w:rsidRDefault="00B639F0" w:rsidP="00B639F0">
      <w:pPr>
        <w:pStyle w:val="Paragraphestandard"/>
        <w:jc w:val="both"/>
        <w:rPr>
          <w:rFonts w:ascii="Trebuchet MS" w:hAnsi="Trebuchet MS" w:cs="Trebuchet MS"/>
          <w:b/>
          <w:bCs/>
          <w:sz w:val="18"/>
          <w:szCs w:val="18"/>
        </w:rPr>
      </w:pPr>
      <w:r>
        <w:rPr>
          <w:rFonts w:ascii="Trebuchet MS" w:hAnsi="Trebuchet MS" w:cs="Trebuchet MS"/>
          <w:b/>
          <w:bCs/>
          <w:sz w:val="18"/>
          <w:szCs w:val="18"/>
        </w:rPr>
        <w:t xml:space="preserve">   </w:t>
      </w:r>
    </w:p>
    <w:p w:rsidR="00B639F0" w:rsidRPr="00B57CBE" w:rsidRDefault="00B639F0" w:rsidP="00B639F0">
      <w:pPr>
        <w:pStyle w:val="Paragraphestandard"/>
        <w:jc w:val="both"/>
        <w:rPr>
          <w:rFonts w:ascii="Trebuchet MS" w:hAnsi="Trebuchet MS" w:cs="Trebuchet MS"/>
          <w:b/>
          <w:bCs/>
          <w:color w:val="7030A0"/>
          <w:sz w:val="20"/>
          <w:szCs w:val="20"/>
        </w:rPr>
      </w:pPr>
      <w:r w:rsidRPr="00B57CBE">
        <w:rPr>
          <w:rFonts w:ascii="Trebuchet MS" w:hAnsi="Trebuchet MS" w:cs="Trebuchet MS"/>
          <w:b/>
          <w:bCs/>
          <w:color w:val="7030A0"/>
          <w:sz w:val="20"/>
          <w:szCs w:val="20"/>
        </w:rPr>
        <w:t>Article 6 – Retrait :</w:t>
      </w:r>
    </w:p>
    <w:p w:rsidR="00B639F0" w:rsidRDefault="00B639F0" w:rsidP="00B639F0">
      <w:pPr>
        <w:pStyle w:val="Paragraphestandard"/>
        <w:jc w:val="both"/>
        <w:rPr>
          <w:rFonts w:ascii="Trebuchet MS" w:hAnsi="Trebuchet MS" w:cs="Trebuchet MS"/>
          <w:b/>
          <w:bCs/>
          <w:sz w:val="18"/>
          <w:szCs w:val="18"/>
        </w:rPr>
      </w:pPr>
      <w:r>
        <w:rPr>
          <w:rFonts w:ascii="Trebuchet MS" w:hAnsi="Trebuchet MS" w:cs="Trebuchet MS"/>
          <w:b/>
          <w:bCs/>
          <w:sz w:val="18"/>
          <w:szCs w:val="18"/>
        </w:rPr>
        <w:t xml:space="preserve">En cas de désistement après le </w:t>
      </w:r>
      <w:r w:rsidR="00E96DC7">
        <w:rPr>
          <w:rFonts w:ascii="Trebuchet MS" w:hAnsi="Trebuchet MS" w:cs="Trebuchet MS"/>
          <w:b/>
          <w:bCs/>
          <w:sz w:val="18"/>
          <w:szCs w:val="18"/>
        </w:rPr>
        <w:t>1</w:t>
      </w:r>
      <w:r w:rsidR="00E96DC7" w:rsidRPr="00E96DC7">
        <w:rPr>
          <w:rFonts w:ascii="Trebuchet MS" w:hAnsi="Trebuchet MS" w:cs="Trebuchet MS"/>
          <w:b/>
          <w:bCs/>
          <w:sz w:val="18"/>
          <w:szCs w:val="18"/>
          <w:vertAlign w:val="superscript"/>
        </w:rPr>
        <w:t>er</w:t>
      </w:r>
      <w:r w:rsidR="00E96DC7">
        <w:rPr>
          <w:rFonts w:ascii="Trebuchet MS" w:hAnsi="Trebuchet MS" w:cs="Trebuchet MS"/>
          <w:b/>
          <w:bCs/>
          <w:sz w:val="18"/>
          <w:szCs w:val="18"/>
        </w:rPr>
        <w:t xml:space="preserve"> </w:t>
      </w:r>
      <w:r w:rsidR="0070299B">
        <w:rPr>
          <w:rFonts w:ascii="Trebuchet MS" w:hAnsi="Trebuchet MS" w:cs="Trebuchet MS"/>
          <w:b/>
          <w:bCs/>
          <w:sz w:val="18"/>
          <w:szCs w:val="18"/>
        </w:rPr>
        <w:t xml:space="preserve"> mars</w:t>
      </w:r>
      <w:r>
        <w:rPr>
          <w:rFonts w:ascii="Trebuchet MS" w:hAnsi="Trebuchet MS" w:cs="Trebuchet MS"/>
          <w:b/>
          <w:bCs/>
          <w:sz w:val="18"/>
          <w:szCs w:val="18"/>
        </w:rPr>
        <w:t xml:space="preserve"> 201</w:t>
      </w:r>
      <w:r w:rsidR="0070299B">
        <w:rPr>
          <w:rFonts w:ascii="Trebuchet MS" w:hAnsi="Trebuchet MS" w:cs="Trebuchet MS"/>
          <w:b/>
          <w:bCs/>
          <w:sz w:val="18"/>
          <w:szCs w:val="18"/>
        </w:rPr>
        <w:t>8</w:t>
      </w:r>
      <w:r>
        <w:rPr>
          <w:rFonts w:ascii="Trebuchet MS" w:hAnsi="Trebuchet MS" w:cs="Trebuchet MS"/>
          <w:b/>
          <w:bCs/>
          <w:sz w:val="18"/>
          <w:szCs w:val="18"/>
        </w:rPr>
        <w:t>, ou en cas de non occupation du stand pour une cause quelconque, les sommes versées et/ou restant dues partiellement ou totalement, au titre de la location du stand, sont acquises à l</w:t>
      </w:r>
      <w:r w:rsidR="0070299B">
        <w:rPr>
          <w:rFonts w:ascii="Trebuchet MS" w:hAnsi="Trebuchet MS" w:cs="Trebuchet MS"/>
          <w:b/>
          <w:bCs/>
          <w:sz w:val="18"/>
          <w:szCs w:val="18"/>
        </w:rPr>
        <w:t>’organisateur</w:t>
      </w:r>
      <w:r>
        <w:rPr>
          <w:rFonts w:ascii="Trebuchet MS" w:hAnsi="Trebuchet MS" w:cs="Trebuchet MS"/>
          <w:b/>
          <w:bCs/>
          <w:sz w:val="18"/>
          <w:szCs w:val="18"/>
        </w:rPr>
        <w:t>, même en cas de relocation à un autre exposant.</w:t>
      </w:r>
    </w:p>
    <w:p w:rsidR="00B639F0" w:rsidRDefault="00B639F0" w:rsidP="00B639F0">
      <w:pPr>
        <w:pStyle w:val="Paragraphestandard"/>
        <w:jc w:val="both"/>
        <w:rPr>
          <w:rFonts w:ascii="Trebuchet MS" w:hAnsi="Trebuchet MS" w:cs="Trebuchet MS"/>
          <w:b/>
          <w:bCs/>
          <w:sz w:val="18"/>
          <w:szCs w:val="18"/>
        </w:rPr>
      </w:pPr>
      <w:r>
        <w:rPr>
          <w:rFonts w:ascii="Trebuchet MS" w:hAnsi="Trebuchet MS" w:cs="Trebuchet MS"/>
          <w:b/>
          <w:bCs/>
          <w:sz w:val="18"/>
          <w:szCs w:val="18"/>
        </w:rPr>
        <w:t>Dans le cas où un client, pour une cause quelconque, n’occupe pas son stand avant l’ouverture du salon, il est considéré comme démissionnaire. L</w:t>
      </w:r>
      <w:r w:rsidR="00901F56">
        <w:rPr>
          <w:rFonts w:ascii="Trebuchet MS" w:hAnsi="Trebuchet MS" w:cs="Trebuchet MS"/>
          <w:b/>
          <w:bCs/>
          <w:sz w:val="18"/>
          <w:szCs w:val="18"/>
        </w:rPr>
        <w:t xml:space="preserve">’organisateur </w:t>
      </w:r>
      <w:r>
        <w:rPr>
          <w:rFonts w:ascii="Trebuchet MS" w:hAnsi="Trebuchet MS" w:cs="Trebuchet MS"/>
          <w:b/>
          <w:bCs/>
          <w:sz w:val="18"/>
          <w:szCs w:val="18"/>
        </w:rPr>
        <w:t>peut disposer du stand du client défaillant sans que ce dernier puisse réclamer ni remboursement ni indemnité, même si le stand est attribué à un autre exposant.</w:t>
      </w:r>
    </w:p>
    <w:p w:rsidR="00B639F0" w:rsidRDefault="00B639F0" w:rsidP="00B639F0">
      <w:pPr>
        <w:pStyle w:val="Paragraphestandard"/>
        <w:jc w:val="both"/>
        <w:rPr>
          <w:rFonts w:ascii="Trebuchet MS" w:hAnsi="Trebuchet MS" w:cs="Trebuchet MS"/>
          <w:b/>
          <w:bCs/>
          <w:sz w:val="18"/>
          <w:szCs w:val="18"/>
        </w:rPr>
      </w:pPr>
    </w:p>
    <w:p w:rsidR="00B639F0" w:rsidRDefault="00B639F0" w:rsidP="00B639F0">
      <w:pPr>
        <w:pStyle w:val="Paragraphestandard"/>
        <w:jc w:val="both"/>
        <w:rPr>
          <w:rFonts w:ascii="Trebuchet MS" w:hAnsi="Trebuchet MS" w:cs="Trebuchet MS"/>
          <w:b/>
          <w:bCs/>
          <w:sz w:val="18"/>
          <w:szCs w:val="18"/>
        </w:rPr>
      </w:pPr>
      <w:r w:rsidRPr="00B57CBE">
        <w:rPr>
          <w:rFonts w:ascii="Trebuchet MS" w:hAnsi="Trebuchet MS" w:cs="Trebuchet MS"/>
          <w:b/>
          <w:bCs/>
          <w:color w:val="7030A0"/>
          <w:sz w:val="20"/>
          <w:szCs w:val="20"/>
        </w:rPr>
        <w:t xml:space="preserve">Article 7 – Montage et démontage </w:t>
      </w:r>
      <w:r>
        <w:rPr>
          <w:rFonts w:ascii="Trebuchet MS" w:hAnsi="Trebuchet MS" w:cs="Trebuchet MS"/>
          <w:b/>
          <w:bCs/>
          <w:sz w:val="18"/>
          <w:szCs w:val="18"/>
        </w:rPr>
        <w:t>:</w:t>
      </w:r>
    </w:p>
    <w:p w:rsidR="00B639F0" w:rsidRDefault="00B639F0" w:rsidP="00B639F0">
      <w:pPr>
        <w:pStyle w:val="Paragraphestandard"/>
        <w:jc w:val="both"/>
        <w:rPr>
          <w:rFonts w:ascii="Trebuchet MS" w:hAnsi="Trebuchet MS" w:cs="Trebuchet MS"/>
          <w:b/>
          <w:bCs/>
          <w:sz w:val="18"/>
          <w:szCs w:val="18"/>
        </w:rPr>
      </w:pPr>
      <w:r>
        <w:rPr>
          <w:rFonts w:ascii="Trebuchet MS" w:hAnsi="Trebuchet MS" w:cs="Trebuchet MS"/>
          <w:b/>
          <w:bCs/>
          <w:sz w:val="18"/>
          <w:szCs w:val="18"/>
        </w:rPr>
        <w:t xml:space="preserve"> L</w:t>
      </w:r>
      <w:r w:rsidR="002017EA">
        <w:rPr>
          <w:rFonts w:ascii="Trebuchet MS" w:hAnsi="Trebuchet MS" w:cs="Trebuchet MS"/>
          <w:b/>
          <w:bCs/>
          <w:sz w:val="18"/>
          <w:szCs w:val="18"/>
        </w:rPr>
        <w:t xml:space="preserve">’organisateur </w:t>
      </w:r>
      <w:r>
        <w:rPr>
          <w:rFonts w:ascii="Trebuchet MS" w:hAnsi="Trebuchet MS" w:cs="Trebuchet MS"/>
          <w:b/>
          <w:bCs/>
          <w:sz w:val="18"/>
          <w:szCs w:val="18"/>
        </w:rPr>
        <w:t xml:space="preserve">détermine le calendrier du montage et de l’installation des stands avant l’ouverture du </w:t>
      </w:r>
      <w:r w:rsidR="002017EA">
        <w:rPr>
          <w:rFonts w:ascii="Trebuchet MS" w:hAnsi="Trebuchet MS" w:cs="Trebuchet MS"/>
          <w:b/>
          <w:bCs/>
          <w:sz w:val="18"/>
          <w:szCs w:val="18"/>
        </w:rPr>
        <w:t>Festival</w:t>
      </w:r>
      <w:r>
        <w:rPr>
          <w:rFonts w:ascii="Trebuchet MS" w:hAnsi="Trebuchet MS" w:cs="Trebuchet MS"/>
          <w:b/>
          <w:bCs/>
          <w:sz w:val="18"/>
          <w:szCs w:val="18"/>
        </w:rPr>
        <w:t>. Il détermine également le calendrier du démontage des stands, de l’enlèvement des matériels, matériaux et produits ainsi que les délais de remise en ordre à l’issu du salon comme indiqué au « Dossier Exposant », dans la rubrique Informations Pratiques.</w:t>
      </w:r>
    </w:p>
    <w:p w:rsidR="00B639F0" w:rsidRDefault="00B639F0" w:rsidP="00B639F0">
      <w:pPr>
        <w:pStyle w:val="Paragraphestandard"/>
        <w:jc w:val="both"/>
        <w:rPr>
          <w:rFonts w:ascii="Trebuchet MS" w:hAnsi="Trebuchet MS" w:cs="Trebuchet MS"/>
          <w:b/>
          <w:bCs/>
          <w:sz w:val="18"/>
          <w:szCs w:val="18"/>
        </w:rPr>
      </w:pPr>
      <w:r>
        <w:rPr>
          <w:rFonts w:ascii="Trebuchet MS" w:hAnsi="Trebuchet MS" w:cs="Trebuchet MS"/>
          <w:b/>
          <w:bCs/>
          <w:sz w:val="18"/>
          <w:szCs w:val="18"/>
        </w:rPr>
        <w:t>S’agissant du point particulier du démontage, de l’enlèvement et de la remise en ordre. L</w:t>
      </w:r>
      <w:r w:rsidR="0059739B">
        <w:rPr>
          <w:rFonts w:ascii="Trebuchet MS" w:hAnsi="Trebuchet MS" w:cs="Trebuchet MS"/>
          <w:b/>
          <w:bCs/>
          <w:sz w:val="18"/>
          <w:szCs w:val="18"/>
        </w:rPr>
        <w:t>’organisateur</w:t>
      </w:r>
      <w:r>
        <w:rPr>
          <w:rFonts w:ascii="Trebuchet MS" w:hAnsi="Trebuchet MS" w:cs="Trebuchet MS"/>
          <w:b/>
          <w:bCs/>
          <w:sz w:val="18"/>
          <w:szCs w:val="18"/>
        </w:rPr>
        <w:t xml:space="preserve"> peut faire procéder, aux frais et aux risques du client, aux opérations qui n’ont</w:t>
      </w:r>
      <w:r w:rsidRPr="00BD5E3D">
        <w:rPr>
          <w:rFonts w:ascii="Trebuchet MS" w:hAnsi="Trebuchet MS" w:cs="Trebuchet MS"/>
          <w:b/>
          <w:bCs/>
          <w:sz w:val="18"/>
          <w:szCs w:val="18"/>
        </w:rPr>
        <w:t xml:space="preserve"> </w:t>
      </w:r>
      <w:r>
        <w:rPr>
          <w:rFonts w:ascii="Trebuchet MS" w:hAnsi="Trebuchet MS" w:cs="Trebuchet MS"/>
          <w:b/>
          <w:bCs/>
          <w:sz w:val="18"/>
          <w:szCs w:val="18"/>
        </w:rPr>
        <w:t>pas été réalisées par le client dans les délais fixés.</w:t>
      </w:r>
    </w:p>
    <w:p w:rsidR="00B639F0" w:rsidRDefault="00B639F0" w:rsidP="00B639F0">
      <w:pPr>
        <w:pStyle w:val="Paragraphestandard"/>
        <w:jc w:val="both"/>
        <w:rPr>
          <w:rFonts w:ascii="Trebuchet MS" w:hAnsi="Trebuchet MS" w:cs="Trebuchet MS"/>
          <w:b/>
          <w:bCs/>
          <w:sz w:val="18"/>
          <w:szCs w:val="18"/>
        </w:rPr>
      </w:pPr>
      <w:r>
        <w:rPr>
          <w:rFonts w:ascii="Trebuchet MS" w:hAnsi="Trebuchet MS" w:cs="Trebuchet MS"/>
          <w:b/>
          <w:bCs/>
          <w:sz w:val="18"/>
          <w:szCs w:val="18"/>
        </w:rPr>
        <w:t>Le non-respect par un client de la date limite d’occupation des emplacements autorise l</w:t>
      </w:r>
      <w:r w:rsidR="0059739B">
        <w:rPr>
          <w:rFonts w:ascii="Trebuchet MS" w:hAnsi="Trebuchet MS" w:cs="Trebuchet MS"/>
          <w:b/>
          <w:bCs/>
          <w:sz w:val="18"/>
          <w:szCs w:val="18"/>
        </w:rPr>
        <w:t>’organisateur</w:t>
      </w:r>
      <w:r>
        <w:rPr>
          <w:rFonts w:ascii="Trebuchet MS" w:hAnsi="Trebuchet MS" w:cs="Trebuchet MS"/>
          <w:b/>
          <w:bCs/>
          <w:sz w:val="18"/>
          <w:szCs w:val="18"/>
        </w:rPr>
        <w:t xml:space="preserve"> à réclamer le paiement de pénalités de retard et de dommages-intérêts.      </w:t>
      </w:r>
    </w:p>
    <w:p w:rsidR="00B639F0" w:rsidRDefault="00B639F0" w:rsidP="00B639F0">
      <w:pPr>
        <w:pStyle w:val="Paragraphestandard"/>
        <w:jc w:val="both"/>
        <w:rPr>
          <w:rFonts w:ascii="Trebuchet MS" w:hAnsi="Trebuchet MS" w:cs="Trebuchet MS"/>
          <w:b/>
          <w:bCs/>
          <w:sz w:val="18"/>
          <w:szCs w:val="18"/>
        </w:rPr>
      </w:pPr>
    </w:p>
    <w:p w:rsidR="00B639F0" w:rsidRPr="008E24EA" w:rsidRDefault="00B639F0" w:rsidP="00B639F0">
      <w:pPr>
        <w:pStyle w:val="Paragraphestandard"/>
        <w:jc w:val="both"/>
        <w:rPr>
          <w:rFonts w:ascii="Trebuchet MS" w:hAnsi="Trebuchet MS" w:cs="Trebuchet MS"/>
          <w:b/>
          <w:bCs/>
          <w:color w:val="7030A0"/>
          <w:sz w:val="18"/>
          <w:szCs w:val="18"/>
        </w:rPr>
      </w:pPr>
      <w:r w:rsidRPr="00B57CBE">
        <w:rPr>
          <w:rFonts w:ascii="Trebuchet MS" w:hAnsi="Trebuchet MS" w:cs="Trebuchet MS"/>
          <w:b/>
          <w:bCs/>
          <w:color w:val="7030A0"/>
          <w:sz w:val="20"/>
          <w:szCs w:val="20"/>
        </w:rPr>
        <w:t xml:space="preserve">Article 8 – Autorisations particulières </w:t>
      </w:r>
      <w:r w:rsidRPr="008E24EA">
        <w:rPr>
          <w:rFonts w:ascii="Trebuchet MS" w:hAnsi="Trebuchet MS" w:cs="Trebuchet MS"/>
          <w:b/>
          <w:bCs/>
          <w:color w:val="7030A0"/>
          <w:sz w:val="18"/>
          <w:szCs w:val="18"/>
        </w:rPr>
        <w:t>:</w:t>
      </w:r>
    </w:p>
    <w:p w:rsidR="00B639F0" w:rsidRDefault="00B639F0" w:rsidP="00B639F0">
      <w:pPr>
        <w:pStyle w:val="Paragraphestandard"/>
        <w:jc w:val="both"/>
        <w:rPr>
          <w:rFonts w:ascii="Trebuchet MS" w:hAnsi="Trebuchet MS" w:cs="Trebuchet MS"/>
          <w:b/>
          <w:bCs/>
          <w:sz w:val="18"/>
          <w:szCs w:val="18"/>
        </w:rPr>
      </w:pPr>
      <w:r>
        <w:rPr>
          <w:rFonts w:ascii="Trebuchet MS" w:hAnsi="Trebuchet MS" w:cs="Trebuchet MS"/>
          <w:b/>
          <w:bCs/>
          <w:sz w:val="18"/>
          <w:szCs w:val="18"/>
        </w:rPr>
        <w:t>Tout aménagement, toute installation de machines ou appareils qui ne peuvent être mis en place ou montés qu’en empruntant le stand d’autres clients est fait sur autorisation de l</w:t>
      </w:r>
      <w:r w:rsidR="003F4E5B">
        <w:rPr>
          <w:rFonts w:ascii="Trebuchet MS" w:hAnsi="Trebuchet MS" w:cs="Trebuchet MS"/>
          <w:b/>
          <w:bCs/>
          <w:sz w:val="18"/>
          <w:szCs w:val="18"/>
        </w:rPr>
        <w:t>’organisateur</w:t>
      </w:r>
      <w:r>
        <w:rPr>
          <w:rFonts w:ascii="Trebuchet MS" w:hAnsi="Trebuchet MS" w:cs="Trebuchet MS"/>
          <w:b/>
          <w:bCs/>
          <w:sz w:val="18"/>
          <w:szCs w:val="18"/>
        </w:rPr>
        <w:t xml:space="preserve"> et à la date fixée au préalable.</w:t>
      </w:r>
    </w:p>
    <w:p w:rsidR="00B639F0" w:rsidRDefault="00B639F0" w:rsidP="00B639F0">
      <w:pPr>
        <w:pStyle w:val="Paragraphestandard"/>
        <w:jc w:val="both"/>
        <w:rPr>
          <w:rFonts w:ascii="Trebuchet MS" w:hAnsi="Trebuchet MS" w:cs="Trebuchet MS"/>
          <w:b/>
          <w:bCs/>
          <w:sz w:val="18"/>
          <w:szCs w:val="18"/>
        </w:rPr>
      </w:pPr>
    </w:p>
    <w:p w:rsidR="00B639F0" w:rsidRPr="00B57CBE" w:rsidRDefault="00B639F0" w:rsidP="00B639F0">
      <w:pPr>
        <w:pStyle w:val="Paragraphestandard"/>
        <w:jc w:val="both"/>
        <w:rPr>
          <w:rFonts w:ascii="Trebuchet MS" w:hAnsi="Trebuchet MS" w:cs="Trebuchet MS"/>
          <w:b/>
          <w:bCs/>
          <w:color w:val="7030A0"/>
          <w:sz w:val="20"/>
          <w:szCs w:val="20"/>
        </w:rPr>
      </w:pPr>
      <w:r w:rsidRPr="00B57CBE">
        <w:rPr>
          <w:rFonts w:ascii="Trebuchet MS" w:hAnsi="Trebuchet MS" w:cs="Trebuchet MS"/>
          <w:b/>
          <w:bCs/>
          <w:color w:val="7030A0"/>
          <w:sz w:val="20"/>
          <w:szCs w:val="20"/>
        </w:rPr>
        <w:t>Article 9 – Répartition des stands :</w:t>
      </w:r>
    </w:p>
    <w:p w:rsidR="00B639F0" w:rsidRDefault="00B639F0" w:rsidP="00B639F0">
      <w:pPr>
        <w:pStyle w:val="Paragraphestandard"/>
        <w:jc w:val="both"/>
        <w:rPr>
          <w:rFonts w:ascii="Trebuchet MS" w:hAnsi="Trebuchet MS" w:cs="Trebuchet MS"/>
          <w:b/>
          <w:bCs/>
          <w:sz w:val="18"/>
          <w:szCs w:val="18"/>
        </w:rPr>
      </w:pPr>
      <w:r>
        <w:rPr>
          <w:rFonts w:ascii="Trebuchet MS" w:hAnsi="Trebuchet MS" w:cs="Trebuchet MS"/>
          <w:b/>
          <w:bCs/>
          <w:sz w:val="18"/>
          <w:szCs w:val="18"/>
        </w:rPr>
        <w:t>L</w:t>
      </w:r>
      <w:r w:rsidR="003F4E5B">
        <w:rPr>
          <w:rFonts w:ascii="Trebuchet MS" w:hAnsi="Trebuchet MS" w:cs="Trebuchet MS"/>
          <w:b/>
          <w:bCs/>
          <w:sz w:val="18"/>
          <w:szCs w:val="18"/>
        </w:rPr>
        <w:t xml:space="preserve">’organisateur </w:t>
      </w:r>
      <w:r>
        <w:rPr>
          <w:rFonts w:ascii="Trebuchet MS" w:hAnsi="Trebuchet MS" w:cs="Trebuchet MS"/>
          <w:b/>
          <w:bCs/>
          <w:sz w:val="18"/>
          <w:szCs w:val="18"/>
        </w:rPr>
        <w:t xml:space="preserve">établit le plan du </w:t>
      </w:r>
      <w:r w:rsidR="003F4E5B">
        <w:rPr>
          <w:rFonts w:ascii="Trebuchet MS" w:hAnsi="Trebuchet MS" w:cs="Trebuchet MS"/>
          <w:b/>
          <w:bCs/>
          <w:sz w:val="18"/>
          <w:szCs w:val="18"/>
        </w:rPr>
        <w:t>Festival</w:t>
      </w:r>
      <w:r>
        <w:rPr>
          <w:rFonts w:ascii="Trebuchet MS" w:hAnsi="Trebuchet MS" w:cs="Trebuchet MS"/>
          <w:b/>
          <w:bCs/>
          <w:sz w:val="18"/>
          <w:szCs w:val="18"/>
        </w:rPr>
        <w:t xml:space="preserve"> et effectue la répartition des emplacements librement, en tenant compte le plus largement possible des désirs exprimés par le client, de la nature des produits et/ou services qu’il présente, de la disposition du stand qu’il se propose d’installer ainsi que, si nécessaire, de la date d’enregistrement et de la demande de participation.</w:t>
      </w:r>
    </w:p>
    <w:p w:rsidR="00B639F0" w:rsidRDefault="00B639F0" w:rsidP="00B639F0">
      <w:pPr>
        <w:pStyle w:val="Paragraphestandard"/>
        <w:jc w:val="both"/>
        <w:rPr>
          <w:rFonts w:ascii="Trebuchet MS" w:hAnsi="Trebuchet MS" w:cs="Trebuchet MS"/>
          <w:b/>
          <w:bCs/>
          <w:sz w:val="18"/>
          <w:szCs w:val="18"/>
        </w:rPr>
      </w:pPr>
      <w:r>
        <w:rPr>
          <w:rFonts w:ascii="Trebuchet MS" w:hAnsi="Trebuchet MS" w:cs="Trebuchet MS"/>
          <w:b/>
          <w:bCs/>
          <w:sz w:val="18"/>
          <w:szCs w:val="18"/>
        </w:rPr>
        <w:t>L</w:t>
      </w:r>
      <w:r w:rsidR="003F4E5B">
        <w:rPr>
          <w:rFonts w:ascii="Trebuchet MS" w:hAnsi="Trebuchet MS" w:cs="Trebuchet MS"/>
          <w:b/>
          <w:bCs/>
          <w:sz w:val="18"/>
          <w:szCs w:val="18"/>
        </w:rPr>
        <w:t>’organisateur</w:t>
      </w:r>
      <w:r>
        <w:rPr>
          <w:rFonts w:ascii="Trebuchet MS" w:hAnsi="Trebuchet MS" w:cs="Trebuchet MS"/>
          <w:b/>
          <w:bCs/>
          <w:sz w:val="18"/>
          <w:szCs w:val="18"/>
        </w:rPr>
        <w:t xml:space="preserve"> peut modifier l’importance et la disposition des surfaces demandées par le client. Cette modification n’autorise pas le client à résilier unilatéralement son engagement de participation.</w:t>
      </w:r>
    </w:p>
    <w:p w:rsidR="00B639F0" w:rsidRDefault="00B639F0" w:rsidP="00B639F0">
      <w:pPr>
        <w:pStyle w:val="Paragraphestandard"/>
        <w:jc w:val="both"/>
        <w:rPr>
          <w:rFonts w:ascii="Trebuchet MS" w:hAnsi="Trebuchet MS" w:cs="Trebuchet MS"/>
          <w:b/>
          <w:bCs/>
          <w:sz w:val="18"/>
          <w:szCs w:val="18"/>
        </w:rPr>
      </w:pPr>
      <w:r>
        <w:rPr>
          <w:rFonts w:ascii="Trebuchet MS" w:hAnsi="Trebuchet MS" w:cs="Trebuchet MS"/>
          <w:b/>
          <w:bCs/>
          <w:sz w:val="18"/>
          <w:szCs w:val="18"/>
        </w:rPr>
        <w:t>L’emplacement du stand attribué à un client lui est communiqué au moyen d’un plan. Le plan indique le découpage général des îlots environnant l’emplacement attribué comme indiqué au « Dossier Exposant ». Ces indications, valables à la date d’établissement du plan, sont données à titre d’information et sont susceptibles de modifications qui peuvent ne pas être portées à la connaissance du client. Toute réclamation concernant l’emplacement défini par le plan doit être présentée sous 6 jours ; passé ce délai, l’emplacement proposé est considéré comme accepté par le client.</w:t>
      </w:r>
    </w:p>
    <w:p w:rsidR="00B639F0" w:rsidRDefault="0097560B" w:rsidP="00B639F0">
      <w:pPr>
        <w:pStyle w:val="Paragraphestandard"/>
        <w:jc w:val="both"/>
        <w:rPr>
          <w:rFonts w:ascii="Trebuchet MS" w:hAnsi="Trebuchet MS" w:cs="Trebuchet MS"/>
          <w:b/>
          <w:bCs/>
          <w:sz w:val="18"/>
          <w:szCs w:val="18"/>
        </w:rPr>
      </w:pPr>
      <w:r>
        <w:rPr>
          <w:rFonts w:ascii="Trebuchet MS" w:hAnsi="Trebuchet MS" w:cs="Trebuchet MS"/>
          <w:b/>
          <w:bCs/>
          <w:sz w:val="18"/>
          <w:szCs w:val="18"/>
        </w:rPr>
        <w:t>A</w:t>
      </w:r>
      <w:r w:rsidR="00B639F0">
        <w:rPr>
          <w:rFonts w:ascii="Trebuchet MS" w:hAnsi="Trebuchet MS" w:cs="Trebuchet MS"/>
          <w:b/>
          <w:bCs/>
          <w:sz w:val="18"/>
          <w:szCs w:val="18"/>
        </w:rPr>
        <w:t xml:space="preserve"> compter de la livraison du bien et jusqu’à sa restitution, le client a la garde et la responsabilité de celui-ci, par application des dispositions de la législation en vigueur. A ce titre, il est responsable de toute détérioration, disparition pouvant affecter ledit bien pendant toute la durée de sa location, jusqu’à sa restitution matérialisée, le cas échéant, par contre-signature du bon de reprise visé supra.</w:t>
      </w:r>
    </w:p>
    <w:p w:rsidR="00B639F0" w:rsidRDefault="00B639F0" w:rsidP="00B639F0">
      <w:pPr>
        <w:pStyle w:val="Paragraphestandard"/>
        <w:jc w:val="both"/>
        <w:rPr>
          <w:rFonts w:ascii="Trebuchet MS" w:hAnsi="Trebuchet MS" w:cs="Trebuchet MS"/>
          <w:b/>
          <w:bCs/>
          <w:sz w:val="18"/>
          <w:szCs w:val="18"/>
        </w:rPr>
      </w:pPr>
      <w:r>
        <w:rPr>
          <w:rFonts w:ascii="Trebuchet MS" w:hAnsi="Trebuchet MS" w:cs="Trebuchet MS"/>
          <w:b/>
          <w:bCs/>
          <w:sz w:val="18"/>
          <w:szCs w:val="18"/>
        </w:rPr>
        <w:t xml:space="preserve">En cas de détérioration ou </w:t>
      </w:r>
      <w:r w:rsidR="0097560B">
        <w:rPr>
          <w:rFonts w:ascii="Trebuchet MS" w:hAnsi="Trebuchet MS" w:cs="Trebuchet MS"/>
          <w:b/>
          <w:bCs/>
          <w:sz w:val="18"/>
          <w:szCs w:val="18"/>
        </w:rPr>
        <w:t xml:space="preserve">de </w:t>
      </w:r>
      <w:r>
        <w:rPr>
          <w:rFonts w:ascii="Trebuchet MS" w:hAnsi="Trebuchet MS" w:cs="Trebuchet MS"/>
          <w:b/>
          <w:bCs/>
          <w:sz w:val="18"/>
          <w:szCs w:val="18"/>
        </w:rPr>
        <w:t xml:space="preserve">disparition du bien loué, le client sera redevable des frais de réparation dudit bien ou de son remplacement en valeur à neuf à la date du sinistre, ainsi que de tout préjudice matériel qui en découlerait, notamment celui découlant de son indisponibilité.                         </w:t>
      </w:r>
    </w:p>
    <w:p w:rsidR="00B639F0" w:rsidRDefault="00B639F0" w:rsidP="00B639F0">
      <w:pPr>
        <w:pStyle w:val="Paragraphestandard"/>
        <w:jc w:val="both"/>
        <w:rPr>
          <w:rFonts w:ascii="Trebuchet MS" w:hAnsi="Trebuchet MS" w:cs="Trebuchet MS"/>
          <w:b/>
          <w:bCs/>
          <w:sz w:val="18"/>
          <w:szCs w:val="18"/>
        </w:rPr>
      </w:pPr>
    </w:p>
    <w:p w:rsidR="00B639F0" w:rsidRPr="00C54F2E" w:rsidRDefault="00B639F0" w:rsidP="00B639F0">
      <w:pPr>
        <w:pStyle w:val="Paragraphestandard"/>
        <w:jc w:val="both"/>
        <w:rPr>
          <w:rFonts w:ascii="Trebuchet MS" w:hAnsi="Trebuchet MS" w:cs="Trebuchet MS"/>
          <w:b/>
          <w:bCs/>
          <w:color w:val="461E64"/>
          <w:sz w:val="18"/>
          <w:szCs w:val="18"/>
        </w:rPr>
      </w:pPr>
      <w:r w:rsidRPr="00B57CBE">
        <w:rPr>
          <w:rFonts w:ascii="Trebuchet MS" w:hAnsi="Trebuchet MS" w:cs="Trebuchet MS"/>
          <w:b/>
          <w:bCs/>
          <w:color w:val="461E64"/>
          <w:sz w:val="20"/>
          <w:szCs w:val="20"/>
        </w:rPr>
        <w:t xml:space="preserve">Article 10 – Installation et décoration des stands </w:t>
      </w:r>
      <w:r w:rsidRPr="00C54F2E">
        <w:rPr>
          <w:rFonts w:ascii="Trebuchet MS" w:hAnsi="Trebuchet MS" w:cs="Trebuchet MS"/>
          <w:b/>
          <w:bCs/>
          <w:color w:val="461E64"/>
          <w:sz w:val="18"/>
          <w:szCs w:val="18"/>
        </w:rPr>
        <w:t>:</w:t>
      </w:r>
    </w:p>
    <w:p w:rsidR="00B639F0" w:rsidRDefault="00B639F0" w:rsidP="00B639F0">
      <w:pPr>
        <w:pStyle w:val="Paragraphestandard"/>
        <w:jc w:val="both"/>
        <w:rPr>
          <w:rFonts w:ascii="Trebuchet MS" w:hAnsi="Trebuchet MS" w:cs="Trebuchet MS"/>
          <w:b/>
          <w:bCs/>
          <w:sz w:val="18"/>
          <w:szCs w:val="18"/>
        </w:rPr>
      </w:pPr>
      <w:r>
        <w:rPr>
          <w:rFonts w:ascii="Trebuchet MS" w:hAnsi="Trebuchet MS" w:cs="Trebuchet MS"/>
          <w:b/>
          <w:bCs/>
          <w:sz w:val="18"/>
          <w:szCs w:val="18"/>
        </w:rPr>
        <w:t>L’installation des stands est conçue selon le plan général établi par l</w:t>
      </w:r>
      <w:r w:rsidR="003F4E5B">
        <w:rPr>
          <w:rFonts w:ascii="Trebuchet MS" w:hAnsi="Trebuchet MS" w:cs="Trebuchet MS"/>
          <w:b/>
          <w:bCs/>
          <w:sz w:val="18"/>
          <w:szCs w:val="18"/>
        </w:rPr>
        <w:t>’organisateur</w:t>
      </w:r>
      <w:r>
        <w:rPr>
          <w:rFonts w:ascii="Trebuchet MS" w:hAnsi="Trebuchet MS" w:cs="Trebuchet MS"/>
          <w:b/>
          <w:bCs/>
          <w:sz w:val="18"/>
          <w:szCs w:val="18"/>
        </w:rPr>
        <w:t>. La décoration particulière des stands est effectuée par les exposants et sous leur responsabilité.</w:t>
      </w:r>
      <w:r w:rsidRPr="00BD5E3D">
        <w:rPr>
          <w:rFonts w:ascii="Trebuchet MS" w:hAnsi="Trebuchet MS" w:cs="Trebuchet MS"/>
          <w:b/>
          <w:bCs/>
          <w:sz w:val="18"/>
          <w:szCs w:val="18"/>
        </w:rPr>
        <w:t xml:space="preserve"> </w:t>
      </w:r>
      <w:r>
        <w:rPr>
          <w:rFonts w:ascii="Trebuchet MS" w:hAnsi="Trebuchet MS" w:cs="Trebuchet MS"/>
          <w:b/>
          <w:bCs/>
          <w:sz w:val="18"/>
          <w:szCs w:val="18"/>
        </w:rPr>
        <w:t>Elle doit respecter les règlements de sécurité édictés par les pouvoirs publics ainsi que le plan général de décoration et la signalétique arrêtés par l</w:t>
      </w:r>
      <w:r w:rsidR="003F4E5B">
        <w:rPr>
          <w:rFonts w:ascii="Trebuchet MS" w:hAnsi="Trebuchet MS" w:cs="Trebuchet MS"/>
          <w:b/>
          <w:bCs/>
          <w:sz w:val="18"/>
          <w:szCs w:val="18"/>
        </w:rPr>
        <w:t>’organisateur</w:t>
      </w:r>
      <w:r>
        <w:rPr>
          <w:rFonts w:ascii="Trebuchet MS" w:hAnsi="Trebuchet MS" w:cs="Trebuchet MS"/>
          <w:b/>
          <w:bCs/>
          <w:sz w:val="18"/>
          <w:szCs w:val="18"/>
        </w:rPr>
        <w:t>.</w:t>
      </w:r>
    </w:p>
    <w:p w:rsidR="00B639F0" w:rsidRDefault="00B639F0" w:rsidP="00B639F0">
      <w:pPr>
        <w:pStyle w:val="Paragraphestandard"/>
        <w:jc w:val="both"/>
        <w:rPr>
          <w:rFonts w:ascii="Trebuchet MS" w:hAnsi="Trebuchet MS" w:cs="Trebuchet MS"/>
          <w:b/>
          <w:bCs/>
          <w:sz w:val="18"/>
          <w:szCs w:val="18"/>
        </w:rPr>
      </w:pPr>
      <w:r>
        <w:rPr>
          <w:rFonts w:ascii="Trebuchet MS" w:hAnsi="Trebuchet MS" w:cs="Trebuchet MS"/>
          <w:b/>
          <w:bCs/>
          <w:sz w:val="18"/>
          <w:szCs w:val="18"/>
        </w:rPr>
        <w:t>L</w:t>
      </w:r>
      <w:r w:rsidR="003F4E5B">
        <w:rPr>
          <w:rFonts w:ascii="Trebuchet MS" w:hAnsi="Trebuchet MS" w:cs="Trebuchet MS"/>
          <w:b/>
          <w:bCs/>
          <w:sz w:val="18"/>
          <w:szCs w:val="18"/>
        </w:rPr>
        <w:t xml:space="preserve">’organisateur </w:t>
      </w:r>
      <w:r>
        <w:rPr>
          <w:rFonts w:ascii="Trebuchet MS" w:hAnsi="Trebuchet MS" w:cs="Trebuchet MS"/>
          <w:b/>
          <w:bCs/>
          <w:sz w:val="18"/>
          <w:szCs w:val="18"/>
        </w:rPr>
        <w:t xml:space="preserve">détermine les modalités d’affichage, les conditions d’emploi de tous procédés sonores, lumineux ou audiovisuels, ainsi que les conditions dans lesquelles peut être organisé tout spectacle, attraction, opération promotionnelle, animation, sondage ou enquête d’opinion dans l’enceinte du </w:t>
      </w:r>
      <w:r w:rsidR="003F4E5B">
        <w:rPr>
          <w:rFonts w:ascii="Trebuchet MS" w:hAnsi="Trebuchet MS" w:cs="Trebuchet MS"/>
          <w:b/>
          <w:bCs/>
          <w:sz w:val="18"/>
          <w:szCs w:val="18"/>
        </w:rPr>
        <w:t>Festival</w:t>
      </w:r>
      <w:r>
        <w:rPr>
          <w:rFonts w:ascii="Trebuchet MS" w:hAnsi="Trebuchet MS" w:cs="Trebuchet MS"/>
          <w:b/>
          <w:bCs/>
          <w:sz w:val="18"/>
          <w:szCs w:val="18"/>
        </w:rPr>
        <w:t xml:space="preserve">. </w:t>
      </w:r>
      <w:r w:rsidR="003F4E5B">
        <w:rPr>
          <w:rFonts w:ascii="Trebuchet MS" w:hAnsi="Trebuchet MS" w:cs="Trebuchet MS"/>
          <w:b/>
          <w:bCs/>
          <w:sz w:val="18"/>
          <w:szCs w:val="18"/>
        </w:rPr>
        <w:t>L’organisateur</w:t>
      </w:r>
      <w:r>
        <w:rPr>
          <w:rFonts w:ascii="Trebuchet MS" w:hAnsi="Trebuchet MS" w:cs="Trebuchet MS"/>
          <w:b/>
          <w:bCs/>
          <w:sz w:val="18"/>
          <w:szCs w:val="18"/>
        </w:rPr>
        <w:t xml:space="preserve"> détermine de même les conditions dans lesquelles les prises de vues ou de son seront autorisées dans l’enceinte du </w:t>
      </w:r>
      <w:r w:rsidR="00C50C20">
        <w:rPr>
          <w:rFonts w:ascii="Trebuchet MS" w:hAnsi="Trebuchet MS" w:cs="Trebuchet MS"/>
          <w:b/>
          <w:bCs/>
          <w:sz w:val="18"/>
          <w:szCs w:val="18"/>
        </w:rPr>
        <w:t>Festival</w:t>
      </w:r>
      <w:r>
        <w:rPr>
          <w:rFonts w:ascii="Trebuchet MS" w:hAnsi="Trebuchet MS" w:cs="Trebuchet MS"/>
          <w:b/>
          <w:bCs/>
          <w:sz w:val="18"/>
          <w:szCs w:val="18"/>
        </w:rPr>
        <w:t>.</w:t>
      </w:r>
    </w:p>
    <w:p w:rsidR="00B639F0" w:rsidRDefault="00C50C20" w:rsidP="00B639F0">
      <w:pPr>
        <w:pStyle w:val="Paragraphestandard"/>
        <w:jc w:val="both"/>
        <w:rPr>
          <w:rFonts w:ascii="Trebuchet MS" w:hAnsi="Trebuchet MS" w:cs="Trebuchet MS"/>
          <w:b/>
          <w:bCs/>
          <w:sz w:val="18"/>
          <w:szCs w:val="18"/>
        </w:rPr>
      </w:pPr>
      <w:r>
        <w:rPr>
          <w:rFonts w:ascii="Trebuchet MS" w:hAnsi="Trebuchet MS" w:cs="Trebuchet MS"/>
          <w:b/>
          <w:bCs/>
          <w:sz w:val="18"/>
          <w:szCs w:val="18"/>
        </w:rPr>
        <w:lastRenderedPageBreak/>
        <w:t>L’organisateur</w:t>
      </w:r>
      <w:r w:rsidR="00B639F0">
        <w:rPr>
          <w:rFonts w:ascii="Trebuchet MS" w:hAnsi="Trebuchet MS" w:cs="Trebuchet MS"/>
          <w:b/>
          <w:bCs/>
          <w:sz w:val="18"/>
          <w:szCs w:val="18"/>
        </w:rPr>
        <w:t xml:space="preserve"> se réserve le droit de faire supprimer ou modifier les installations qui nuiraient à l’aspect général du </w:t>
      </w:r>
      <w:r>
        <w:rPr>
          <w:rFonts w:ascii="Trebuchet MS" w:hAnsi="Trebuchet MS" w:cs="Trebuchet MS"/>
          <w:b/>
          <w:bCs/>
          <w:sz w:val="18"/>
          <w:szCs w:val="18"/>
        </w:rPr>
        <w:t>Festival</w:t>
      </w:r>
      <w:r w:rsidR="00B639F0">
        <w:rPr>
          <w:rFonts w:ascii="Trebuchet MS" w:hAnsi="Trebuchet MS" w:cs="Trebuchet MS"/>
          <w:b/>
          <w:bCs/>
          <w:sz w:val="18"/>
          <w:szCs w:val="18"/>
        </w:rPr>
        <w:t xml:space="preserve"> ou qui gêneraient les clients voisins ou le public, ou qui ne seraient pas conformes au plan et à la maquette préalablement soumis à son agrément. </w:t>
      </w:r>
      <w:r w:rsidR="00324DC8">
        <w:rPr>
          <w:rFonts w:ascii="Trebuchet MS" w:hAnsi="Trebuchet MS" w:cs="Trebuchet MS"/>
          <w:b/>
          <w:bCs/>
          <w:sz w:val="18"/>
          <w:szCs w:val="18"/>
        </w:rPr>
        <w:t>L’organisateur</w:t>
      </w:r>
      <w:r w:rsidR="00B639F0">
        <w:rPr>
          <w:rFonts w:ascii="Trebuchet MS" w:hAnsi="Trebuchet MS" w:cs="Trebuchet MS"/>
          <w:b/>
          <w:bCs/>
          <w:sz w:val="18"/>
          <w:szCs w:val="18"/>
        </w:rPr>
        <w:t xml:space="preserve"> peut revenir sur l’autorisation accordée en cas de gêne apportée aux clients voisins, à la circulation du public ou à la tenue du </w:t>
      </w:r>
      <w:r w:rsidR="00324DC8">
        <w:rPr>
          <w:rFonts w:ascii="Trebuchet MS" w:hAnsi="Trebuchet MS" w:cs="Trebuchet MS"/>
          <w:b/>
          <w:bCs/>
          <w:sz w:val="18"/>
          <w:szCs w:val="18"/>
        </w:rPr>
        <w:t>Festival</w:t>
      </w:r>
      <w:r w:rsidR="00B639F0">
        <w:rPr>
          <w:rFonts w:ascii="Trebuchet MS" w:hAnsi="Trebuchet MS" w:cs="Trebuchet MS"/>
          <w:b/>
          <w:bCs/>
          <w:sz w:val="18"/>
          <w:szCs w:val="18"/>
        </w:rPr>
        <w:t>.</w:t>
      </w:r>
    </w:p>
    <w:p w:rsidR="00B639F0" w:rsidRDefault="00B639F0" w:rsidP="00B639F0">
      <w:pPr>
        <w:pStyle w:val="Paragraphestandard"/>
        <w:jc w:val="both"/>
        <w:rPr>
          <w:rFonts w:ascii="Trebuchet MS" w:hAnsi="Trebuchet MS" w:cs="Trebuchet MS"/>
          <w:b/>
          <w:bCs/>
          <w:sz w:val="18"/>
          <w:szCs w:val="18"/>
        </w:rPr>
      </w:pPr>
    </w:p>
    <w:p w:rsidR="00B639F0" w:rsidRPr="00C54F2E" w:rsidRDefault="00B639F0" w:rsidP="00B639F0">
      <w:pPr>
        <w:pStyle w:val="Paragraphestandard"/>
        <w:rPr>
          <w:rFonts w:ascii="Trebuchet MS" w:hAnsi="Trebuchet MS" w:cs="Trebuchet MS"/>
          <w:b/>
          <w:bCs/>
          <w:color w:val="461E64"/>
          <w:sz w:val="18"/>
          <w:szCs w:val="18"/>
        </w:rPr>
      </w:pPr>
      <w:r w:rsidRPr="00B57CBE">
        <w:rPr>
          <w:rFonts w:ascii="Trebuchet MS" w:hAnsi="Trebuchet MS" w:cs="Trebuchet MS"/>
          <w:b/>
          <w:bCs/>
          <w:color w:val="461E64"/>
          <w:sz w:val="20"/>
          <w:szCs w:val="20"/>
        </w:rPr>
        <w:t xml:space="preserve">Article 11 – Remise en état </w:t>
      </w:r>
      <w:r w:rsidRPr="00C54F2E">
        <w:rPr>
          <w:rFonts w:ascii="Trebuchet MS" w:hAnsi="Trebuchet MS" w:cs="Trebuchet MS"/>
          <w:b/>
          <w:bCs/>
          <w:color w:val="461E64"/>
          <w:sz w:val="18"/>
          <w:szCs w:val="18"/>
        </w:rPr>
        <w:t>:</w:t>
      </w:r>
      <w:r>
        <w:rPr>
          <w:rFonts w:ascii="Trebuchet MS" w:hAnsi="Trebuchet MS" w:cs="Trebuchet MS"/>
          <w:b/>
          <w:bCs/>
          <w:color w:val="461E64"/>
          <w:sz w:val="18"/>
          <w:szCs w:val="18"/>
        </w:rPr>
        <w:t xml:space="preserve">                                                                                                                                                            </w:t>
      </w:r>
      <w:r>
        <w:rPr>
          <w:rFonts w:ascii="Trebuchet MS" w:hAnsi="Trebuchet MS" w:cs="Trebuchet MS"/>
          <w:b/>
          <w:bCs/>
          <w:sz w:val="18"/>
          <w:szCs w:val="18"/>
        </w:rPr>
        <w:t>L</w:t>
      </w:r>
      <w:r w:rsidR="00324DC8">
        <w:rPr>
          <w:rFonts w:ascii="Trebuchet MS" w:hAnsi="Trebuchet MS" w:cs="Trebuchet MS"/>
          <w:b/>
          <w:bCs/>
          <w:sz w:val="18"/>
          <w:szCs w:val="18"/>
        </w:rPr>
        <w:t>’organisateur</w:t>
      </w:r>
      <w:r>
        <w:rPr>
          <w:rFonts w:ascii="Trebuchet MS" w:hAnsi="Trebuchet MS" w:cs="Trebuchet MS"/>
          <w:b/>
          <w:bCs/>
          <w:sz w:val="18"/>
          <w:szCs w:val="18"/>
        </w:rPr>
        <w:t xml:space="preserve"> décline toute responsabilité concernant les constructions ou installations édifiées par les clients. Ces derniers prennent les emplacements dans l’état où ils les trouvent et doivent les laisser dans le même état. Toute détérioration, notamment aux locaux et installations dans lesquels se tient le </w:t>
      </w:r>
      <w:r w:rsidR="00324DC8">
        <w:rPr>
          <w:rFonts w:ascii="Trebuchet MS" w:hAnsi="Trebuchet MS" w:cs="Trebuchet MS"/>
          <w:b/>
          <w:bCs/>
          <w:sz w:val="18"/>
          <w:szCs w:val="18"/>
        </w:rPr>
        <w:t>Festival</w:t>
      </w:r>
      <w:r>
        <w:rPr>
          <w:rFonts w:ascii="Trebuchet MS" w:hAnsi="Trebuchet MS" w:cs="Trebuchet MS"/>
          <w:b/>
          <w:bCs/>
          <w:sz w:val="18"/>
          <w:szCs w:val="18"/>
        </w:rPr>
        <w:t>, causée par un client ou par ses installations, matériels ou marchandises est à la charge du client.</w:t>
      </w:r>
    </w:p>
    <w:p w:rsidR="00B639F0" w:rsidRPr="00B57CBE" w:rsidRDefault="00B639F0" w:rsidP="00B639F0">
      <w:pPr>
        <w:pStyle w:val="Paragraphestandard"/>
        <w:jc w:val="both"/>
        <w:rPr>
          <w:rFonts w:ascii="Trebuchet MS" w:hAnsi="Trebuchet MS" w:cs="Trebuchet MS"/>
          <w:b/>
          <w:bCs/>
          <w:sz w:val="20"/>
          <w:szCs w:val="20"/>
        </w:rPr>
      </w:pPr>
    </w:p>
    <w:p w:rsidR="00B639F0" w:rsidRPr="00C54F2E" w:rsidRDefault="00B639F0" w:rsidP="00B639F0">
      <w:pPr>
        <w:pStyle w:val="Paragraphestandard"/>
        <w:jc w:val="both"/>
        <w:rPr>
          <w:rFonts w:ascii="Trebuchet MS" w:hAnsi="Trebuchet MS" w:cs="Trebuchet MS"/>
          <w:b/>
          <w:bCs/>
          <w:color w:val="461E64"/>
          <w:sz w:val="18"/>
          <w:szCs w:val="18"/>
        </w:rPr>
      </w:pPr>
      <w:r w:rsidRPr="00B57CBE">
        <w:rPr>
          <w:rFonts w:ascii="Trebuchet MS" w:hAnsi="Trebuchet MS" w:cs="Trebuchet MS"/>
          <w:b/>
          <w:bCs/>
          <w:color w:val="461E64"/>
          <w:sz w:val="20"/>
          <w:szCs w:val="20"/>
        </w:rPr>
        <w:t xml:space="preserve">Article 12 – Marchandises </w:t>
      </w:r>
      <w:r w:rsidRPr="00C54F2E">
        <w:rPr>
          <w:rFonts w:ascii="Trebuchet MS" w:hAnsi="Trebuchet MS" w:cs="Trebuchet MS"/>
          <w:b/>
          <w:bCs/>
          <w:color w:val="461E64"/>
          <w:sz w:val="18"/>
          <w:szCs w:val="18"/>
        </w:rPr>
        <w:t>:</w:t>
      </w:r>
    </w:p>
    <w:p w:rsidR="00B639F0" w:rsidRDefault="00B639F0" w:rsidP="00B639F0">
      <w:pPr>
        <w:pStyle w:val="Paragraphestandard"/>
        <w:jc w:val="both"/>
        <w:rPr>
          <w:rFonts w:ascii="Trebuchet MS" w:hAnsi="Trebuchet MS" w:cs="Trebuchet MS"/>
          <w:b/>
          <w:bCs/>
          <w:sz w:val="18"/>
          <w:szCs w:val="18"/>
        </w:rPr>
      </w:pPr>
      <w:r>
        <w:rPr>
          <w:rFonts w:ascii="Trebuchet MS" w:hAnsi="Trebuchet MS" w:cs="Trebuchet MS"/>
          <w:b/>
          <w:bCs/>
          <w:sz w:val="18"/>
          <w:szCs w:val="18"/>
        </w:rPr>
        <w:t>Chaque client pourvoit lui-même au transport et à la réception des marchandises qui lui sont destinées. Il est tenu de se conformer aux instructions de l</w:t>
      </w:r>
      <w:r w:rsidR="00324DC8">
        <w:rPr>
          <w:rFonts w:ascii="Trebuchet MS" w:hAnsi="Trebuchet MS" w:cs="Trebuchet MS"/>
          <w:b/>
          <w:bCs/>
          <w:sz w:val="18"/>
          <w:szCs w:val="18"/>
        </w:rPr>
        <w:t xml:space="preserve">’organisateur </w:t>
      </w:r>
      <w:r>
        <w:rPr>
          <w:rFonts w:ascii="Trebuchet MS" w:hAnsi="Trebuchet MS" w:cs="Trebuchet MS"/>
          <w:b/>
          <w:bCs/>
          <w:sz w:val="18"/>
          <w:szCs w:val="18"/>
        </w:rPr>
        <w:t xml:space="preserve">relatives à la réglementation des entrées et sorties des marchandises. Les produits et matériels apportés au </w:t>
      </w:r>
      <w:r w:rsidR="00CC3245">
        <w:rPr>
          <w:rFonts w:ascii="Trebuchet MS" w:hAnsi="Trebuchet MS" w:cs="Trebuchet MS"/>
          <w:b/>
          <w:bCs/>
          <w:sz w:val="18"/>
          <w:szCs w:val="18"/>
        </w:rPr>
        <w:t>Festival</w:t>
      </w:r>
      <w:r>
        <w:rPr>
          <w:rFonts w:ascii="Trebuchet MS" w:hAnsi="Trebuchet MS" w:cs="Trebuchet MS"/>
          <w:b/>
          <w:bCs/>
          <w:sz w:val="18"/>
          <w:szCs w:val="18"/>
        </w:rPr>
        <w:t>, ne peuvent, sous quelque prétexte que ce soit, en sortir pendant sa durée.</w:t>
      </w:r>
    </w:p>
    <w:p w:rsidR="00B639F0" w:rsidRDefault="00B639F0" w:rsidP="00B639F0">
      <w:pPr>
        <w:pStyle w:val="Paragraphestandard"/>
        <w:jc w:val="both"/>
        <w:rPr>
          <w:rFonts w:ascii="Trebuchet MS" w:hAnsi="Trebuchet MS" w:cs="Trebuchet MS"/>
          <w:b/>
          <w:bCs/>
          <w:sz w:val="18"/>
          <w:szCs w:val="18"/>
        </w:rPr>
      </w:pPr>
    </w:p>
    <w:p w:rsidR="00B639F0" w:rsidRPr="00C54F2E" w:rsidRDefault="00B639F0" w:rsidP="00B639F0">
      <w:pPr>
        <w:pStyle w:val="Paragraphestandard"/>
        <w:jc w:val="both"/>
        <w:rPr>
          <w:rFonts w:ascii="Trebuchet MS" w:hAnsi="Trebuchet MS" w:cs="Trebuchet MS"/>
          <w:b/>
          <w:bCs/>
          <w:color w:val="461E64"/>
          <w:sz w:val="18"/>
          <w:szCs w:val="18"/>
        </w:rPr>
      </w:pPr>
      <w:r w:rsidRPr="00B57CBE">
        <w:rPr>
          <w:rFonts w:ascii="Trebuchet MS" w:hAnsi="Trebuchet MS" w:cs="Trebuchet MS"/>
          <w:b/>
          <w:bCs/>
          <w:color w:val="461E64"/>
          <w:sz w:val="20"/>
          <w:szCs w:val="20"/>
        </w:rPr>
        <w:t xml:space="preserve">Article 13 – Nettoyage </w:t>
      </w:r>
      <w:r w:rsidRPr="00C54F2E">
        <w:rPr>
          <w:rFonts w:ascii="Trebuchet MS" w:hAnsi="Trebuchet MS" w:cs="Trebuchet MS"/>
          <w:b/>
          <w:bCs/>
          <w:color w:val="461E64"/>
          <w:sz w:val="18"/>
          <w:szCs w:val="18"/>
        </w:rPr>
        <w:t xml:space="preserve">:  </w:t>
      </w:r>
    </w:p>
    <w:p w:rsidR="00B639F0" w:rsidRDefault="00B639F0" w:rsidP="00B639F0">
      <w:pPr>
        <w:pStyle w:val="Paragraphestandard"/>
        <w:jc w:val="both"/>
        <w:rPr>
          <w:rFonts w:ascii="Trebuchet MS" w:hAnsi="Trebuchet MS" w:cs="Trebuchet MS"/>
          <w:b/>
          <w:bCs/>
          <w:sz w:val="18"/>
          <w:szCs w:val="18"/>
        </w:rPr>
      </w:pPr>
      <w:r>
        <w:rPr>
          <w:rFonts w:ascii="Trebuchet MS" w:hAnsi="Trebuchet MS" w:cs="Trebuchet MS"/>
          <w:b/>
          <w:bCs/>
          <w:sz w:val="18"/>
          <w:szCs w:val="18"/>
        </w:rPr>
        <w:t>L</w:t>
      </w:r>
      <w:r w:rsidR="00CC3245">
        <w:rPr>
          <w:rFonts w:ascii="Trebuchet MS" w:hAnsi="Trebuchet MS" w:cs="Trebuchet MS"/>
          <w:b/>
          <w:bCs/>
          <w:sz w:val="18"/>
          <w:szCs w:val="18"/>
        </w:rPr>
        <w:t xml:space="preserve">’organisateur </w:t>
      </w:r>
      <w:r>
        <w:rPr>
          <w:rFonts w:ascii="Trebuchet MS" w:hAnsi="Trebuchet MS" w:cs="Trebuchet MS"/>
          <w:b/>
          <w:bCs/>
          <w:sz w:val="18"/>
          <w:szCs w:val="18"/>
        </w:rPr>
        <w:t>rend responsable le client pour le bon état de propreté de son stand pendant toute la durée de l’exposition.</w:t>
      </w:r>
    </w:p>
    <w:p w:rsidR="00B639F0" w:rsidRDefault="00B639F0" w:rsidP="00B639F0">
      <w:pPr>
        <w:pStyle w:val="Paragraphestandard"/>
        <w:jc w:val="both"/>
        <w:rPr>
          <w:rFonts w:ascii="Trebuchet MS" w:hAnsi="Trebuchet MS" w:cs="Trebuchet MS"/>
          <w:b/>
          <w:bCs/>
          <w:sz w:val="18"/>
          <w:szCs w:val="18"/>
        </w:rPr>
      </w:pPr>
    </w:p>
    <w:p w:rsidR="00B639F0" w:rsidRPr="00C54F2E" w:rsidRDefault="00B639F0" w:rsidP="00B639F0">
      <w:pPr>
        <w:pStyle w:val="Paragraphestandard"/>
        <w:jc w:val="both"/>
        <w:rPr>
          <w:rFonts w:ascii="Trebuchet MS" w:hAnsi="Trebuchet MS" w:cs="Trebuchet MS"/>
          <w:b/>
          <w:bCs/>
          <w:color w:val="461E64"/>
          <w:sz w:val="18"/>
          <w:szCs w:val="18"/>
        </w:rPr>
      </w:pPr>
      <w:r w:rsidRPr="00B57CBE">
        <w:rPr>
          <w:rFonts w:ascii="Trebuchet MS" w:hAnsi="Trebuchet MS" w:cs="Trebuchet MS"/>
          <w:b/>
          <w:bCs/>
          <w:color w:val="461E64"/>
          <w:sz w:val="20"/>
          <w:szCs w:val="20"/>
        </w:rPr>
        <w:t xml:space="preserve">Article 14 – Fluides </w:t>
      </w:r>
      <w:r w:rsidRPr="00C54F2E">
        <w:rPr>
          <w:rFonts w:ascii="Trebuchet MS" w:hAnsi="Trebuchet MS" w:cs="Trebuchet MS"/>
          <w:b/>
          <w:bCs/>
          <w:color w:val="461E64"/>
          <w:sz w:val="18"/>
          <w:szCs w:val="18"/>
        </w:rPr>
        <w:t>:</w:t>
      </w:r>
    </w:p>
    <w:p w:rsidR="00B639F0" w:rsidRDefault="00B639F0" w:rsidP="00B639F0">
      <w:pPr>
        <w:pStyle w:val="Paragraphestandard"/>
        <w:jc w:val="both"/>
        <w:rPr>
          <w:rFonts w:ascii="Trebuchet MS" w:hAnsi="Trebuchet MS" w:cs="Trebuchet MS"/>
          <w:b/>
          <w:bCs/>
          <w:sz w:val="18"/>
          <w:szCs w:val="18"/>
        </w:rPr>
      </w:pPr>
      <w:r>
        <w:rPr>
          <w:rFonts w:ascii="Trebuchet MS" w:hAnsi="Trebuchet MS" w:cs="Trebuchet MS"/>
          <w:b/>
          <w:bCs/>
          <w:sz w:val="18"/>
          <w:szCs w:val="18"/>
        </w:rPr>
        <w:t>Les raccordements des stands aux réseaux d’électricité, sont faits aux frais de la société pour les stands équipés, et aux frais du client pour les stands nus. Par ailleurs, l</w:t>
      </w:r>
      <w:r w:rsidR="00CC3245">
        <w:rPr>
          <w:rFonts w:ascii="Trebuchet MS" w:hAnsi="Trebuchet MS" w:cs="Trebuchet MS"/>
          <w:b/>
          <w:bCs/>
          <w:sz w:val="18"/>
          <w:szCs w:val="18"/>
        </w:rPr>
        <w:t>’organisateur</w:t>
      </w:r>
      <w:r>
        <w:rPr>
          <w:rFonts w:ascii="Trebuchet MS" w:hAnsi="Trebuchet MS" w:cs="Trebuchet MS"/>
          <w:b/>
          <w:bCs/>
          <w:sz w:val="18"/>
          <w:szCs w:val="18"/>
        </w:rPr>
        <w:t xml:space="preserve"> mettra à la disposition des clients des stands nus, une prise électrique de 220V.</w:t>
      </w:r>
    </w:p>
    <w:p w:rsidR="00B639F0" w:rsidRDefault="00B639F0" w:rsidP="00B639F0">
      <w:pPr>
        <w:pStyle w:val="Paragraphestandard"/>
        <w:jc w:val="both"/>
        <w:rPr>
          <w:rFonts w:ascii="Trebuchet MS" w:hAnsi="Trebuchet MS" w:cs="Trebuchet MS"/>
          <w:b/>
          <w:bCs/>
          <w:sz w:val="18"/>
          <w:szCs w:val="18"/>
        </w:rPr>
      </w:pPr>
    </w:p>
    <w:p w:rsidR="00B639F0" w:rsidRPr="00C54F2E" w:rsidRDefault="00B639F0" w:rsidP="00B639F0">
      <w:pPr>
        <w:pStyle w:val="Paragraphestandard"/>
        <w:jc w:val="both"/>
        <w:rPr>
          <w:rFonts w:ascii="Trebuchet MS" w:hAnsi="Trebuchet MS" w:cs="Trebuchet MS"/>
          <w:b/>
          <w:bCs/>
          <w:color w:val="461E64"/>
          <w:sz w:val="18"/>
          <w:szCs w:val="18"/>
        </w:rPr>
      </w:pPr>
      <w:r w:rsidRPr="00B57CBE">
        <w:rPr>
          <w:rFonts w:ascii="Trebuchet MS" w:hAnsi="Trebuchet MS" w:cs="Trebuchet MS"/>
          <w:b/>
          <w:bCs/>
          <w:color w:val="461E64"/>
          <w:sz w:val="20"/>
          <w:szCs w:val="20"/>
        </w:rPr>
        <w:t xml:space="preserve">Article 15 - Dédouanement </w:t>
      </w:r>
      <w:r w:rsidRPr="00C54F2E">
        <w:rPr>
          <w:rFonts w:ascii="Trebuchet MS" w:hAnsi="Trebuchet MS" w:cs="Trebuchet MS"/>
          <w:b/>
          <w:bCs/>
          <w:color w:val="461E64"/>
          <w:sz w:val="18"/>
          <w:szCs w:val="18"/>
        </w:rPr>
        <w:t>:</w:t>
      </w:r>
    </w:p>
    <w:p w:rsidR="00B639F0" w:rsidRDefault="00B639F0" w:rsidP="00B639F0">
      <w:pPr>
        <w:pStyle w:val="Paragraphestandard"/>
        <w:jc w:val="both"/>
        <w:rPr>
          <w:rFonts w:ascii="Trebuchet MS" w:hAnsi="Trebuchet MS" w:cs="Trebuchet MS"/>
          <w:b/>
          <w:bCs/>
          <w:sz w:val="18"/>
          <w:szCs w:val="18"/>
        </w:rPr>
      </w:pPr>
      <w:r>
        <w:rPr>
          <w:rFonts w:ascii="Trebuchet MS" w:hAnsi="Trebuchet MS" w:cs="Trebuchet MS"/>
          <w:b/>
          <w:bCs/>
          <w:sz w:val="18"/>
          <w:szCs w:val="18"/>
        </w:rPr>
        <w:t>Il appartient à chaque client d’accomplir les formalités douanières pour les matériels et produits en provenance de l’étranger. L</w:t>
      </w:r>
      <w:r w:rsidR="00CC3245">
        <w:rPr>
          <w:rFonts w:ascii="Trebuchet MS" w:hAnsi="Trebuchet MS" w:cs="Trebuchet MS"/>
          <w:b/>
          <w:bCs/>
          <w:sz w:val="18"/>
          <w:szCs w:val="18"/>
        </w:rPr>
        <w:t>’organisateur</w:t>
      </w:r>
      <w:r>
        <w:rPr>
          <w:rFonts w:ascii="Trebuchet MS" w:hAnsi="Trebuchet MS" w:cs="Trebuchet MS"/>
          <w:b/>
          <w:bCs/>
          <w:sz w:val="18"/>
          <w:szCs w:val="18"/>
        </w:rPr>
        <w:t xml:space="preserve"> ne peut être tenu responsable des difficultés qui pourraient survenir lors de ces formalités.</w:t>
      </w:r>
    </w:p>
    <w:p w:rsidR="00B639F0" w:rsidRDefault="00B639F0" w:rsidP="00B639F0">
      <w:pPr>
        <w:pStyle w:val="Paragraphestandard"/>
        <w:jc w:val="both"/>
        <w:rPr>
          <w:rFonts w:ascii="Trebuchet MS" w:hAnsi="Trebuchet MS" w:cs="Trebuchet MS"/>
          <w:b/>
          <w:bCs/>
          <w:sz w:val="18"/>
          <w:szCs w:val="18"/>
        </w:rPr>
      </w:pPr>
    </w:p>
    <w:p w:rsidR="00B639F0" w:rsidRPr="00C54F2E" w:rsidRDefault="00B639F0" w:rsidP="00B639F0">
      <w:pPr>
        <w:pStyle w:val="Paragraphestandard"/>
        <w:jc w:val="both"/>
        <w:rPr>
          <w:rFonts w:ascii="Trebuchet MS" w:hAnsi="Trebuchet MS" w:cs="Trebuchet MS"/>
          <w:b/>
          <w:bCs/>
          <w:color w:val="461E64"/>
          <w:sz w:val="18"/>
          <w:szCs w:val="18"/>
        </w:rPr>
      </w:pPr>
      <w:r w:rsidRPr="00B57CBE">
        <w:rPr>
          <w:rFonts w:ascii="Trebuchet MS" w:hAnsi="Trebuchet MS" w:cs="Trebuchet MS"/>
          <w:b/>
          <w:bCs/>
          <w:color w:val="461E64"/>
          <w:sz w:val="20"/>
          <w:szCs w:val="20"/>
        </w:rPr>
        <w:t xml:space="preserve">Article 16 – Invitations </w:t>
      </w:r>
      <w:r w:rsidRPr="00C54F2E">
        <w:rPr>
          <w:rFonts w:ascii="Trebuchet MS" w:hAnsi="Trebuchet MS" w:cs="Trebuchet MS"/>
          <w:b/>
          <w:bCs/>
          <w:color w:val="461E64"/>
          <w:sz w:val="18"/>
          <w:szCs w:val="18"/>
        </w:rPr>
        <w:t>:</w:t>
      </w:r>
    </w:p>
    <w:p w:rsidR="00B639F0" w:rsidRDefault="00B639F0" w:rsidP="00B639F0">
      <w:pPr>
        <w:pStyle w:val="Paragraphestandard"/>
        <w:jc w:val="both"/>
        <w:rPr>
          <w:rFonts w:ascii="Trebuchet MS" w:hAnsi="Trebuchet MS" w:cs="Trebuchet MS"/>
          <w:b/>
          <w:bCs/>
          <w:sz w:val="18"/>
          <w:szCs w:val="18"/>
        </w:rPr>
      </w:pPr>
      <w:r>
        <w:rPr>
          <w:rFonts w:ascii="Trebuchet MS" w:hAnsi="Trebuchet MS" w:cs="Trebuchet MS"/>
          <w:b/>
          <w:bCs/>
          <w:sz w:val="18"/>
          <w:szCs w:val="18"/>
        </w:rPr>
        <w:t>Des cartes d’invitations destinées aux visiteurs invités par le client lui seront délivrées par l</w:t>
      </w:r>
      <w:r w:rsidR="00122252">
        <w:rPr>
          <w:rFonts w:ascii="Trebuchet MS" w:hAnsi="Trebuchet MS" w:cs="Trebuchet MS"/>
          <w:b/>
          <w:bCs/>
          <w:sz w:val="18"/>
          <w:szCs w:val="18"/>
        </w:rPr>
        <w:t>’organisateur</w:t>
      </w:r>
      <w:r>
        <w:rPr>
          <w:rFonts w:ascii="Trebuchet MS" w:hAnsi="Trebuchet MS" w:cs="Trebuchet MS"/>
          <w:b/>
          <w:bCs/>
          <w:sz w:val="18"/>
          <w:szCs w:val="18"/>
        </w:rPr>
        <w:t xml:space="preserve">, en cas de besoin. </w:t>
      </w:r>
    </w:p>
    <w:p w:rsidR="00B639F0" w:rsidRDefault="00B639F0" w:rsidP="00B639F0">
      <w:pPr>
        <w:pStyle w:val="Paragraphestandard"/>
        <w:jc w:val="both"/>
        <w:rPr>
          <w:rFonts w:ascii="Trebuchet MS" w:hAnsi="Trebuchet MS" w:cs="Trebuchet MS"/>
          <w:b/>
          <w:bCs/>
          <w:sz w:val="18"/>
          <w:szCs w:val="18"/>
        </w:rPr>
      </w:pPr>
    </w:p>
    <w:p w:rsidR="00B639F0" w:rsidRPr="00C54F2E" w:rsidRDefault="00B639F0" w:rsidP="00B639F0">
      <w:pPr>
        <w:pStyle w:val="Paragraphestandard"/>
        <w:jc w:val="both"/>
        <w:rPr>
          <w:rFonts w:ascii="Trebuchet MS" w:hAnsi="Trebuchet MS" w:cs="Trebuchet MS"/>
          <w:b/>
          <w:bCs/>
          <w:color w:val="461E64"/>
          <w:sz w:val="18"/>
          <w:szCs w:val="18"/>
        </w:rPr>
      </w:pPr>
      <w:r w:rsidRPr="00B57CBE">
        <w:rPr>
          <w:rFonts w:ascii="Trebuchet MS" w:hAnsi="Trebuchet MS" w:cs="Trebuchet MS"/>
          <w:b/>
          <w:bCs/>
          <w:color w:val="461E64"/>
          <w:sz w:val="20"/>
          <w:szCs w:val="20"/>
        </w:rPr>
        <w:t xml:space="preserve">Article 17 – Sécurité </w:t>
      </w:r>
      <w:r w:rsidRPr="00C54F2E">
        <w:rPr>
          <w:rFonts w:ascii="Trebuchet MS" w:hAnsi="Trebuchet MS" w:cs="Trebuchet MS"/>
          <w:b/>
          <w:bCs/>
          <w:color w:val="461E64"/>
          <w:sz w:val="18"/>
          <w:szCs w:val="18"/>
        </w:rPr>
        <w:t>:</w:t>
      </w:r>
    </w:p>
    <w:p w:rsidR="00B639F0" w:rsidRDefault="00B639F0" w:rsidP="00B639F0">
      <w:pPr>
        <w:pStyle w:val="Paragraphestandard"/>
        <w:jc w:val="both"/>
        <w:rPr>
          <w:rFonts w:ascii="Trebuchet MS" w:hAnsi="Trebuchet MS" w:cs="Trebuchet MS"/>
          <w:b/>
          <w:bCs/>
          <w:sz w:val="18"/>
          <w:szCs w:val="18"/>
        </w:rPr>
      </w:pPr>
      <w:r>
        <w:rPr>
          <w:rFonts w:ascii="Trebuchet MS" w:hAnsi="Trebuchet MS" w:cs="Trebuchet MS"/>
          <w:b/>
          <w:bCs/>
          <w:sz w:val="18"/>
          <w:szCs w:val="18"/>
        </w:rPr>
        <w:t>L</w:t>
      </w:r>
      <w:r w:rsidR="0038258D">
        <w:rPr>
          <w:rFonts w:ascii="Trebuchet MS" w:hAnsi="Trebuchet MS" w:cs="Trebuchet MS"/>
          <w:b/>
          <w:bCs/>
          <w:sz w:val="18"/>
          <w:szCs w:val="18"/>
        </w:rPr>
        <w:t>’organisateur</w:t>
      </w:r>
      <w:r>
        <w:rPr>
          <w:rFonts w:ascii="Trebuchet MS" w:hAnsi="Trebuchet MS" w:cs="Trebuchet MS"/>
          <w:b/>
          <w:bCs/>
          <w:sz w:val="18"/>
          <w:szCs w:val="18"/>
        </w:rPr>
        <w:t xml:space="preserve"> est responsable de l’Événement civilement. Cette responsabilité ne saurait en aucun cas s’étendre aux dommages causés par des tiers au client.</w:t>
      </w:r>
    </w:p>
    <w:p w:rsidR="00B639F0" w:rsidRDefault="00B639F0" w:rsidP="00B639F0">
      <w:pPr>
        <w:pStyle w:val="Paragraphestandard"/>
        <w:jc w:val="both"/>
        <w:rPr>
          <w:rFonts w:ascii="Trebuchet MS" w:hAnsi="Trebuchet MS" w:cs="Trebuchet MS"/>
          <w:b/>
          <w:bCs/>
          <w:sz w:val="18"/>
          <w:szCs w:val="18"/>
        </w:rPr>
      </w:pPr>
      <w:r>
        <w:rPr>
          <w:rFonts w:ascii="Trebuchet MS" w:hAnsi="Trebuchet MS" w:cs="Trebuchet MS"/>
          <w:b/>
          <w:bCs/>
          <w:sz w:val="18"/>
          <w:szCs w:val="18"/>
        </w:rPr>
        <w:t>L</w:t>
      </w:r>
      <w:r w:rsidR="0038258D">
        <w:rPr>
          <w:rFonts w:ascii="Trebuchet MS" w:hAnsi="Trebuchet MS" w:cs="Trebuchet MS"/>
          <w:b/>
          <w:bCs/>
          <w:sz w:val="18"/>
          <w:szCs w:val="18"/>
        </w:rPr>
        <w:t xml:space="preserve">a salle Ahmed Bey </w:t>
      </w:r>
      <w:r>
        <w:rPr>
          <w:rFonts w:ascii="Trebuchet MS" w:hAnsi="Trebuchet MS" w:cs="Trebuchet MS"/>
          <w:b/>
          <w:bCs/>
          <w:sz w:val="18"/>
          <w:szCs w:val="18"/>
        </w:rPr>
        <w:t>répond de sa responsabilité civile en qualité de propriétaire des immeubles et des installations, fixes ou provisoires servant à l’Événement, ainsi que pour l’exploitation des activités et entreprises qu’il gère directement. Le client doit obligatoirement être couvert par une police d’assurance responsabilité civile individuelle et répondre de tous les dommages causés à autrui soit par lui-même, soit par son personnel ou ses installations. Le client doit être couvert par une police d’assurance garantissant les matériels lui appartenant ou les biens confiés apportés lors de l’Événement.</w:t>
      </w:r>
    </w:p>
    <w:p w:rsidR="00B639F0" w:rsidRDefault="00B639F0" w:rsidP="00B639F0">
      <w:pPr>
        <w:pStyle w:val="Paragraphestandard"/>
        <w:jc w:val="both"/>
        <w:rPr>
          <w:rFonts w:ascii="Trebuchet MS" w:hAnsi="Trebuchet MS" w:cs="Trebuchet MS"/>
          <w:b/>
          <w:bCs/>
          <w:sz w:val="18"/>
          <w:szCs w:val="18"/>
        </w:rPr>
      </w:pPr>
    </w:p>
    <w:p w:rsidR="00B639F0" w:rsidRPr="00C54F2E" w:rsidRDefault="00B639F0" w:rsidP="00B639F0">
      <w:pPr>
        <w:pStyle w:val="Paragraphestandard"/>
        <w:jc w:val="both"/>
        <w:rPr>
          <w:rFonts w:ascii="Trebuchet MS" w:hAnsi="Trebuchet MS" w:cs="Trebuchet MS"/>
          <w:b/>
          <w:bCs/>
          <w:color w:val="461E64"/>
          <w:sz w:val="18"/>
          <w:szCs w:val="18"/>
        </w:rPr>
      </w:pPr>
      <w:r w:rsidRPr="00B57CBE">
        <w:rPr>
          <w:rFonts w:ascii="Trebuchet MS" w:hAnsi="Trebuchet MS" w:cs="Trebuchet MS"/>
          <w:b/>
          <w:bCs/>
          <w:color w:val="461E64"/>
          <w:sz w:val="20"/>
          <w:szCs w:val="20"/>
        </w:rPr>
        <w:t xml:space="preserve">Article 18 – Responsabilité </w:t>
      </w:r>
      <w:r w:rsidRPr="00C54F2E">
        <w:rPr>
          <w:rFonts w:ascii="Trebuchet MS" w:hAnsi="Trebuchet MS" w:cs="Trebuchet MS"/>
          <w:b/>
          <w:bCs/>
          <w:color w:val="461E64"/>
          <w:sz w:val="18"/>
          <w:szCs w:val="18"/>
        </w:rPr>
        <w:t xml:space="preserve">: </w:t>
      </w:r>
    </w:p>
    <w:p w:rsidR="00B639F0" w:rsidRDefault="00B639F0" w:rsidP="00B639F0">
      <w:pPr>
        <w:pStyle w:val="Paragraphestandard"/>
        <w:jc w:val="both"/>
        <w:rPr>
          <w:rFonts w:ascii="Trebuchet MS" w:hAnsi="Trebuchet MS" w:cs="Trebuchet MS"/>
          <w:b/>
          <w:bCs/>
          <w:sz w:val="18"/>
          <w:szCs w:val="18"/>
        </w:rPr>
      </w:pPr>
      <w:r>
        <w:rPr>
          <w:rFonts w:ascii="Trebuchet MS" w:hAnsi="Trebuchet MS" w:cs="Trebuchet MS"/>
          <w:b/>
          <w:bCs/>
          <w:sz w:val="18"/>
          <w:szCs w:val="18"/>
        </w:rPr>
        <w:t>L</w:t>
      </w:r>
      <w:r w:rsidR="0038258D">
        <w:rPr>
          <w:rFonts w:ascii="Trebuchet MS" w:hAnsi="Trebuchet MS" w:cs="Trebuchet MS"/>
          <w:b/>
          <w:bCs/>
          <w:sz w:val="18"/>
          <w:szCs w:val="18"/>
        </w:rPr>
        <w:t>’organisateur</w:t>
      </w:r>
      <w:r>
        <w:rPr>
          <w:rFonts w:ascii="Trebuchet MS" w:hAnsi="Trebuchet MS" w:cs="Trebuchet MS"/>
          <w:b/>
          <w:bCs/>
          <w:sz w:val="18"/>
          <w:szCs w:val="18"/>
        </w:rPr>
        <w:t xml:space="preserve"> décline toute responsabilité en cas de vols ou dégâts qui pourraient survenir pendant le montage, le démontage, la période d’exposition. Afin d’éviter les problèmes éventuels de vol, il est interdit d’accueillir des visiteurs sur les stands après 18h</w:t>
      </w:r>
      <w:r w:rsidR="00FD3661">
        <w:rPr>
          <w:rFonts w:ascii="Trebuchet MS" w:hAnsi="Trebuchet MS" w:cs="Trebuchet MS"/>
          <w:b/>
          <w:bCs/>
          <w:sz w:val="18"/>
          <w:szCs w:val="18"/>
        </w:rPr>
        <w:t>0</w:t>
      </w:r>
      <w:r>
        <w:rPr>
          <w:rFonts w:ascii="Trebuchet MS" w:hAnsi="Trebuchet MS" w:cs="Trebuchet MS"/>
          <w:b/>
          <w:bCs/>
          <w:sz w:val="18"/>
          <w:szCs w:val="18"/>
        </w:rPr>
        <w:t>0.</w:t>
      </w:r>
    </w:p>
    <w:p w:rsidR="00B639F0" w:rsidRDefault="00B639F0" w:rsidP="00B639F0">
      <w:pPr>
        <w:pStyle w:val="Paragraphestandard"/>
        <w:jc w:val="both"/>
        <w:rPr>
          <w:rFonts w:ascii="Trebuchet MS" w:hAnsi="Trebuchet MS" w:cs="Trebuchet MS"/>
          <w:b/>
          <w:bCs/>
          <w:sz w:val="18"/>
          <w:szCs w:val="18"/>
        </w:rPr>
      </w:pPr>
    </w:p>
    <w:p w:rsidR="00B639F0" w:rsidRPr="00C54F2E" w:rsidRDefault="00B639F0" w:rsidP="00B639F0">
      <w:pPr>
        <w:pStyle w:val="Paragraphestandard"/>
        <w:jc w:val="both"/>
        <w:rPr>
          <w:rFonts w:ascii="Trebuchet MS" w:hAnsi="Trebuchet MS" w:cs="Trebuchet MS"/>
          <w:b/>
          <w:bCs/>
          <w:color w:val="461E64"/>
          <w:sz w:val="18"/>
          <w:szCs w:val="18"/>
        </w:rPr>
      </w:pPr>
      <w:r w:rsidRPr="00B57CBE">
        <w:rPr>
          <w:rFonts w:ascii="Trebuchet MS" w:hAnsi="Trebuchet MS" w:cs="Trebuchet MS"/>
          <w:b/>
          <w:bCs/>
          <w:color w:val="461E64"/>
          <w:sz w:val="20"/>
          <w:szCs w:val="20"/>
        </w:rPr>
        <w:t xml:space="preserve">Article 19 – Prix </w:t>
      </w:r>
      <w:r w:rsidRPr="00C54F2E">
        <w:rPr>
          <w:rFonts w:ascii="Trebuchet MS" w:hAnsi="Trebuchet MS" w:cs="Trebuchet MS"/>
          <w:b/>
          <w:bCs/>
          <w:color w:val="461E64"/>
          <w:sz w:val="18"/>
          <w:szCs w:val="18"/>
        </w:rPr>
        <w:t>:</w:t>
      </w:r>
    </w:p>
    <w:p w:rsidR="00B639F0" w:rsidRDefault="00B639F0" w:rsidP="00B639F0">
      <w:pPr>
        <w:pStyle w:val="Paragraphestandard"/>
        <w:jc w:val="both"/>
        <w:rPr>
          <w:rFonts w:ascii="Trebuchet MS" w:hAnsi="Trebuchet MS" w:cs="Trebuchet MS"/>
          <w:b/>
          <w:bCs/>
          <w:sz w:val="18"/>
          <w:szCs w:val="18"/>
        </w:rPr>
      </w:pPr>
      <w:r>
        <w:rPr>
          <w:rFonts w:ascii="Trebuchet MS" w:hAnsi="Trebuchet MS" w:cs="Trebuchet MS"/>
          <w:b/>
          <w:bCs/>
          <w:sz w:val="18"/>
          <w:szCs w:val="18"/>
        </w:rPr>
        <w:t>Les prix des stands sont indiqués par l</w:t>
      </w:r>
      <w:r w:rsidR="00FD3661">
        <w:rPr>
          <w:rFonts w:ascii="Trebuchet MS" w:hAnsi="Trebuchet MS" w:cs="Trebuchet MS"/>
          <w:b/>
          <w:bCs/>
          <w:sz w:val="18"/>
          <w:szCs w:val="18"/>
        </w:rPr>
        <w:t>’organisateur</w:t>
      </w:r>
      <w:r>
        <w:rPr>
          <w:rFonts w:ascii="Trebuchet MS" w:hAnsi="Trebuchet MS" w:cs="Trebuchet MS"/>
          <w:b/>
          <w:bCs/>
          <w:sz w:val="18"/>
          <w:szCs w:val="18"/>
        </w:rPr>
        <w:t xml:space="preserve"> sur le « Dossier Exposant », dans la rubrique Bon de commande et peuvent être révisés par cette dernière en cas de modification des éléments qui le composent, notamment en cas de modification du prix des matériaux, de la main d’œuvre, des transports et des services ainsi que des dispositions fiscales et sociales.</w:t>
      </w:r>
    </w:p>
    <w:p w:rsidR="00B639F0" w:rsidRDefault="00B639F0" w:rsidP="00B639F0">
      <w:pPr>
        <w:pStyle w:val="Paragraphestandard"/>
        <w:jc w:val="both"/>
        <w:rPr>
          <w:rFonts w:ascii="Trebuchet MS" w:hAnsi="Trebuchet MS" w:cs="Trebuchet MS"/>
          <w:b/>
          <w:bCs/>
          <w:sz w:val="18"/>
          <w:szCs w:val="18"/>
        </w:rPr>
      </w:pPr>
    </w:p>
    <w:p w:rsidR="00B639F0" w:rsidRPr="00C54F2E" w:rsidRDefault="00B639F0" w:rsidP="00B639F0">
      <w:pPr>
        <w:pStyle w:val="Paragraphestandard"/>
        <w:jc w:val="both"/>
        <w:rPr>
          <w:rFonts w:ascii="Trebuchet MS" w:hAnsi="Trebuchet MS" w:cs="Trebuchet MS"/>
          <w:b/>
          <w:bCs/>
          <w:color w:val="461E64"/>
          <w:sz w:val="18"/>
          <w:szCs w:val="18"/>
        </w:rPr>
      </w:pPr>
      <w:r w:rsidRPr="00B57CBE">
        <w:rPr>
          <w:rFonts w:ascii="Trebuchet MS" w:hAnsi="Trebuchet MS" w:cs="Trebuchet MS"/>
          <w:b/>
          <w:bCs/>
          <w:color w:val="461E64"/>
          <w:sz w:val="20"/>
          <w:szCs w:val="20"/>
        </w:rPr>
        <w:t xml:space="preserve">Article 20 – Conditions de paiement </w:t>
      </w:r>
      <w:r w:rsidRPr="00C54F2E">
        <w:rPr>
          <w:rFonts w:ascii="Trebuchet MS" w:hAnsi="Trebuchet MS" w:cs="Trebuchet MS"/>
          <w:b/>
          <w:bCs/>
          <w:color w:val="461E64"/>
          <w:sz w:val="18"/>
          <w:szCs w:val="18"/>
        </w:rPr>
        <w:t>:</w:t>
      </w:r>
    </w:p>
    <w:p w:rsidR="00B639F0" w:rsidRDefault="00B639F0" w:rsidP="00B639F0">
      <w:pPr>
        <w:pStyle w:val="Paragraphestandard"/>
        <w:jc w:val="both"/>
        <w:rPr>
          <w:rFonts w:ascii="Trebuchet MS" w:hAnsi="Trebuchet MS" w:cs="Trebuchet MS"/>
          <w:b/>
          <w:bCs/>
          <w:sz w:val="18"/>
          <w:szCs w:val="18"/>
        </w:rPr>
      </w:pPr>
      <w:r>
        <w:rPr>
          <w:rFonts w:ascii="Trebuchet MS" w:hAnsi="Trebuchet MS" w:cs="Trebuchet MS"/>
          <w:b/>
          <w:bCs/>
          <w:sz w:val="18"/>
          <w:szCs w:val="18"/>
        </w:rPr>
        <w:t>Le paiement de la location du stand et des frais annexes se fait aux échéances et selon les modalités déterminées par l</w:t>
      </w:r>
      <w:r w:rsidR="0013397D">
        <w:rPr>
          <w:rFonts w:ascii="Trebuchet MS" w:hAnsi="Trebuchet MS" w:cs="Trebuchet MS"/>
          <w:b/>
          <w:bCs/>
          <w:sz w:val="18"/>
          <w:szCs w:val="18"/>
        </w:rPr>
        <w:t>’organisateur</w:t>
      </w:r>
      <w:r>
        <w:rPr>
          <w:rFonts w:ascii="Trebuchet MS" w:hAnsi="Trebuchet MS" w:cs="Trebuchet MS"/>
          <w:b/>
          <w:bCs/>
          <w:sz w:val="18"/>
          <w:szCs w:val="18"/>
        </w:rPr>
        <w:t xml:space="preserve"> et communiquées au client dans le « Dossier Exposant ». Pour toute demande de participation intervenant tardivement, le premier versement est égal aux sommes déjà exigibles à la date considérée. Il en est de même pour les clients en liste d’attente qui bénéficient de l’attribution d’un stand à la faveur d’un désistement. </w:t>
      </w:r>
    </w:p>
    <w:p w:rsidR="00B639F0" w:rsidRDefault="00B639F0" w:rsidP="00B639F0">
      <w:pPr>
        <w:pStyle w:val="Paragraphestandard"/>
        <w:jc w:val="both"/>
        <w:rPr>
          <w:rFonts w:ascii="Trebuchet MS" w:hAnsi="Trebuchet MS" w:cs="Trebuchet MS"/>
          <w:b/>
          <w:bCs/>
          <w:sz w:val="18"/>
          <w:szCs w:val="18"/>
        </w:rPr>
      </w:pPr>
      <w:r>
        <w:rPr>
          <w:rFonts w:ascii="Trebuchet MS" w:hAnsi="Trebuchet MS" w:cs="Trebuchet MS"/>
          <w:b/>
          <w:bCs/>
          <w:sz w:val="18"/>
          <w:szCs w:val="18"/>
        </w:rPr>
        <w:t>Un premier versement de 50% du montant T.T.C. de la commande est dû au moment de la commande. Le solde de la facture est dû avant le 1</w:t>
      </w:r>
      <w:r w:rsidR="0013397D">
        <w:rPr>
          <w:rFonts w:ascii="Trebuchet MS" w:hAnsi="Trebuchet MS" w:cs="Trebuchet MS"/>
          <w:b/>
          <w:bCs/>
          <w:sz w:val="18"/>
          <w:szCs w:val="18"/>
        </w:rPr>
        <w:t>5</w:t>
      </w:r>
      <w:r>
        <w:rPr>
          <w:rFonts w:ascii="Trebuchet MS" w:hAnsi="Trebuchet MS" w:cs="Trebuchet MS"/>
          <w:b/>
          <w:bCs/>
          <w:sz w:val="18"/>
          <w:szCs w:val="18"/>
        </w:rPr>
        <w:t xml:space="preserve"> </w:t>
      </w:r>
      <w:r w:rsidR="0013397D">
        <w:rPr>
          <w:rFonts w:ascii="Trebuchet MS" w:hAnsi="Trebuchet MS" w:cs="Trebuchet MS"/>
          <w:b/>
          <w:bCs/>
          <w:sz w:val="18"/>
          <w:szCs w:val="18"/>
        </w:rPr>
        <w:t>mars</w:t>
      </w:r>
      <w:r>
        <w:rPr>
          <w:rFonts w:ascii="Trebuchet MS" w:hAnsi="Trebuchet MS" w:cs="Trebuchet MS"/>
          <w:b/>
          <w:bCs/>
          <w:sz w:val="18"/>
          <w:szCs w:val="18"/>
        </w:rPr>
        <w:t xml:space="preserve"> 201</w:t>
      </w:r>
      <w:r w:rsidR="0013397D">
        <w:rPr>
          <w:rFonts w:ascii="Trebuchet MS" w:hAnsi="Trebuchet MS" w:cs="Trebuchet MS"/>
          <w:b/>
          <w:bCs/>
          <w:sz w:val="18"/>
          <w:szCs w:val="18"/>
        </w:rPr>
        <w:t>8</w:t>
      </w:r>
      <w:r>
        <w:rPr>
          <w:rFonts w:ascii="Trebuchet MS" w:hAnsi="Trebuchet MS" w:cs="Trebuchet MS"/>
          <w:b/>
          <w:bCs/>
          <w:sz w:val="18"/>
          <w:szCs w:val="18"/>
        </w:rPr>
        <w:t>.</w:t>
      </w:r>
    </w:p>
    <w:p w:rsidR="00B639F0" w:rsidRDefault="00B639F0" w:rsidP="00B639F0">
      <w:pPr>
        <w:pStyle w:val="Paragraphestandard"/>
        <w:jc w:val="both"/>
        <w:rPr>
          <w:rFonts w:ascii="Trebuchet MS" w:hAnsi="Trebuchet MS" w:cs="Trebuchet MS"/>
          <w:b/>
          <w:bCs/>
          <w:sz w:val="18"/>
          <w:szCs w:val="18"/>
        </w:rPr>
      </w:pPr>
      <w:r>
        <w:rPr>
          <w:rFonts w:ascii="Trebuchet MS" w:hAnsi="Trebuchet MS" w:cs="Trebuchet MS"/>
          <w:b/>
          <w:bCs/>
          <w:sz w:val="18"/>
          <w:szCs w:val="18"/>
        </w:rPr>
        <w:lastRenderedPageBreak/>
        <w:t xml:space="preserve">Les produits et services dont le tarif n’est pas indiqué dans le Bon de commande seront chiffrés au cas par cas et sur devis. Dans l’hypothèse où des prestations feraient l’objet d’une facture complémentaire, celle-ci devra être honorée dans les trois (03) jours calendaires de sa réception.     </w:t>
      </w:r>
    </w:p>
    <w:p w:rsidR="00443920" w:rsidRDefault="00443920" w:rsidP="00B639F0">
      <w:pPr>
        <w:pStyle w:val="Paragraphestandard"/>
        <w:jc w:val="both"/>
        <w:rPr>
          <w:rFonts w:ascii="Trebuchet MS" w:hAnsi="Trebuchet MS" w:cs="Trebuchet MS"/>
          <w:b/>
          <w:bCs/>
          <w:sz w:val="18"/>
          <w:szCs w:val="18"/>
        </w:rPr>
      </w:pPr>
    </w:p>
    <w:p w:rsidR="00B639F0" w:rsidRDefault="00B639F0" w:rsidP="00B639F0">
      <w:pPr>
        <w:pStyle w:val="Paragraphestandard"/>
        <w:jc w:val="both"/>
        <w:rPr>
          <w:rFonts w:ascii="Trebuchet MS" w:hAnsi="Trebuchet MS" w:cs="Trebuchet MS"/>
          <w:b/>
          <w:bCs/>
          <w:sz w:val="18"/>
          <w:szCs w:val="18"/>
        </w:rPr>
      </w:pPr>
    </w:p>
    <w:p w:rsidR="00B639F0" w:rsidRPr="00A809DD" w:rsidRDefault="00B639F0" w:rsidP="00B639F0">
      <w:pPr>
        <w:pStyle w:val="Paragraphestandard"/>
        <w:rPr>
          <w:rFonts w:ascii="Trebuchet MS" w:hAnsi="Trebuchet MS" w:cs="Trebuchet MS"/>
          <w:b/>
          <w:bCs/>
          <w:color w:val="461E64"/>
          <w:sz w:val="18"/>
          <w:szCs w:val="18"/>
        </w:rPr>
      </w:pPr>
      <w:r w:rsidRPr="00B57CBE">
        <w:rPr>
          <w:rFonts w:ascii="Trebuchet MS" w:hAnsi="Trebuchet MS" w:cs="Trebuchet MS"/>
          <w:b/>
          <w:bCs/>
          <w:color w:val="461E64"/>
          <w:sz w:val="20"/>
          <w:szCs w:val="20"/>
        </w:rPr>
        <w:t xml:space="preserve">Article 21 –Force majeure </w:t>
      </w:r>
      <w:r w:rsidRPr="00C54F2E">
        <w:rPr>
          <w:rFonts w:ascii="Trebuchet MS" w:hAnsi="Trebuchet MS" w:cs="Trebuchet MS"/>
          <w:b/>
          <w:bCs/>
          <w:color w:val="461E64"/>
          <w:sz w:val="18"/>
          <w:szCs w:val="18"/>
        </w:rPr>
        <w:t xml:space="preserve">: </w:t>
      </w:r>
      <w:r>
        <w:rPr>
          <w:rFonts w:ascii="Trebuchet MS" w:hAnsi="Trebuchet MS" w:cs="Trebuchet MS"/>
          <w:b/>
          <w:bCs/>
          <w:color w:val="461E64"/>
          <w:sz w:val="18"/>
          <w:szCs w:val="18"/>
        </w:rPr>
        <w:t xml:space="preserve">                                                                                                                                                                     </w:t>
      </w:r>
      <w:r>
        <w:rPr>
          <w:rFonts w:ascii="Trebuchet MS" w:hAnsi="Trebuchet MS" w:cs="Trebuchet MS"/>
          <w:b/>
          <w:bCs/>
          <w:sz w:val="18"/>
          <w:szCs w:val="18"/>
        </w:rPr>
        <w:t>L</w:t>
      </w:r>
      <w:r w:rsidR="0013397D">
        <w:rPr>
          <w:rFonts w:ascii="Trebuchet MS" w:hAnsi="Trebuchet MS" w:cs="Trebuchet MS"/>
          <w:b/>
          <w:bCs/>
          <w:sz w:val="18"/>
          <w:szCs w:val="18"/>
        </w:rPr>
        <w:t>’organisateur</w:t>
      </w:r>
      <w:r>
        <w:rPr>
          <w:rFonts w:ascii="Trebuchet MS" w:hAnsi="Trebuchet MS" w:cs="Trebuchet MS"/>
          <w:b/>
          <w:bCs/>
          <w:sz w:val="18"/>
          <w:szCs w:val="18"/>
        </w:rPr>
        <w:t xml:space="preserve"> ne sera pas considéré comme responsable ni défaillante pour tout retard ou inexécution consécutive à la survenance d’un cas de force majeure habituellement reconnu par la jurisprudence algérienne ou par l</w:t>
      </w:r>
      <w:r w:rsidR="00F56FCE">
        <w:rPr>
          <w:rFonts w:ascii="Trebuchet MS" w:hAnsi="Trebuchet MS" w:cs="Trebuchet MS"/>
          <w:b/>
          <w:bCs/>
          <w:sz w:val="18"/>
          <w:szCs w:val="18"/>
        </w:rPr>
        <w:t>a Salle Ahmed Bey</w:t>
      </w:r>
      <w:r>
        <w:rPr>
          <w:rFonts w:ascii="Trebuchet MS" w:hAnsi="Trebuchet MS" w:cs="Trebuchet MS"/>
          <w:b/>
          <w:bCs/>
          <w:sz w:val="18"/>
          <w:szCs w:val="18"/>
        </w:rPr>
        <w:t>, Constantine-Algérie.</w:t>
      </w:r>
    </w:p>
    <w:p w:rsidR="00B639F0" w:rsidRDefault="00B639F0" w:rsidP="00B639F0">
      <w:pPr>
        <w:pStyle w:val="Paragraphestandard"/>
        <w:jc w:val="both"/>
        <w:rPr>
          <w:rFonts w:ascii="Trebuchet MS" w:hAnsi="Trebuchet MS" w:cs="Trebuchet MS"/>
          <w:b/>
          <w:bCs/>
          <w:sz w:val="18"/>
          <w:szCs w:val="18"/>
        </w:rPr>
      </w:pPr>
    </w:p>
    <w:p w:rsidR="00B639F0" w:rsidRPr="00C54F2E" w:rsidRDefault="00B639F0" w:rsidP="00B639F0">
      <w:pPr>
        <w:pStyle w:val="Paragraphestandard"/>
        <w:jc w:val="both"/>
        <w:rPr>
          <w:rFonts w:ascii="Trebuchet MS" w:hAnsi="Trebuchet MS" w:cs="Trebuchet MS"/>
          <w:b/>
          <w:bCs/>
          <w:color w:val="461E64"/>
          <w:sz w:val="18"/>
          <w:szCs w:val="18"/>
        </w:rPr>
      </w:pPr>
      <w:r w:rsidRPr="00B57CBE">
        <w:rPr>
          <w:rFonts w:ascii="Trebuchet MS" w:hAnsi="Trebuchet MS" w:cs="Trebuchet MS"/>
          <w:b/>
          <w:bCs/>
          <w:color w:val="461E64"/>
          <w:sz w:val="20"/>
          <w:szCs w:val="20"/>
        </w:rPr>
        <w:t xml:space="preserve">Article 22 – Tolérances-Modifications </w:t>
      </w:r>
      <w:r w:rsidRPr="00C54F2E">
        <w:rPr>
          <w:rFonts w:ascii="Trebuchet MS" w:hAnsi="Trebuchet MS" w:cs="Trebuchet MS"/>
          <w:b/>
          <w:bCs/>
          <w:color w:val="461E64"/>
          <w:sz w:val="18"/>
          <w:szCs w:val="18"/>
        </w:rPr>
        <w:t xml:space="preserve">: </w:t>
      </w:r>
    </w:p>
    <w:p w:rsidR="00B639F0" w:rsidRDefault="00B639F0" w:rsidP="00B639F0">
      <w:pPr>
        <w:pStyle w:val="Paragraphestandard"/>
        <w:jc w:val="both"/>
        <w:rPr>
          <w:rFonts w:ascii="Trebuchet MS" w:hAnsi="Trebuchet MS" w:cs="Trebuchet MS"/>
          <w:b/>
          <w:bCs/>
          <w:sz w:val="18"/>
          <w:szCs w:val="18"/>
        </w:rPr>
      </w:pPr>
      <w:r>
        <w:rPr>
          <w:rFonts w:ascii="Trebuchet MS" w:hAnsi="Trebuchet MS" w:cs="Trebuchet MS"/>
          <w:b/>
          <w:bCs/>
          <w:sz w:val="18"/>
          <w:szCs w:val="18"/>
        </w:rPr>
        <w:t>Toute tolérance de l</w:t>
      </w:r>
      <w:r w:rsidR="00F56FCE">
        <w:rPr>
          <w:rFonts w:ascii="Trebuchet MS" w:hAnsi="Trebuchet MS" w:cs="Trebuchet MS"/>
          <w:b/>
          <w:bCs/>
          <w:sz w:val="18"/>
          <w:szCs w:val="18"/>
        </w:rPr>
        <w:t>’organisateur</w:t>
      </w:r>
      <w:r>
        <w:rPr>
          <w:rFonts w:ascii="Trebuchet MS" w:hAnsi="Trebuchet MS" w:cs="Trebuchet MS"/>
          <w:b/>
          <w:bCs/>
          <w:sz w:val="18"/>
          <w:szCs w:val="18"/>
        </w:rPr>
        <w:t xml:space="preserve"> relative à l’exécution par le client de l’une des présentes conditions générales ou particulières de vente et de location ne pourra en aucun cas, et ce quelle qu’en soit la durée, être génératrice d’un droit quelconque pour le client, ni modifier de quelque manière que ce soit la nature, l’étendue ou l’exécution de ses obligations par le client.</w:t>
      </w:r>
    </w:p>
    <w:p w:rsidR="00B639F0" w:rsidRDefault="00B639F0" w:rsidP="00B639F0">
      <w:pPr>
        <w:pStyle w:val="Paragraphestandard"/>
        <w:jc w:val="both"/>
        <w:rPr>
          <w:rFonts w:ascii="Trebuchet MS" w:hAnsi="Trebuchet MS" w:cs="Trebuchet MS"/>
          <w:b/>
          <w:bCs/>
          <w:sz w:val="18"/>
          <w:szCs w:val="18"/>
        </w:rPr>
      </w:pPr>
    </w:p>
    <w:p w:rsidR="00B639F0" w:rsidRPr="00C54F2E" w:rsidRDefault="00B639F0" w:rsidP="00B639F0">
      <w:pPr>
        <w:pStyle w:val="Paragraphestandard"/>
        <w:jc w:val="both"/>
        <w:rPr>
          <w:rFonts w:ascii="Trebuchet MS" w:hAnsi="Trebuchet MS" w:cs="Trebuchet MS"/>
          <w:b/>
          <w:bCs/>
          <w:color w:val="461E64"/>
          <w:sz w:val="18"/>
          <w:szCs w:val="18"/>
        </w:rPr>
      </w:pPr>
      <w:r w:rsidRPr="00B57CBE">
        <w:rPr>
          <w:rFonts w:ascii="Trebuchet MS" w:hAnsi="Trebuchet MS" w:cs="Trebuchet MS"/>
          <w:b/>
          <w:bCs/>
          <w:color w:val="461E64"/>
          <w:sz w:val="20"/>
          <w:szCs w:val="20"/>
        </w:rPr>
        <w:t xml:space="preserve">Article 23 - Application du règlement </w:t>
      </w:r>
      <w:r w:rsidRPr="00C54F2E">
        <w:rPr>
          <w:rFonts w:ascii="Trebuchet MS" w:hAnsi="Trebuchet MS" w:cs="Trebuchet MS"/>
          <w:b/>
          <w:bCs/>
          <w:color w:val="461E64"/>
          <w:sz w:val="18"/>
          <w:szCs w:val="18"/>
        </w:rPr>
        <w:t xml:space="preserve">: </w:t>
      </w:r>
    </w:p>
    <w:p w:rsidR="00B639F0" w:rsidRDefault="00B639F0" w:rsidP="00B639F0">
      <w:pPr>
        <w:pStyle w:val="Paragraphestandard"/>
        <w:jc w:val="both"/>
        <w:rPr>
          <w:rFonts w:ascii="Trebuchet MS" w:hAnsi="Trebuchet MS" w:cs="Trebuchet MS"/>
          <w:b/>
          <w:bCs/>
          <w:sz w:val="18"/>
          <w:szCs w:val="18"/>
        </w:rPr>
      </w:pPr>
      <w:r>
        <w:rPr>
          <w:rFonts w:ascii="Trebuchet MS" w:hAnsi="Trebuchet MS" w:cs="Trebuchet MS"/>
          <w:b/>
          <w:bCs/>
          <w:sz w:val="18"/>
          <w:szCs w:val="18"/>
        </w:rPr>
        <w:t>Toute infraction aux dispositions du présent règlement et au règlement intérieur dicté par l</w:t>
      </w:r>
      <w:r w:rsidR="004C4685">
        <w:rPr>
          <w:rFonts w:ascii="Trebuchet MS" w:hAnsi="Trebuchet MS" w:cs="Trebuchet MS"/>
          <w:b/>
          <w:bCs/>
          <w:sz w:val="18"/>
          <w:szCs w:val="18"/>
        </w:rPr>
        <w:t>’organisateur</w:t>
      </w:r>
      <w:r>
        <w:rPr>
          <w:rFonts w:ascii="Trebuchet MS" w:hAnsi="Trebuchet MS" w:cs="Trebuchet MS"/>
          <w:b/>
          <w:bCs/>
          <w:sz w:val="18"/>
          <w:szCs w:val="18"/>
        </w:rPr>
        <w:t xml:space="preserve">, peut entraîner l’exclusion du client contrevenant et ce, même sans mise en demeure. Il en est, notamment, ainsi pour la non-conformité de l’agencement, le non-respect des règles de sécurité et la non-occupation du stand. Une indemnité est alors due par le client à titre de dommages et intérêts en réparation des dommages moraux ou matériels subis par la manifestation. Cette indemnité est au moins égale au montant de la participation qui reste à </w:t>
      </w:r>
      <w:r w:rsidR="004C4685">
        <w:rPr>
          <w:rFonts w:ascii="Trebuchet MS" w:hAnsi="Trebuchet MS" w:cs="Trebuchet MS"/>
          <w:b/>
          <w:bCs/>
          <w:sz w:val="18"/>
          <w:szCs w:val="18"/>
        </w:rPr>
        <w:t>l’organisateur</w:t>
      </w:r>
      <w:r>
        <w:rPr>
          <w:rFonts w:ascii="Trebuchet MS" w:hAnsi="Trebuchet MS" w:cs="Trebuchet MS"/>
          <w:b/>
          <w:bCs/>
          <w:sz w:val="18"/>
          <w:szCs w:val="18"/>
        </w:rPr>
        <w:t>, sans préjudice des dommages et intérêts supplémentaires qui pourraient être demandés. L</w:t>
      </w:r>
      <w:r w:rsidR="004C4685">
        <w:rPr>
          <w:rFonts w:ascii="Trebuchet MS" w:hAnsi="Trebuchet MS" w:cs="Trebuchet MS"/>
          <w:b/>
          <w:bCs/>
          <w:sz w:val="18"/>
          <w:szCs w:val="18"/>
        </w:rPr>
        <w:t xml:space="preserve">’organisateur </w:t>
      </w:r>
      <w:r>
        <w:rPr>
          <w:rFonts w:ascii="Trebuchet MS" w:hAnsi="Trebuchet MS" w:cs="Trebuchet MS"/>
          <w:b/>
          <w:bCs/>
          <w:sz w:val="18"/>
          <w:szCs w:val="18"/>
        </w:rPr>
        <w:t>dispose à cet égard d’un droit de rétention sur les articles exposés et les éléments mobiliers ou décoratifs appartenant au client.</w:t>
      </w:r>
    </w:p>
    <w:p w:rsidR="00B639F0" w:rsidRPr="00B57CBE" w:rsidRDefault="00B639F0" w:rsidP="00B639F0">
      <w:pPr>
        <w:pStyle w:val="Paragraphestandard"/>
        <w:jc w:val="both"/>
        <w:rPr>
          <w:rFonts w:ascii="Trebuchet MS" w:hAnsi="Trebuchet MS" w:cs="Trebuchet MS"/>
          <w:b/>
          <w:bCs/>
          <w:sz w:val="20"/>
          <w:szCs w:val="20"/>
        </w:rPr>
      </w:pPr>
    </w:p>
    <w:p w:rsidR="00B639F0" w:rsidRPr="00C54F2E" w:rsidRDefault="00B639F0" w:rsidP="00B639F0">
      <w:pPr>
        <w:pStyle w:val="Paragraphestandard"/>
        <w:jc w:val="both"/>
        <w:rPr>
          <w:rFonts w:ascii="Trebuchet MS" w:hAnsi="Trebuchet MS" w:cs="Trebuchet MS"/>
          <w:b/>
          <w:bCs/>
          <w:color w:val="461E64"/>
          <w:sz w:val="18"/>
          <w:szCs w:val="18"/>
        </w:rPr>
      </w:pPr>
      <w:r w:rsidRPr="00B57CBE">
        <w:rPr>
          <w:rFonts w:ascii="Trebuchet MS" w:hAnsi="Trebuchet MS" w:cs="Trebuchet MS"/>
          <w:b/>
          <w:bCs/>
          <w:color w:val="461E64"/>
          <w:sz w:val="20"/>
          <w:szCs w:val="20"/>
        </w:rPr>
        <w:t xml:space="preserve">Article 24 - Droit applicable </w:t>
      </w:r>
      <w:r w:rsidRPr="00C54F2E">
        <w:rPr>
          <w:rFonts w:ascii="Trebuchet MS" w:hAnsi="Trebuchet MS" w:cs="Trebuchet MS"/>
          <w:b/>
          <w:bCs/>
          <w:color w:val="461E64"/>
          <w:sz w:val="18"/>
          <w:szCs w:val="18"/>
        </w:rPr>
        <w:t>:</w:t>
      </w:r>
    </w:p>
    <w:p w:rsidR="00B639F0" w:rsidRDefault="00B639F0" w:rsidP="00B639F0">
      <w:pPr>
        <w:pStyle w:val="Paragraphestandard"/>
        <w:jc w:val="both"/>
        <w:rPr>
          <w:rFonts w:ascii="Trebuchet MS" w:hAnsi="Trebuchet MS" w:cs="Trebuchet MS"/>
          <w:b/>
          <w:bCs/>
          <w:sz w:val="18"/>
          <w:szCs w:val="18"/>
        </w:rPr>
      </w:pPr>
      <w:r>
        <w:rPr>
          <w:rFonts w:ascii="Trebuchet MS" w:hAnsi="Trebuchet MS" w:cs="Trebuchet MS"/>
          <w:b/>
          <w:bCs/>
          <w:sz w:val="18"/>
          <w:szCs w:val="18"/>
        </w:rPr>
        <w:t xml:space="preserve">De convention expresse entre les parties, le contrat né d’une commande dûment acceptée est soumis au droit algérien. Les parties s’efforceront de régler à l’amiable et avec la plus grande célérité tout différend pouvant s’élever entre elles relativement à la validité, l’interprétation, l’exécution ou la résiliation du contrat. Tout </w:t>
      </w:r>
      <w:r w:rsidR="009C42A4">
        <w:rPr>
          <w:rFonts w:ascii="Trebuchet MS" w:hAnsi="Trebuchet MS" w:cs="Trebuchet MS"/>
          <w:b/>
          <w:bCs/>
          <w:sz w:val="18"/>
          <w:szCs w:val="18"/>
        </w:rPr>
        <w:t>l</w:t>
      </w:r>
      <w:bookmarkStart w:id="0" w:name="_GoBack"/>
      <w:bookmarkEnd w:id="0"/>
      <w:r>
        <w:rPr>
          <w:rFonts w:ascii="Trebuchet MS" w:hAnsi="Trebuchet MS" w:cs="Trebuchet MS"/>
          <w:b/>
          <w:bCs/>
          <w:sz w:val="18"/>
          <w:szCs w:val="18"/>
        </w:rPr>
        <w:t xml:space="preserve">itige n’ayant pu être ainsi résolu sera de la compétence exclusive des tribunaux de Constantine.                                                                                                                                 </w:t>
      </w:r>
    </w:p>
    <w:p w:rsidR="00B639F0" w:rsidRDefault="00B639F0" w:rsidP="00B639F0">
      <w:pPr>
        <w:pStyle w:val="Paragraphestandard"/>
        <w:jc w:val="both"/>
        <w:rPr>
          <w:rFonts w:ascii="Trebuchet MS" w:hAnsi="Trebuchet MS" w:cs="Trebuchet MS"/>
          <w:b/>
          <w:bCs/>
          <w:sz w:val="18"/>
          <w:szCs w:val="18"/>
        </w:rPr>
      </w:pPr>
    </w:p>
    <w:p w:rsidR="00B639F0" w:rsidRPr="00C54F2E" w:rsidRDefault="00B639F0" w:rsidP="00B639F0">
      <w:pPr>
        <w:pStyle w:val="Paragraphestandard"/>
        <w:jc w:val="both"/>
        <w:rPr>
          <w:rFonts w:ascii="Trebuchet MS" w:hAnsi="Trebuchet MS" w:cs="Trebuchet MS"/>
          <w:b/>
          <w:bCs/>
          <w:color w:val="461E64"/>
          <w:sz w:val="18"/>
          <w:szCs w:val="18"/>
        </w:rPr>
      </w:pPr>
      <w:r w:rsidRPr="00B57CBE">
        <w:rPr>
          <w:rFonts w:ascii="Trebuchet MS" w:hAnsi="Trebuchet MS" w:cs="Trebuchet MS"/>
          <w:b/>
          <w:bCs/>
          <w:color w:val="461E64"/>
          <w:sz w:val="20"/>
          <w:szCs w:val="20"/>
        </w:rPr>
        <w:t xml:space="preserve">Article 25 - Modification du règlement </w:t>
      </w:r>
      <w:r w:rsidRPr="00C54F2E">
        <w:rPr>
          <w:rFonts w:ascii="Trebuchet MS" w:hAnsi="Trebuchet MS" w:cs="Trebuchet MS"/>
          <w:b/>
          <w:bCs/>
          <w:color w:val="461E64"/>
          <w:sz w:val="18"/>
          <w:szCs w:val="18"/>
        </w:rPr>
        <w:t xml:space="preserve">: </w:t>
      </w:r>
    </w:p>
    <w:p w:rsidR="00B639F0" w:rsidRDefault="00B639F0" w:rsidP="00B639F0">
      <w:pPr>
        <w:pStyle w:val="Paragraphestandard"/>
        <w:jc w:val="both"/>
        <w:rPr>
          <w:rFonts w:ascii="Trebuchet MS" w:hAnsi="Trebuchet MS" w:cs="Trebuchet MS"/>
          <w:b/>
          <w:bCs/>
          <w:sz w:val="18"/>
          <w:szCs w:val="18"/>
        </w:rPr>
      </w:pPr>
      <w:r>
        <w:rPr>
          <w:rFonts w:ascii="Trebuchet MS" w:hAnsi="Trebuchet MS" w:cs="Trebuchet MS"/>
          <w:b/>
          <w:bCs/>
          <w:sz w:val="18"/>
          <w:szCs w:val="18"/>
        </w:rPr>
        <w:t>L</w:t>
      </w:r>
      <w:r w:rsidR="004C4685">
        <w:rPr>
          <w:rFonts w:ascii="Trebuchet MS" w:hAnsi="Trebuchet MS" w:cs="Trebuchet MS"/>
          <w:b/>
          <w:bCs/>
          <w:sz w:val="18"/>
          <w:szCs w:val="18"/>
        </w:rPr>
        <w:t>’organisateur</w:t>
      </w:r>
      <w:r>
        <w:rPr>
          <w:rFonts w:ascii="Trebuchet MS" w:hAnsi="Trebuchet MS" w:cs="Trebuchet MS"/>
          <w:b/>
          <w:bCs/>
          <w:sz w:val="18"/>
          <w:szCs w:val="18"/>
        </w:rPr>
        <w:t xml:space="preserve"> se réserve le droit de statuer sur tous les cas non prévus au présent règlement et d’apporter de nouvelles dispositions toutes les fois que cela lui paraîtra nécessaire.                                                                                                                                                </w:t>
      </w:r>
    </w:p>
    <w:p w:rsidR="00B639F0" w:rsidRDefault="00B639F0" w:rsidP="00B639F0">
      <w:pPr>
        <w:pStyle w:val="Paragraphestandard"/>
        <w:jc w:val="both"/>
        <w:rPr>
          <w:rFonts w:ascii="Trebuchet MS" w:hAnsi="Trebuchet MS" w:cs="Trebuchet MS"/>
          <w:b/>
          <w:bCs/>
          <w:sz w:val="18"/>
          <w:szCs w:val="18"/>
        </w:rPr>
      </w:pPr>
    </w:p>
    <w:p w:rsidR="00B639F0" w:rsidRPr="00C54F2E" w:rsidRDefault="00B639F0" w:rsidP="00B639F0">
      <w:pPr>
        <w:pStyle w:val="Paragraphestandard"/>
        <w:jc w:val="both"/>
        <w:rPr>
          <w:rFonts w:ascii="Trebuchet MS" w:hAnsi="Trebuchet MS" w:cs="Trebuchet MS"/>
          <w:b/>
          <w:bCs/>
          <w:color w:val="461E64"/>
          <w:sz w:val="18"/>
          <w:szCs w:val="18"/>
        </w:rPr>
      </w:pPr>
      <w:r w:rsidRPr="00B57CBE">
        <w:rPr>
          <w:rFonts w:ascii="Trebuchet MS" w:hAnsi="Trebuchet MS" w:cs="Trebuchet MS"/>
          <w:b/>
          <w:bCs/>
          <w:color w:val="461E64"/>
          <w:sz w:val="20"/>
          <w:szCs w:val="20"/>
        </w:rPr>
        <w:t xml:space="preserve">Article 26 – Contestations </w:t>
      </w:r>
      <w:r w:rsidRPr="00C54F2E">
        <w:rPr>
          <w:rFonts w:ascii="Trebuchet MS" w:hAnsi="Trebuchet MS" w:cs="Trebuchet MS"/>
          <w:b/>
          <w:bCs/>
          <w:color w:val="461E64"/>
          <w:sz w:val="18"/>
          <w:szCs w:val="18"/>
        </w:rPr>
        <w:t xml:space="preserve">: </w:t>
      </w:r>
    </w:p>
    <w:p w:rsidR="00B639F0" w:rsidRDefault="00B639F0" w:rsidP="00B639F0">
      <w:pPr>
        <w:pStyle w:val="Paragraphestandard"/>
        <w:jc w:val="both"/>
        <w:rPr>
          <w:rFonts w:ascii="Trebuchet MS" w:hAnsi="Trebuchet MS" w:cs="Trebuchet MS"/>
          <w:b/>
          <w:bCs/>
          <w:sz w:val="18"/>
          <w:szCs w:val="18"/>
        </w:rPr>
      </w:pPr>
      <w:r>
        <w:rPr>
          <w:rFonts w:ascii="Trebuchet MS" w:hAnsi="Trebuchet MS" w:cs="Trebuchet MS"/>
          <w:b/>
          <w:bCs/>
          <w:sz w:val="18"/>
          <w:szCs w:val="18"/>
        </w:rPr>
        <w:t>Les réclamations relatives à l’exécution des prestations doivent être formulées par écrit au responsable de l</w:t>
      </w:r>
      <w:r w:rsidR="004C4685">
        <w:rPr>
          <w:rFonts w:ascii="Trebuchet MS" w:hAnsi="Trebuchet MS" w:cs="Trebuchet MS"/>
          <w:b/>
          <w:bCs/>
          <w:sz w:val="18"/>
          <w:szCs w:val="18"/>
        </w:rPr>
        <w:t>’organisateur</w:t>
      </w:r>
      <w:r>
        <w:rPr>
          <w:rFonts w:ascii="Trebuchet MS" w:hAnsi="Trebuchet MS" w:cs="Trebuchet MS"/>
          <w:b/>
          <w:bCs/>
          <w:sz w:val="18"/>
          <w:szCs w:val="18"/>
        </w:rPr>
        <w:t xml:space="preserve"> avant la fermeture de la manifestation aux visiteurs, pour pouvoir être constatées et prises en compte. Toute action introduite avant l’expiration d’un délai de quinze jours à partir de cette déclaration est, du consentement formel du client, déclarée non recevable</w:t>
      </w:r>
    </w:p>
    <w:p w:rsidR="00B639F0" w:rsidRDefault="00B639F0" w:rsidP="00B639F0">
      <w:pPr>
        <w:pStyle w:val="Paragraphestandard"/>
        <w:jc w:val="both"/>
        <w:rPr>
          <w:rFonts w:ascii="Trebuchet MS" w:hAnsi="Trebuchet MS" w:cs="Trebuchet MS"/>
          <w:b/>
          <w:bCs/>
          <w:sz w:val="18"/>
          <w:szCs w:val="18"/>
        </w:rPr>
      </w:pPr>
      <w:r>
        <w:rPr>
          <w:rFonts w:ascii="Trebuchet MS" w:hAnsi="Trebuchet MS" w:cs="Trebuchet MS"/>
          <w:b/>
          <w:bCs/>
          <w:sz w:val="18"/>
          <w:szCs w:val="18"/>
        </w:rPr>
        <w:t xml:space="preserve">En cas de contestation les tribunaux du siège de la </w:t>
      </w:r>
      <w:r w:rsidR="00E2312F">
        <w:rPr>
          <w:rFonts w:ascii="Trebuchet MS" w:hAnsi="Trebuchet MS" w:cs="Trebuchet MS"/>
          <w:b/>
          <w:bCs/>
          <w:sz w:val="18"/>
          <w:szCs w:val="18"/>
        </w:rPr>
        <w:t>l’organisateur</w:t>
      </w:r>
      <w:r>
        <w:rPr>
          <w:rFonts w:ascii="Trebuchet MS" w:hAnsi="Trebuchet MS" w:cs="Trebuchet MS"/>
          <w:b/>
          <w:bCs/>
          <w:sz w:val="18"/>
          <w:szCs w:val="18"/>
        </w:rPr>
        <w:t xml:space="preserve"> sont seuls compétents.                         </w:t>
      </w:r>
    </w:p>
    <w:p w:rsidR="00B639F0" w:rsidRDefault="00B639F0" w:rsidP="00B639F0">
      <w:pPr>
        <w:pStyle w:val="Paragraphestandard"/>
        <w:rPr>
          <w:rFonts w:ascii="Trebuchet MS" w:hAnsi="Trebuchet MS" w:cs="Trebuchet MS"/>
          <w:b/>
          <w:bCs/>
          <w:sz w:val="18"/>
          <w:szCs w:val="18"/>
        </w:rPr>
      </w:pPr>
    </w:p>
    <w:p w:rsidR="00B639F0" w:rsidRDefault="00B639F0" w:rsidP="00B639F0">
      <w:pPr>
        <w:pStyle w:val="Paragraphestandard"/>
        <w:rPr>
          <w:rFonts w:ascii="Trebuchet MS" w:hAnsi="Trebuchet MS" w:cs="Trebuchet MS"/>
          <w:b/>
          <w:bCs/>
          <w:sz w:val="18"/>
          <w:szCs w:val="18"/>
        </w:rPr>
      </w:pPr>
    </w:p>
    <w:p w:rsidR="00B639F0" w:rsidRDefault="00B639F0" w:rsidP="00B639F0">
      <w:pPr>
        <w:pStyle w:val="Paragraphestandard"/>
        <w:rPr>
          <w:rFonts w:ascii="Trebuchet MS" w:hAnsi="Trebuchet MS" w:cs="Trebuchet MS"/>
          <w:b/>
          <w:bCs/>
          <w:sz w:val="18"/>
          <w:szCs w:val="18"/>
        </w:rPr>
      </w:pPr>
    </w:p>
    <w:p w:rsidR="00B639F0" w:rsidRDefault="00B639F0" w:rsidP="00B639F0">
      <w:pPr>
        <w:pStyle w:val="Paragraphestandard"/>
        <w:rPr>
          <w:rFonts w:ascii="Trebuchet MS" w:hAnsi="Trebuchet MS" w:cs="Trebuchet MS"/>
          <w:b/>
          <w:bCs/>
          <w:sz w:val="18"/>
          <w:szCs w:val="18"/>
        </w:rPr>
      </w:pPr>
    </w:p>
    <w:p w:rsidR="00B639F0" w:rsidRDefault="00B639F0" w:rsidP="00B639F0">
      <w:pPr>
        <w:pStyle w:val="Paragraphestandard"/>
        <w:rPr>
          <w:rFonts w:ascii="Trebuchet MS" w:hAnsi="Trebuchet MS" w:cs="Trebuchet MS"/>
          <w:b/>
          <w:bCs/>
          <w:sz w:val="18"/>
          <w:szCs w:val="18"/>
        </w:rPr>
      </w:pPr>
    </w:p>
    <w:p w:rsidR="00B639F0" w:rsidRPr="007C3C71" w:rsidRDefault="00B639F0" w:rsidP="00B639F0">
      <w:pPr>
        <w:pStyle w:val="Paragraphestandard"/>
        <w:rPr>
          <w:rFonts w:ascii="Trebuchet MS" w:hAnsi="Trebuchet MS" w:cs="Trebuchet MS"/>
          <w:sz w:val="18"/>
          <w:szCs w:val="18"/>
        </w:rPr>
      </w:pPr>
      <w:r w:rsidRPr="007C3C71">
        <w:rPr>
          <w:rFonts w:ascii="Trebuchet MS" w:hAnsi="Trebuchet MS" w:cs="Trebuchet MS"/>
          <w:sz w:val="18"/>
          <w:szCs w:val="18"/>
        </w:rPr>
        <w:t>Fait à :........................, le:</w:t>
      </w:r>
      <w:r w:rsidR="007C3C71">
        <w:rPr>
          <w:rFonts w:ascii="Trebuchet MS" w:hAnsi="Trebuchet MS" w:cs="Trebuchet MS"/>
          <w:sz w:val="18"/>
          <w:szCs w:val="18"/>
        </w:rPr>
        <w:t>……</w:t>
      </w:r>
      <w:r w:rsidRPr="007C3C71">
        <w:rPr>
          <w:rFonts w:ascii="Trebuchet MS" w:hAnsi="Trebuchet MS" w:cs="Trebuchet MS"/>
          <w:sz w:val="18"/>
          <w:szCs w:val="18"/>
        </w:rPr>
        <w:t>/......./201</w:t>
      </w:r>
      <w:r w:rsidR="00F3613B" w:rsidRPr="007C3C71">
        <w:rPr>
          <w:rFonts w:ascii="Trebuchet MS" w:hAnsi="Trebuchet MS" w:cs="Trebuchet MS"/>
          <w:sz w:val="18"/>
          <w:szCs w:val="18"/>
        </w:rPr>
        <w:t>8</w:t>
      </w:r>
    </w:p>
    <w:p w:rsidR="00B639F0" w:rsidRDefault="00B639F0" w:rsidP="00B639F0">
      <w:pPr>
        <w:pStyle w:val="Paragraphestandard"/>
        <w:rPr>
          <w:rFonts w:ascii="Trebuchet MS" w:hAnsi="Trebuchet MS" w:cs="Trebuchet MS"/>
          <w:b/>
          <w:bCs/>
          <w:sz w:val="18"/>
          <w:szCs w:val="18"/>
        </w:rPr>
      </w:pPr>
      <w:r>
        <w:rPr>
          <w:rFonts w:ascii="Trebuchet MS" w:hAnsi="Trebuchet MS" w:cs="Trebuchet MS"/>
          <w:b/>
          <w:bCs/>
          <w:sz w:val="18"/>
          <w:szCs w:val="18"/>
        </w:rPr>
        <w:t xml:space="preserve">          </w:t>
      </w:r>
    </w:p>
    <w:p w:rsidR="00B639F0" w:rsidRDefault="00B639F0" w:rsidP="00B639F0">
      <w:pPr>
        <w:pStyle w:val="Paragraphestandard"/>
        <w:rPr>
          <w:rFonts w:ascii="Trebuchet MS" w:hAnsi="Trebuchet MS" w:cs="Trebuchet MS"/>
          <w:b/>
          <w:bCs/>
          <w:sz w:val="18"/>
          <w:szCs w:val="18"/>
        </w:rPr>
      </w:pPr>
    </w:p>
    <w:p w:rsidR="00B639F0" w:rsidRDefault="00B639F0" w:rsidP="00B639F0">
      <w:pPr>
        <w:pStyle w:val="Paragraphestandard"/>
        <w:rPr>
          <w:rFonts w:ascii="Trebuchet MS" w:hAnsi="Trebuchet MS" w:cs="Trebuchet MS"/>
          <w:b/>
          <w:bCs/>
          <w:sz w:val="18"/>
          <w:szCs w:val="18"/>
        </w:rPr>
      </w:pPr>
    </w:p>
    <w:p w:rsidR="00B639F0" w:rsidRDefault="00B639F0" w:rsidP="00B639F0">
      <w:pPr>
        <w:pStyle w:val="Paragraphestandard"/>
        <w:rPr>
          <w:rFonts w:ascii="Trebuchet MS" w:hAnsi="Trebuchet MS" w:cs="Trebuchet MS"/>
          <w:b/>
          <w:bCs/>
          <w:sz w:val="18"/>
          <w:szCs w:val="18"/>
        </w:rPr>
      </w:pPr>
      <w:r>
        <w:rPr>
          <w:rFonts w:ascii="Trebuchet MS" w:hAnsi="Trebuchet MS" w:cs="Trebuchet MS"/>
          <w:b/>
          <w:bCs/>
          <w:sz w:val="18"/>
          <w:szCs w:val="18"/>
        </w:rPr>
        <w:t xml:space="preserve">  L</w:t>
      </w:r>
      <w:r w:rsidR="004C4685">
        <w:rPr>
          <w:rFonts w:ascii="Trebuchet MS" w:hAnsi="Trebuchet MS" w:cs="Trebuchet MS"/>
          <w:b/>
          <w:bCs/>
          <w:sz w:val="18"/>
          <w:szCs w:val="18"/>
        </w:rPr>
        <w:t>’organisateur</w:t>
      </w:r>
      <w:r>
        <w:rPr>
          <w:rFonts w:ascii="Trebuchet MS" w:hAnsi="Trebuchet MS" w:cs="Trebuchet MS"/>
          <w:b/>
          <w:bCs/>
          <w:sz w:val="18"/>
          <w:szCs w:val="18"/>
        </w:rPr>
        <w:t xml:space="preserve">                                   </w:t>
      </w:r>
      <w:r w:rsidR="004C4685">
        <w:rPr>
          <w:rFonts w:ascii="Trebuchet MS" w:hAnsi="Trebuchet MS" w:cs="Trebuchet MS"/>
          <w:b/>
          <w:bCs/>
          <w:sz w:val="18"/>
          <w:szCs w:val="18"/>
        </w:rPr>
        <w:t xml:space="preserve">                                                          </w:t>
      </w:r>
      <w:r>
        <w:rPr>
          <w:rFonts w:ascii="Trebuchet MS" w:hAnsi="Trebuchet MS" w:cs="Trebuchet MS"/>
          <w:b/>
          <w:bCs/>
          <w:sz w:val="18"/>
          <w:szCs w:val="18"/>
        </w:rPr>
        <w:t xml:space="preserve">   Le client                                                                                                                                                   </w:t>
      </w:r>
    </w:p>
    <w:p w:rsidR="00B639F0" w:rsidRDefault="00B639F0" w:rsidP="00B639F0">
      <w:pPr>
        <w:pStyle w:val="Paragraphestandard"/>
        <w:rPr>
          <w:rFonts w:ascii="Trebuchet MS" w:hAnsi="Trebuchet MS" w:cs="Trebuchet MS"/>
          <w:b/>
          <w:bCs/>
          <w:sz w:val="18"/>
          <w:szCs w:val="18"/>
        </w:rPr>
      </w:pPr>
      <w:r>
        <w:rPr>
          <w:rFonts w:ascii="Trebuchet MS" w:hAnsi="Trebuchet MS" w:cs="Trebuchet MS"/>
          <w:b/>
          <w:bCs/>
          <w:sz w:val="18"/>
          <w:szCs w:val="18"/>
        </w:rPr>
        <w:t xml:space="preserve">(Lu &amp; Approuvé)                             </w:t>
      </w:r>
      <w:r w:rsidR="004C4685">
        <w:rPr>
          <w:rFonts w:ascii="Trebuchet MS" w:hAnsi="Trebuchet MS" w:cs="Trebuchet MS"/>
          <w:b/>
          <w:bCs/>
          <w:sz w:val="18"/>
          <w:szCs w:val="18"/>
        </w:rPr>
        <w:t xml:space="preserve">                                                            </w:t>
      </w:r>
      <w:r>
        <w:rPr>
          <w:rFonts w:ascii="Trebuchet MS" w:hAnsi="Trebuchet MS" w:cs="Trebuchet MS"/>
          <w:b/>
          <w:bCs/>
          <w:sz w:val="18"/>
          <w:szCs w:val="18"/>
        </w:rPr>
        <w:t xml:space="preserve"> (Lu &amp; </w:t>
      </w:r>
      <w:proofErr w:type="gramStart"/>
      <w:r>
        <w:rPr>
          <w:rFonts w:ascii="Trebuchet MS" w:hAnsi="Trebuchet MS" w:cs="Trebuchet MS"/>
          <w:b/>
          <w:bCs/>
          <w:sz w:val="18"/>
          <w:szCs w:val="18"/>
        </w:rPr>
        <w:t>Approuvé )</w:t>
      </w:r>
      <w:proofErr w:type="gramEnd"/>
      <w:r>
        <w:rPr>
          <w:rFonts w:ascii="Trebuchet MS" w:hAnsi="Trebuchet MS" w:cs="Trebuchet MS"/>
          <w:b/>
          <w:bCs/>
          <w:sz w:val="18"/>
          <w:szCs w:val="18"/>
        </w:rPr>
        <w:t xml:space="preserve"> </w:t>
      </w:r>
    </w:p>
    <w:p w:rsidR="00B639F0" w:rsidRPr="00660D35" w:rsidRDefault="00B639F0" w:rsidP="00B639F0">
      <w:pPr>
        <w:rPr>
          <w:rFonts w:ascii="Trebuchet MS" w:hAnsi="Trebuchet MS"/>
          <w:sz w:val="16"/>
          <w:szCs w:val="16"/>
        </w:rPr>
      </w:pPr>
    </w:p>
    <w:p w:rsidR="00B639F0" w:rsidRPr="00660D35" w:rsidRDefault="00B639F0" w:rsidP="00B639F0">
      <w:pPr>
        <w:rPr>
          <w:rFonts w:ascii="Trebuchet MS" w:hAnsi="Trebuchet MS"/>
          <w:sz w:val="16"/>
          <w:szCs w:val="16"/>
        </w:rPr>
      </w:pPr>
    </w:p>
    <w:p w:rsidR="003970E4" w:rsidRDefault="003970E4"/>
    <w:sectPr w:rsidR="003970E4" w:rsidSect="00DA5437">
      <w:headerReference w:type="default" r:id="rId7"/>
      <w:footerReference w:type="default" r:id="rId8"/>
      <w:pgSz w:w="11906" w:h="16838"/>
      <w:pgMar w:top="680" w:right="680" w:bottom="680" w:left="68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1FEA" w:rsidRDefault="00181FEA">
      <w:pPr>
        <w:spacing w:after="0" w:line="240" w:lineRule="auto"/>
      </w:pPr>
      <w:r>
        <w:separator/>
      </w:r>
    </w:p>
  </w:endnote>
  <w:endnote w:type="continuationSeparator" w:id="1">
    <w:p w:rsidR="00181FEA" w:rsidRDefault="00181F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venir Next Condensed Medium">
    <w:altName w:val="Calibri"/>
    <w:charset w:val="00"/>
    <w:family w:val="swiss"/>
    <w:pitch w:val="variable"/>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vecentosanswide-Book">
    <w:altName w:val="Cambria"/>
    <w:charset w:val="00"/>
    <w:family w:val="roman"/>
    <w:pitch w:val="variable"/>
    <w:sig w:usb0="00000000" w:usb1="00000000" w:usb2="00000000" w:usb3="00000000" w:csb0="00000000" w:csb1="00000000"/>
  </w:font>
  <w:font w:name="ColaborateLight">
    <w:altName w:val="Cambria"/>
    <w:charset w:val="00"/>
    <w:family w:val="roman"/>
    <w:pitch w:val="variable"/>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auto"/>
    <w:notTrueType/>
    <w:pitch w:val="default"/>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Novecento sans wide">
    <w:altName w:val="Cambria"/>
    <w:charset w:val="00"/>
    <w:family w:val="roman"/>
    <w:pitch w:val="variable"/>
    <w:sig w:usb0="00000000" w:usb1="00000000" w:usb2="00000000" w:usb3="00000000" w:csb0="00000000" w:csb1="00000000"/>
  </w:font>
  <w:font w:name="Colaborate-Medium">
    <w:altName w:val="Cambria"/>
    <w:charset w:val="00"/>
    <w:family w:val="roman"/>
    <w:pitch w:val="variable"/>
    <w:sig w:usb0="00000000" w:usb1="00000000" w:usb2="00000000" w:usb3="00000000" w:csb0="00000000" w:csb1="00000000"/>
  </w:font>
  <w:font w:name="Colaborate-Regular">
    <w:altName w:val="Cambria"/>
    <w:charset w:val="00"/>
    <w:family w:val="roman"/>
    <w:pitch w:val="variable"/>
    <w:sig w:usb0="00000000" w:usb1="00000000" w:usb2="00000000" w:usb3="00000000" w:csb0="00000000" w:csb1="00000000"/>
  </w:font>
  <w:font w:name="Philosopher">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81B" w:rsidRDefault="008B0282">
    <w:pPr>
      <w:spacing w:line="14" w:lineRule="auto"/>
      <w:rPr>
        <w:sz w:val="20"/>
        <w:szCs w:val="20"/>
      </w:rPr>
    </w:pPr>
    <w:r w:rsidRPr="008B0282">
      <w:rPr>
        <w:noProof/>
      </w:rPr>
      <w:pict>
        <v:shapetype id="_x0000_t202" coordsize="21600,21600" o:spt="202" path="m,l,21600r21600,l21600,xe">
          <v:stroke joinstyle="miter"/>
          <v:path gradientshapeok="t" o:connecttype="rect"/>
        </v:shapetype>
        <v:shape id="Text Box 11" o:spid="_x0000_s2049" type="#_x0000_t202" style="position:absolute;margin-left:424.2pt;margin-top:795.7pt;width:115.4pt;height:14.1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" filled="f" stroked="f">
          <v:textbox inset="0,0,0,0">
            <w:txbxContent>
              <w:p w:rsidR="009D281B" w:rsidRDefault="009D281B" w:rsidP="00DA5437">
                <w:pPr>
                  <w:tabs>
                    <w:tab w:val="left" w:pos="2287"/>
                  </w:tabs>
                  <w:spacing w:line="282" w:lineRule="exact"/>
                  <w:rPr>
                    <w:rFonts w:ascii="Times New Roman" w:eastAsia="Times New Roman" w:hAnsi="Times New Roman" w:cs="Times New Roman"/>
                    <w:sz w:val="24"/>
                    <w:szCs w:val="24"/>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1FEA" w:rsidRDefault="00181FEA">
      <w:pPr>
        <w:spacing w:after="0" w:line="240" w:lineRule="auto"/>
      </w:pPr>
      <w:r>
        <w:separator/>
      </w:r>
    </w:p>
  </w:footnote>
  <w:footnote w:type="continuationSeparator" w:id="1">
    <w:p w:rsidR="00181FEA" w:rsidRDefault="00181F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81B" w:rsidRDefault="009D281B">
    <w:pPr>
      <w:spacing w:line="14" w:lineRule="auto"/>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E5E66"/>
    <w:multiLevelType w:val="hybridMultilevel"/>
    <w:tmpl w:val="53929E44"/>
    <w:lvl w:ilvl="0" w:tplc="33DAB6CC">
      <w:start w:val="1"/>
      <w:numFmt w:val="bullet"/>
      <w:lvlText w:val="•"/>
      <w:lvlJc w:val="left"/>
      <w:pPr>
        <w:ind w:left="596" w:hanging="360"/>
      </w:pPr>
      <w:rPr>
        <w:rFonts w:ascii="Avenir Next Condensed Medium" w:eastAsia="Avenir Next Condensed Medium" w:hAnsi="Avenir Next Condensed Medium" w:hint="default"/>
        <w:w w:val="100"/>
        <w:sz w:val="22"/>
        <w:szCs w:val="22"/>
      </w:rPr>
    </w:lvl>
    <w:lvl w:ilvl="1" w:tplc="56E27110">
      <w:start w:val="1"/>
      <w:numFmt w:val="bullet"/>
      <w:lvlText w:val="•"/>
      <w:lvlJc w:val="left"/>
      <w:pPr>
        <w:ind w:left="1493" w:hanging="360"/>
      </w:pPr>
      <w:rPr>
        <w:rFonts w:ascii="Avenir Next Condensed Medium" w:eastAsia="Avenir Next Condensed Medium" w:hAnsi="Avenir Next Condensed Medium" w:hint="default"/>
        <w:w w:val="100"/>
        <w:sz w:val="22"/>
        <w:szCs w:val="22"/>
      </w:rPr>
    </w:lvl>
    <w:lvl w:ilvl="2" w:tplc="EB34C4E0">
      <w:start w:val="1"/>
      <w:numFmt w:val="bullet"/>
      <w:lvlText w:val="•"/>
      <w:lvlJc w:val="left"/>
      <w:pPr>
        <w:ind w:left="1328" w:hanging="360"/>
      </w:pPr>
      <w:rPr>
        <w:rFonts w:hint="default"/>
      </w:rPr>
    </w:lvl>
    <w:lvl w:ilvl="3" w:tplc="5D24C522">
      <w:start w:val="1"/>
      <w:numFmt w:val="bullet"/>
      <w:lvlText w:val="•"/>
      <w:lvlJc w:val="left"/>
      <w:pPr>
        <w:ind w:left="1157" w:hanging="360"/>
      </w:pPr>
      <w:rPr>
        <w:rFonts w:hint="default"/>
      </w:rPr>
    </w:lvl>
    <w:lvl w:ilvl="4" w:tplc="4072D4B4">
      <w:start w:val="1"/>
      <w:numFmt w:val="bullet"/>
      <w:lvlText w:val="•"/>
      <w:lvlJc w:val="left"/>
      <w:pPr>
        <w:ind w:left="986" w:hanging="360"/>
      </w:pPr>
      <w:rPr>
        <w:rFonts w:hint="default"/>
      </w:rPr>
    </w:lvl>
    <w:lvl w:ilvl="5" w:tplc="7F067244">
      <w:start w:val="1"/>
      <w:numFmt w:val="bullet"/>
      <w:lvlText w:val="•"/>
      <w:lvlJc w:val="left"/>
      <w:pPr>
        <w:ind w:left="815" w:hanging="360"/>
      </w:pPr>
      <w:rPr>
        <w:rFonts w:hint="default"/>
      </w:rPr>
    </w:lvl>
    <w:lvl w:ilvl="6" w:tplc="FA787352">
      <w:start w:val="1"/>
      <w:numFmt w:val="bullet"/>
      <w:lvlText w:val="•"/>
      <w:lvlJc w:val="left"/>
      <w:pPr>
        <w:ind w:left="644" w:hanging="360"/>
      </w:pPr>
      <w:rPr>
        <w:rFonts w:hint="default"/>
      </w:rPr>
    </w:lvl>
    <w:lvl w:ilvl="7" w:tplc="9CB677B4">
      <w:start w:val="1"/>
      <w:numFmt w:val="bullet"/>
      <w:lvlText w:val="•"/>
      <w:lvlJc w:val="left"/>
      <w:pPr>
        <w:ind w:left="473" w:hanging="360"/>
      </w:pPr>
      <w:rPr>
        <w:rFonts w:hint="default"/>
      </w:rPr>
    </w:lvl>
    <w:lvl w:ilvl="8" w:tplc="CBA05126">
      <w:start w:val="1"/>
      <w:numFmt w:val="bullet"/>
      <w:lvlText w:val="•"/>
      <w:lvlJc w:val="left"/>
      <w:pPr>
        <w:ind w:left="302" w:hanging="360"/>
      </w:pPr>
      <w:rPr>
        <w:rFonts w:hint="default"/>
      </w:rPr>
    </w:lvl>
  </w:abstractNum>
  <w:abstractNum w:abstractNumId="1">
    <w:nsid w:val="0AA3462D"/>
    <w:multiLevelType w:val="multilevel"/>
    <w:tmpl w:val="E426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EE6852"/>
    <w:multiLevelType w:val="hybridMultilevel"/>
    <w:tmpl w:val="A0A2E764"/>
    <w:lvl w:ilvl="0" w:tplc="A958FF62">
      <w:start w:val="1"/>
      <w:numFmt w:val="bullet"/>
      <w:lvlText w:val="-"/>
      <w:lvlJc w:val="left"/>
      <w:pPr>
        <w:ind w:left="1540" w:hanging="126"/>
      </w:pPr>
      <w:rPr>
        <w:rFonts w:ascii="Novecentosanswide-Book" w:eastAsia="Novecentosanswide-Book" w:hAnsi="Novecentosanswide-Book" w:hint="default"/>
        <w:w w:val="100"/>
        <w:sz w:val="14"/>
        <w:szCs w:val="14"/>
      </w:rPr>
    </w:lvl>
    <w:lvl w:ilvl="1" w:tplc="0C00B05E">
      <w:start w:val="1"/>
      <w:numFmt w:val="bullet"/>
      <w:lvlText w:val="•"/>
      <w:lvlJc w:val="left"/>
      <w:pPr>
        <w:ind w:left="2474" w:hanging="126"/>
      </w:pPr>
      <w:rPr>
        <w:rFonts w:hint="default"/>
      </w:rPr>
    </w:lvl>
    <w:lvl w:ilvl="2" w:tplc="ADCE3EAE">
      <w:start w:val="1"/>
      <w:numFmt w:val="bullet"/>
      <w:lvlText w:val="•"/>
      <w:lvlJc w:val="left"/>
      <w:pPr>
        <w:ind w:left="3409" w:hanging="126"/>
      </w:pPr>
      <w:rPr>
        <w:rFonts w:hint="default"/>
      </w:rPr>
    </w:lvl>
    <w:lvl w:ilvl="3" w:tplc="FBC446D0">
      <w:start w:val="1"/>
      <w:numFmt w:val="bullet"/>
      <w:lvlText w:val="•"/>
      <w:lvlJc w:val="left"/>
      <w:pPr>
        <w:ind w:left="4343" w:hanging="126"/>
      </w:pPr>
      <w:rPr>
        <w:rFonts w:hint="default"/>
      </w:rPr>
    </w:lvl>
    <w:lvl w:ilvl="4" w:tplc="00A89D60">
      <w:start w:val="1"/>
      <w:numFmt w:val="bullet"/>
      <w:lvlText w:val="•"/>
      <w:lvlJc w:val="left"/>
      <w:pPr>
        <w:ind w:left="5278" w:hanging="126"/>
      </w:pPr>
      <w:rPr>
        <w:rFonts w:hint="default"/>
      </w:rPr>
    </w:lvl>
    <w:lvl w:ilvl="5" w:tplc="F548799A">
      <w:start w:val="1"/>
      <w:numFmt w:val="bullet"/>
      <w:lvlText w:val="•"/>
      <w:lvlJc w:val="left"/>
      <w:pPr>
        <w:ind w:left="6212" w:hanging="126"/>
      </w:pPr>
      <w:rPr>
        <w:rFonts w:hint="default"/>
      </w:rPr>
    </w:lvl>
    <w:lvl w:ilvl="6" w:tplc="85EACAE0">
      <w:start w:val="1"/>
      <w:numFmt w:val="bullet"/>
      <w:lvlText w:val="•"/>
      <w:lvlJc w:val="left"/>
      <w:pPr>
        <w:ind w:left="7147" w:hanging="126"/>
      </w:pPr>
      <w:rPr>
        <w:rFonts w:hint="default"/>
      </w:rPr>
    </w:lvl>
    <w:lvl w:ilvl="7" w:tplc="73AE60F0">
      <w:start w:val="1"/>
      <w:numFmt w:val="bullet"/>
      <w:lvlText w:val="•"/>
      <w:lvlJc w:val="left"/>
      <w:pPr>
        <w:ind w:left="8081" w:hanging="126"/>
      </w:pPr>
      <w:rPr>
        <w:rFonts w:hint="default"/>
      </w:rPr>
    </w:lvl>
    <w:lvl w:ilvl="8" w:tplc="5D80738C">
      <w:start w:val="1"/>
      <w:numFmt w:val="bullet"/>
      <w:lvlText w:val="•"/>
      <w:lvlJc w:val="left"/>
      <w:pPr>
        <w:ind w:left="9016" w:hanging="126"/>
      </w:pPr>
      <w:rPr>
        <w:rFonts w:hint="default"/>
      </w:rPr>
    </w:lvl>
  </w:abstractNum>
  <w:abstractNum w:abstractNumId="3">
    <w:nsid w:val="1893720D"/>
    <w:multiLevelType w:val="hybridMultilevel"/>
    <w:tmpl w:val="63CC1648"/>
    <w:lvl w:ilvl="0" w:tplc="3F04D42C">
      <w:start w:val="1"/>
      <w:numFmt w:val="bullet"/>
      <w:lvlText w:val="-"/>
      <w:lvlJc w:val="left"/>
      <w:pPr>
        <w:ind w:left="1259" w:hanging="126"/>
      </w:pPr>
      <w:rPr>
        <w:rFonts w:ascii="Novecentosanswide-Book" w:eastAsia="Novecentosanswide-Book" w:hAnsi="Novecentosanswide-Book" w:hint="default"/>
        <w:w w:val="100"/>
        <w:sz w:val="14"/>
        <w:szCs w:val="14"/>
      </w:rPr>
    </w:lvl>
    <w:lvl w:ilvl="1" w:tplc="2EA27218">
      <w:start w:val="1"/>
      <w:numFmt w:val="bullet"/>
      <w:lvlText w:val="•"/>
      <w:lvlJc w:val="left"/>
      <w:pPr>
        <w:ind w:left="2222" w:hanging="126"/>
      </w:pPr>
      <w:rPr>
        <w:rFonts w:hint="default"/>
      </w:rPr>
    </w:lvl>
    <w:lvl w:ilvl="2" w:tplc="7FEE2B62">
      <w:start w:val="1"/>
      <w:numFmt w:val="bullet"/>
      <w:lvlText w:val="•"/>
      <w:lvlJc w:val="left"/>
      <w:pPr>
        <w:ind w:left="3185" w:hanging="126"/>
      </w:pPr>
      <w:rPr>
        <w:rFonts w:hint="default"/>
      </w:rPr>
    </w:lvl>
    <w:lvl w:ilvl="3" w:tplc="9E386B22">
      <w:start w:val="1"/>
      <w:numFmt w:val="bullet"/>
      <w:lvlText w:val="•"/>
      <w:lvlJc w:val="left"/>
      <w:pPr>
        <w:ind w:left="4147" w:hanging="126"/>
      </w:pPr>
      <w:rPr>
        <w:rFonts w:hint="default"/>
      </w:rPr>
    </w:lvl>
    <w:lvl w:ilvl="4" w:tplc="52D2CB40">
      <w:start w:val="1"/>
      <w:numFmt w:val="bullet"/>
      <w:lvlText w:val="•"/>
      <w:lvlJc w:val="left"/>
      <w:pPr>
        <w:ind w:left="5110" w:hanging="126"/>
      </w:pPr>
      <w:rPr>
        <w:rFonts w:hint="default"/>
      </w:rPr>
    </w:lvl>
    <w:lvl w:ilvl="5" w:tplc="FAAE8C6E">
      <w:start w:val="1"/>
      <w:numFmt w:val="bullet"/>
      <w:lvlText w:val="•"/>
      <w:lvlJc w:val="left"/>
      <w:pPr>
        <w:ind w:left="6072" w:hanging="126"/>
      </w:pPr>
      <w:rPr>
        <w:rFonts w:hint="default"/>
      </w:rPr>
    </w:lvl>
    <w:lvl w:ilvl="6" w:tplc="FC527ADE">
      <w:start w:val="1"/>
      <w:numFmt w:val="bullet"/>
      <w:lvlText w:val="•"/>
      <w:lvlJc w:val="left"/>
      <w:pPr>
        <w:ind w:left="7035" w:hanging="126"/>
      </w:pPr>
      <w:rPr>
        <w:rFonts w:hint="default"/>
      </w:rPr>
    </w:lvl>
    <w:lvl w:ilvl="7" w:tplc="FE2EEFBA">
      <w:start w:val="1"/>
      <w:numFmt w:val="bullet"/>
      <w:lvlText w:val="•"/>
      <w:lvlJc w:val="left"/>
      <w:pPr>
        <w:ind w:left="7997" w:hanging="126"/>
      </w:pPr>
      <w:rPr>
        <w:rFonts w:hint="default"/>
      </w:rPr>
    </w:lvl>
    <w:lvl w:ilvl="8" w:tplc="3758A13A">
      <w:start w:val="1"/>
      <w:numFmt w:val="bullet"/>
      <w:lvlText w:val="•"/>
      <w:lvlJc w:val="left"/>
      <w:pPr>
        <w:ind w:left="8960" w:hanging="126"/>
      </w:pPr>
      <w:rPr>
        <w:rFonts w:hint="default"/>
      </w:rPr>
    </w:lvl>
  </w:abstractNum>
  <w:abstractNum w:abstractNumId="4">
    <w:nsid w:val="1E2402B0"/>
    <w:multiLevelType w:val="hybridMultilevel"/>
    <w:tmpl w:val="B7C6957E"/>
    <w:lvl w:ilvl="0" w:tplc="694E6908">
      <w:start w:val="1"/>
      <w:numFmt w:val="bullet"/>
      <w:lvlText w:val="-"/>
      <w:lvlJc w:val="left"/>
      <w:pPr>
        <w:ind w:left="833" w:hanging="721"/>
      </w:pPr>
      <w:rPr>
        <w:rFonts w:ascii="ColaborateLight" w:eastAsia="ColaborateLight" w:hAnsi="ColaborateLight" w:hint="default"/>
        <w:color w:val="032351"/>
        <w:w w:val="100"/>
        <w:sz w:val="22"/>
        <w:szCs w:val="22"/>
      </w:rPr>
    </w:lvl>
    <w:lvl w:ilvl="1" w:tplc="E918DE70">
      <w:start w:val="1"/>
      <w:numFmt w:val="bullet"/>
      <w:lvlText w:val="•"/>
      <w:lvlJc w:val="left"/>
      <w:pPr>
        <w:ind w:left="1742" w:hanging="721"/>
      </w:pPr>
      <w:rPr>
        <w:rFonts w:hint="default"/>
      </w:rPr>
    </w:lvl>
    <w:lvl w:ilvl="2" w:tplc="27F8D838">
      <w:start w:val="1"/>
      <w:numFmt w:val="bullet"/>
      <w:lvlText w:val="•"/>
      <w:lvlJc w:val="left"/>
      <w:pPr>
        <w:ind w:left="2645" w:hanging="721"/>
      </w:pPr>
      <w:rPr>
        <w:rFonts w:hint="default"/>
      </w:rPr>
    </w:lvl>
    <w:lvl w:ilvl="3" w:tplc="6DF84350">
      <w:start w:val="1"/>
      <w:numFmt w:val="bullet"/>
      <w:lvlText w:val="•"/>
      <w:lvlJc w:val="left"/>
      <w:pPr>
        <w:ind w:left="3547" w:hanging="721"/>
      </w:pPr>
      <w:rPr>
        <w:rFonts w:hint="default"/>
      </w:rPr>
    </w:lvl>
    <w:lvl w:ilvl="4" w:tplc="B3463AAE">
      <w:start w:val="1"/>
      <w:numFmt w:val="bullet"/>
      <w:lvlText w:val="•"/>
      <w:lvlJc w:val="left"/>
      <w:pPr>
        <w:ind w:left="4450" w:hanging="721"/>
      </w:pPr>
      <w:rPr>
        <w:rFonts w:hint="default"/>
      </w:rPr>
    </w:lvl>
    <w:lvl w:ilvl="5" w:tplc="8E888A4A">
      <w:start w:val="1"/>
      <w:numFmt w:val="bullet"/>
      <w:lvlText w:val="•"/>
      <w:lvlJc w:val="left"/>
      <w:pPr>
        <w:ind w:left="5352" w:hanging="721"/>
      </w:pPr>
      <w:rPr>
        <w:rFonts w:hint="default"/>
      </w:rPr>
    </w:lvl>
    <w:lvl w:ilvl="6" w:tplc="AA760EE0">
      <w:start w:val="1"/>
      <w:numFmt w:val="bullet"/>
      <w:lvlText w:val="•"/>
      <w:lvlJc w:val="left"/>
      <w:pPr>
        <w:ind w:left="6255" w:hanging="721"/>
      </w:pPr>
      <w:rPr>
        <w:rFonts w:hint="default"/>
      </w:rPr>
    </w:lvl>
    <w:lvl w:ilvl="7" w:tplc="225EF8BE">
      <w:start w:val="1"/>
      <w:numFmt w:val="bullet"/>
      <w:lvlText w:val="•"/>
      <w:lvlJc w:val="left"/>
      <w:pPr>
        <w:ind w:left="7157" w:hanging="721"/>
      </w:pPr>
      <w:rPr>
        <w:rFonts w:hint="default"/>
      </w:rPr>
    </w:lvl>
    <w:lvl w:ilvl="8" w:tplc="2B445850">
      <w:start w:val="1"/>
      <w:numFmt w:val="bullet"/>
      <w:lvlText w:val="•"/>
      <w:lvlJc w:val="left"/>
      <w:pPr>
        <w:ind w:left="8060" w:hanging="721"/>
      </w:pPr>
      <w:rPr>
        <w:rFonts w:hint="default"/>
      </w:rPr>
    </w:lvl>
  </w:abstractNum>
  <w:abstractNum w:abstractNumId="5">
    <w:nsid w:val="1ED86B6E"/>
    <w:multiLevelType w:val="multilevel"/>
    <w:tmpl w:val="39247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3211C3"/>
    <w:multiLevelType w:val="multilevel"/>
    <w:tmpl w:val="2144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745101"/>
    <w:multiLevelType w:val="hybridMultilevel"/>
    <w:tmpl w:val="CADAC27C"/>
    <w:lvl w:ilvl="0" w:tplc="9F864CDA">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6F4720F"/>
    <w:multiLevelType w:val="multilevel"/>
    <w:tmpl w:val="D1AC7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4579B6"/>
    <w:multiLevelType w:val="hybridMultilevel"/>
    <w:tmpl w:val="29145FC6"/>
    <w:lvl w:ilvl="0" w:tplc="A50E745E">
      <w:start w:val="1"/>
      <w:numFmt w:val="bullet"/>
      <w:lvlText w:val="-"/>
      <w:lvlJc w:val="left"/>
      <w:pPr>
        <w:ind w:left="833" w:hanging="721"/>
      </w:pPr>
      <w:rPr>
        <w:rFonts w:ascii="ColaborateLight" w:eastAsia="ColaborateLight" w:hAnsi="ColaborateLight" w:hint="default"/>
        <w:color w:val="032351"/>
        <w:w w:val="100"/>
        <w:sz w:val="22"/>
        <w:szCs w:val="22"/>
      </w:rPr>
    </w:lvl>
    <w:lvl w:ilvl="1" w:tplc="AC44499A">
      <w:start w:val="1"/>
      <w:numFmt w:val="bullet"/>
      <w:lvlText w:val="•"/>
      <w:lvlJc w:val="left"/>
      <w:pPr>
        <w:ind w:left="1493" w:hanging="360"/>
      </w:pPr>
      <w:rPr>
        <w:rFonts w:ascii="Avenir Next Condensed Medium" w:eastAsia="Avenir Next Condensed Medium" w:hAnsi="Avenir Next Condensed Medium" w:hint="default"/>
        <w:w w:val="100"/>
        <w:sz w:val="22"/>
        <w:szCs w:val="22"/>
      </w:rPr>
    </w:lvl>
    <w:lvl w:ilvl="2" w:tplc="0EAC2876">
      <w:start w:val="1"/>
      <w:numFmt w:val="bullet"/>
      <w:lvlText w:val="•"/>
      <w:lvlJc w:val="left"/>
      <w:pPr>
        <w:ind w:left="1866" w:hanging="360"/>
      </w:pPr>
      <w:rPr>
        <w:rFonts w:hint="default"/>
      </w:rPr>
    </w:lvl>
    <w:lvl w:ilvl="3" w:tplc="B8E601C4">
      <w:start w:val="1"/>
      <w:numFmt w:val="bullet"/>
      <w:lvlText w:val="•"/>
      <w:lvlJc w:val="left"/>
      <w:pPr>
        <w:ind w:left="2232" w:hanging="360"/>
      </w:pPr>
      <w:rPr>
        <w:rFonts w:hint="default"/>
      </w:rPr>
    </w:lvl>
    <w:lvl w:ilvl="4" w:tplc="3ED27F90">
      <w:start w:val="1"/>
      <w:numFmt w:val="bullet"/>
      <w:lvlText w:val="•"/>
      <w:lvlJc w:val="left"/>
      <w:pPr>
        <w:ind w:left="2599" w:hanging="360"/>
      </w:pPr>
      <w:rPr>
        <w:rFonts w:hint="default"/>
      </w:rPr>
    </w:lvl>
    <w:lvl w:ilvl="5" w:tplc="58B6AB3A">
      <w:start w:val="1"/>
      <w:numFmt w:val="bullet"/>
      <w:lvlText w:val="•"/>
      <w:lvlJc w:val="left"/>
      <w:pPr>
        <w:ind w:left="2965" w:hanging="360"/>
      </w:pPr>
      <w:rPr>
        <w:rFonts w:hint="default"/>
      </w:rPr>
    </w:lvl>
    <w:lvl w:ilvl="6" w:tplc="78B6483E">
      <w:start w:val="1"/>
      <w:numFmt w:val="bullet"/>
      <w:lvlText w:val="•"/>
      <w:lvlJc w:val="left"/>
      <w:pPr>
        <w:ind w:left="3331" w:hanging="360"/>
      </w:pPr>
      <w:rPr>
        <w:rFonts w:hint="default"/>
      </w:rPr>
    </w:lvl>
    <w:lvl w:ilvl="7" w:tplc="FEF0DE2C">
      <w:start w:val="1"/>
      <w:numFmt w:val="bullet"/>
      <w:lvlText w:val="•"/>
      <w:lvlJc w:val="left"/>
      <w:pPr>
        <w:ind w:left="3698" w:hanging="360"/>
      </w:pPr>
      <w:rPr>
        <w:rFonts w:hint="default"/>
      </w:rPr>
    </w:lvl>
    <w:lvl w:ilvl="8" w:tplc="F398A652">
      <w:start w:val="1"/>
      <w:numFmt w:val="bullet"/>
      <w:lvlText w:val="•"/>
      <w:lvlJc w:val="left"/>
      <w:pPr>
        <w:ind w:left="4064" w:hanging="360"/>
      </w:pPr>
      <w:rPr>
        <w:rFonts w:hint="default"/>
      </w:rPr>
    </w:lvl>
  </w:abstractNum>
  <w:abstractNum w:abstractNumId="10">
    <w:nsid w:val="39CC7D38"/>
    <w:multiLevelType w:val="multilevel"/>
    <w:tmpl w:val="53E88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CB20D3"/>
    <w:multiLevelType w:val="hybridMultilevel"/>
    <w:tmpl w:val="06BCA834"/>
    <w:lvl w:ilvl="0" w:tplc="54A6FE5E">
      <w:start w:val="1"/>
      <w:numFmt w:val="bullet"/>
      <w:lvlText w:val="-"/>
      <w:lvlJc w:val="left"/>
      <w:pPr>
        <w:ind w:left="1853" w:hanging="721"/>
      </w:pPr>
      <w:rPr>
        <w:rFonts w:ascii="ColaborateLight" w:eastAsia="ColaborateLight" w:hAnsi="ColaborateLight" w:hint="default"/>
        <w:color w:val="032351"/>
        <w:w w:val="100"/>
        <w:sz w:val="22"/>
        <w:szCs w:val="22"/>
      </w:rPr>
    </w:lvl>
    <w:lvl w:ilvl="1" w:tplc="27E25CDE">
      <w:start w:val="1"/>
      <w:numFmt w:val="bullet"/>
      <w:lvlText w:val="•"/>
      <w:lvlJc w:val="left"/>
      <w:pPr>
        <w:ind w:left="2754" w:hanging="721"/>
      </w:pPr>
      <w:rPr>
        <w:rFonts w:hint="default"/>
      </w:rPr>
    </w:lvl>
    <w:lvl w:ilvl="2" w:tplc="2698F73A">
      <w:start w:val="1"/>
      <w:numFmt w:val="bullet"/>
      <w:lvlText w:val="•"/>
      <w:lvlJc w:val="left"/>
      <w:pPr>
        <w:ind w:left="3649" w:hanging="721"/>
      </w:pPr>
      <w:rPr>
        <w:rFonts w:hint="default"/>
      </w:rPr>
    </w:lvl>
    <w:lvl w:ilvl="3" w:tplc="0ED45066">
      <w:start w:val="1"/>
      <w:numFmt w:val="bullet"/>
      <w:lvlText w:val="•"/>
      <w:lvlJc w:val="left"/>
      <w:pPr>
        <w:ind w:left="4543" w:hanging="721"/>
      </w:pPr>
      <w:rPr>
        <w:rFonts w:hint="default"/>
      </w:rPr>
    </w:lvl>
    <w:lvl w:ilvl="4" w:tplc="AF7C9D52">
      <w:start w:val="1"/>
      <w:numFmt w:val="bullet"/>
      <w:lvlText w:val="•"/>
      <w:lvlJc w:val="left"/>
      <w:pPr>
        <w:ind w:left="5438" w:hanging="721"/>
      </w:pPr>
      <w:rPr>
        <w:rFonts w:hint="default"/>
      </w:rPr>
    </w:lvl>
    <w:lvl w:ilvl="5" w:tplc="E0F6E544">
      <w:start w:val="1"/>
      <w:numFmt w:val="bullet"/>
      <w:lvlText w:val="•"/>
      <w:lvlJc w:val="left"/>
      <w:pPr>
        <w:ind w:left="6332" w:hanging="721"/>
      </w:pPr>
      <w:rPr>
        <w:rFonts w:hint="default"/>
      </w:rPr>
    </w:lvl>
    <w:lvl w:ilvl="6" w:tplc="20909F42">
      <w:start w:val="1"/>
      <w:numFmt w:val="bullet"/>
      <w:lvlText w:val="•"/>
      <w:lvlJc w:val="left"/>
      <w:pPr>
        <w:ind w:left="7227" w:hanging="721"/>
      </w:pPr>
      <w:rPr>
        <w:rFonts w:hint="default"/>
      </w:rPr>
    </w:lvl>
    <w:lvl w:ilvl="7" w:tplc="46AA4C4C">
      <w:start w:val="1"/>
      <w:numFmt w:val="bullet"/>
      <w:lvlText w:val="•"/>
      <w:lvlJc w:val="left"/>
      <w:pPr>
        <w:ind w:left="8121" w:hanging="721"/>
      </w:pPr>
      <w:rPr>
        <w:rFonts w:hint="default"/>
      </w:rPr>
    </w:lvl>
    <w:lvl w:ilvl="8" w:tplc="51D487E2">
      <w:start w:val="1"/>
      <w:numFmt w:val="bullet"/>
      <w:lvlText w:val="•"/>
      <w:lvlJc w:val="left"/>
      <w:pPr>
        <w:ind w:left="9016" w:hanging="721"/>
      </w:pPr>
      <w:rPr>
        <w:rFonts w:hint="default"/>
      </w:rPr>
    </w:lvl>
  </w:abstractNum>
  <w:abstractNum w:abstractNumId="12">
    <w:nsid w:val="42A454FD"/>
    <w:multiLevelType w:val="multilevel"/>
    <w:tmpl w:val="8838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1676C0"/>
    <w:multiLevelType w:val="multilevel"/>
    <w:tmpl w:val="E69A6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0C599D"/>
    <w:multiLevelType w:val="multilevel"/>
    <w:tmpl w:val="3D9E3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7E2E85"/>
    <w:multiLevelType w:val="hybridMultilevel"/>
    <w:tmpl w:val="ADECE832"/>
    <w:lvl w:ilvl="0" w:tplc="5868EFEA">
      <w:start w:val="1"/>
      <w:numFmt w:val="bullet"/>
      <w:lvlText w:val="-"/>
      <w:lvlJc w:val="left"/>
      <w:pPr>
        <w:ind w:left="1853" w:hanging="721"/>
      </w:pPr>
      <w:rPr>
        <w:rFonts w:ascii="ColaborateLight" w:eastAsia="ColaborateLight" w:hAnsi="ColaborateLight" w:hint="default"/>
        <w:color w:val="032351"/>
        <w:w w:val="100"/>
        <w:sz w:val="22"/>
        <w:szCs w:val="22"/>
      </w:rPr>
    </w:lvl>
    <w:lvl w:ilvl="1" w:tplc="8260FDC2">
      <w:start w:val="1"/>
      <w:numFmt w:val="bullet"/>
      <w:lvlText w:val="•"/>
      <w:lvlJc w:val="left"/>
      <w:pPr>
        <w:ind w:left="2742" w:hanging="721"/>
      </w:pPr>
      <w:rPr>
        <w:rFonts w:hint="default"/>
      </w:rPr>
    </w:lvl>
    <w:lvl w:ilvl="2" w:tplc="893AD97C">
      <w:start w:val="1"/>
      <w:numFmt w:val="bullet"/>
      <w:lvlText w:val="•"/>
      <w:lvlJc w:val="left"/>
      <w:pPr>
        <w:ind w:left="3625" w:hanging="721"/>
      </w:pPr>
      <w:rPr>
        <w:rFonts w:hint="default"/>
      </w:rPr>
    </w:lvl>
    <w:lvl w:ilvl="3" w:tplc="2884C14C">
      <w:start w:val="1"/>
      <w:numFmt w:val="bullet"/>
      <w:lvlText w:val="•"/>
      <w:lvlJc w:val="left"/>
      <w:pPr>
        <w:ind w:left="4507" w:hanging="721"/>
      </w:pPr>
      <w:rPr>
        <w:rFonts w:hint="default"/>
      </w:rPr>
    </w:lvl>
    <w:lvl w:ilvl="4" w:tplc="35DCBE0A">
      <w:start w:val="1"/>
      <w:numFmt w:val="bullet"/>
      <w:lvlText w:val="•"/>
      <w:lvlJc w:val="left"/>
      <w:pPr>
        <w:ind w:left="5390" w:hanging="721"/>
      </w:pPr>
      <w:rPr>
        <w:rFonts w:hint="default"/>
      </w:rPr>
    </w:lvl>
    <w:lvl w:ilvl="5" w:tplc="261A2358">
      <w:start w:val="1"/>
      <w:numFmt w:val="bullet"/>
      <w:lvlText w:val="•"/>
      <w:lvlJc w:val="left"/>
      <w:pPr>
        <w:ind w:left="6272" w:hanging="721"/>
      </w:pPr>
      <w:rPr>
        <w:rFonts w:hint="default"/>
      </w:rPr>
    </w:lvl>
    <w:lvl w:ilvl="6" w:tplc="577C83B6">
      <w:start w:val="1"/>
      <w:numFmt w:val="bullet"/>
      <w:lvlText w:val="•"/>
      <w:lvlJc w:val="left"/>
      <w:pPr>
        <w:ind w:left="7155" w:hanging="721"/>
      </w:pPr>
      <w:rPr>
        <w:rFonts w:hint="default"/>
      </w:rPr>
    </w:lvl>
    <w:lvl w:ilvl="7" w:tplc="7764B5C6">
      <w:start w:val="1"/>
      <w:numFmt w:val="bullet"/>
      <w:lvlText w:val="•"/>
      <w:lvlJc w:val="left"/>
      <w:pPr>
        <w:ind w:left="8037" w:hanging="721"/>
      </w:pPr>
      <w:rPr>
        <w:rFonts w:hint="default"/>
      </w:rPr>
    </w:lvl>
    <w:lvl w:ilvl="8" w:tplc="217E3F2C">
      <w:start w:val="1"/>
      <w:numFmt w:val="bullet"/>
      <w:lvlText w:val="•"/>
      <w:lvlJc w:val="left"/>
      <w:pPr>
        <w:ind w:left="8920" w:hanging="721"/>
      </w:pPr>
      <w:rPr>
        <w:rFonts w:hint="default"/>
      </w:rPr>
    </w:lvl>
  </w:abstractNum>
  <w:abstractNum w:abstractNumId="16">
    <w:nsid w:val="583C369E"/>
    <w:multiLevelType w:val="multilevel"/>
    <w:tmpl w:val="21E4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A66CAF"/>
    <w:multiLevelType w:val="hybridMultilevel"/>
    <w:tmpl w:val="EC1A59E4"/>
    <w:lvl w:ilvl="0" w:tplc="7BA02C60">
      <w:start w:val="26"/>
      <w:numFmt w:val="bullet"/>
      <w:lvlText w:val="-"/>
      <w:lvlJc w:val="left"/>
      <w:pPr>
        <w:ind w:left="473" w:hanging="360"/>
      </w:pPr>
      <w:rPr>
        <w:rFonts w:ascii="Trebuchet MS" w:eastAsia="ColaborateLight" w:hAnsi="Trebuchet MS" w:cstheme="minorBidi" w:hint="default"/>
        <w:b/>
        <w:sz w:val="24"/>
      </w:rPr>
    </w:lvl>
    <w:lvl w:ilvl="1" w:tplc="040C0003" w:tentative="1">
      <w:start w:val="1"/>
      <w:numFmt w:val="bullet"/>
      <w:lvlText w:val="o"/>
      <w:lvlJc w:val="left"/>
      <w:pPr>
        <w:ind w:left="1193" w:hanging="360"/>
      </w:pPr>
      <w:rPr>
        <w:rFonts w:ascii="Courier New" w:hAnsi="Courier New" w:cs="Courier New" w:hint="default"/>
      </w:rPr>
    </w:lvl>
    <w:lvl w:ilvl="2" w:tplc="040C0005" w:tentative="1">
      <w:start w:val="1"/>
      <w:numFmt w:val="bullet"/>
      <w:lvlText w:val=""/>
      <w:lvlJc w:val="left"/>
      <w:pPr>
        <w:ind w:left="1913" w:hanging="360"/>
      </w:pPr>
      <w:rPr>
        <w:rFonts w:ascii="Wingdings" w:hAnsi="Wingdings" w:hint="default"/>
      </w:rPr>
    </w:lvl>
    <w:lvl w:ilvl="3" w:tplc="040C0001" w:tentative="1">
      <w:start w:val="1"/>
      <w:numFmt w:val="bullet"/>
      <w:lvlText w:val=""/>
      <w:lvlJc w:val="left"/>
      <w:pPr>
        <w:ind w:left="2633" w:hanging="360"/>
      </w:pPr>
      <w:rPr>
        <w:rFonts w:ascii="Symbol" w:hAnsi="Symbol" w:hint="default"/>
      </w:rPr>
    </w:lvl>
    <w:lvl w:ilvl="4" w:tplc="040C0003" w:tentative="1">
      <w:start w:val="1"/>
      <w:numFmt w:val="bullet"/>
      <w:lvlText w:val="o"/>
      <w:lvlJc w:val="left"/>
      <w:pPr>
        <w:ind w:left="3353" w:hanging="360"/>
      </w:pPr>
      <w:rPr>
        <w:rFonts w:ascii="Courier New" w:hAnsi="Courier New" w:cs="Courier New" w:hint="default"/>
      </w:rPr>
    </w:lvl>
    <w:lvl w:ilvl="5" w:tplc="040C0005" w:tentative="1">
      <w:start w:val="1"/>
      <w:numFmt w:val="bullet"/>
      <w:lvlText w:val=""/>
      <w:lvlJc w:val="left"/>
      <w:pPr>
        <w:ind w:left="4073" w:hanging="360"/>
      </w:pPr>
      <w:rPr>
        <w:rFonts w:ascii="Wingdings" w:hAnsi="Wingdings" w:hint="default"/>
      </w:rPr>
    </w:lvl>
    <w:lvl w:ilvl="6" w:tplc="040C0001" w:tentative="1">
      <w:start w:val="1"/>
      <w:numFmt w:val="bullet"/>
      <w:lvlText w:val=""/>
      <w:lvlJc w:val="left"/>
      <w:pPr>
        <w:ind w:left="4793" w:hanging="360"/>
      </w:pPr>
      <w:rPr>
        <w:rFonts w:ascii="Symbol" w:hAnsi="Symbol" w:hint="default"/>
      </w:rPr>
    </w:lvl>
    <w:lvl w:ilvl="7" w:tplc="040C0003" w:tentative="1">
      <w:start w:val="1"/>
      <w:numFmt w:val="bullet"/>
      <w:lvlText w:val="o"/>
      <w:lvlJc w:val="left"/>
      <w:pPr>
        <w:ind w:left="5513" w:hanging="360"/>
      </w:pPr>
      <w:rPr>
        <w:rFonts w:ascii="Courier New" w:hAnsi="Courier New" w:cs="Courier New" w:hint="default"/>
      </w:rPr>
    </w:lvl>
    <w:lvl w:ilvl="8" w:tplc="040C0005" w:tentative="1">
      <w:start w:val="1"/>
      <w:numFmt w:val="bullet"/>
      <w:lvlText w:val=""/>
      <w:lvlJc w:val="left"/>
      <w:pPr>
        <w:ind w:left="6233" w:hanging="360"/>
      </w:pPr>
      <w:rPr>
        <w:rFonts w:ascii="Wingdings" w:hAnsi="Wingdings" w:hint="default"/>
      </w:rPr>
    </w:lvl>
  </w:abstractNum>
  <w:abstractNum w:abstractNumId="18">
    <w:nsid w:val="5BF4564F"/>
    <w:multiLevelType w:val="multilevel"/>
    <w:tmpl w:val="DFE26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4182CAA"/>
    <w:multiLevelType w:val="multilevel"/>
    <w:tmpl w:val="414ED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D40BB1"/>
    <w:multiLevelType w:val="hybridMultilevel"/>
    <w:tmpl w:val="4EFA5D64"/>
    <w:lvl w:ilvl="0" w:tplc="BCB2735E">
      <w:numFmt w:val="bullet"/>
      <w:lvlText w:val=""/>
      <w:lvlJc w:val="left"/>
      <w:pPr>
        <w:ind w:left="720" w:hanging="360"/>
      </w:pPr>
      <w:rPr>
        <w:rFonts w:ascii="Wingdings" w:eastAsia="ColaborateLight" w:hAnsi="Wingdings" w:cstheme="minorBidi" w:hint="default"/>
        <w:color w:val="000000" w:themeColor="text1"/>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046780F"/>
    <w:multiLevelType w:val="multilevel"/>
    <w:tmpl w:val="40569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2CB3792"/>
    <w:multiLevelType w:val="hybridMultilevel"/>
    <w:tmpl w:val="7208185E"/>
    <w:lvl w:ilvl="0" w:tplc="95123CE4">
      <w:start w:val="14"/>
      <w:numFmt w:val="bullet"/>
      <w:lvlText w:val="-"/>
      <w:lvlJc w:val="left"/>
      <w:pPr>
        <w:ind w:left="720" w:hanging="360"/>
      </w:pPr>
      <w:rPr>
        <w:rFonts w:ascii="Trebuchet MS" w:eastAsiaTheme="minorHAnsi"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46A6A3C"/>
    <w:multiLevelType w:val="multilevel"/>
    <w:tmpl w:val="AB30C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6D3504C"/>
    <w:multiLevelType w:val="multilevel"/>
    <w:tmpl w:val="6B58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5"/>
  </w:num>
  <w:num w:numId="4">
    <w:abstractNumId w:val="24"/>
  </w:num>
  <w:num w:numId="5">
    <w:abstractNumId w:val="10"/>
  </w:num>
  <w:num w:numId="6">
    <w:abstractNumId w:val="1"/>
  </w:num>
  <w:num w:numId="7">
    <w:abstractNumId w:val="21"/>
  </w:num>
  <w:num w:numId="8">
    <w:abstractNumId w:val="8"/>
  </w:num>
  <w:num w:numId="9">
    <w:abstractNumId w:val="14"/>
  </w:num>
  <w:num w:numId="10">
    <w:abstractNumId w:val="13"/>
  </w:num>
  <w:num w:numId="11">
    <w:abstractNumId w:val="18"/>
  </w:num>
  <w:num w:numId="12">
    <w:abstractNumId w:val="16"/>
  </w:num>
  <w:num w:numId="13">
    <w:abstractNumId w:val="19"/>
  </w:num>
  <w:num w:numId="14">
    <w:abstractNumId w:val="12"/>
  </w:num>
  <w:num w:numId="15">
    <w:abstractNumId w:val="23"/>
  </w:num>
  <w:num w:numId="16">
    <w:abstractNumId w:val="22"/>
  </w:num>
  <w:num w:numId="17">
    <w:abstractNumId w:val="11"/>
  </w:num>
  <w:num w:numId="18">
    <w:abstractNumId w:val="9"/>
  </w:num>
  <w:num w:numId="19">
    <w:abstractNumId w:val="4"/>
  </w:num>
  <w:num w:numId="20">
    <w:abstractNumId w:val="15"/>
  </w:num>
  <w:num w:numId="21">
    <w:abstractNumId w:val="2"/>
  </w:num>
  <w:num w:numId="22">
    <w:abstractNumId w:val="3"/>
  </w:num>
  <w:num w:numId="23">
    <w:abstractNumId w:val="0"/>
  </w:num>
  <w:num w:numId="24">
    <w:abstractNumId w:val="17"/>
  </w:num>
  <w:num w:numId="2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B639F0"/>
    <w:rsid w:val="00005B4A"/>
    <w:rsid w:val="00006DF2"/>
    <w:rsid w:val="0006107D"/>
    <w:rsid w:val="00073FE4"/>
    <w:rsid w:val="00076D83"/>
    <w:rsid w:val="0009726F"/>
    <w:rsid w:val="000A1229"/>
    <w:rsid w:val="001218D8"/>
    <w:rsid w:val="00122252"/>
    <w:rsid w:val="0013397D"/>
    <w:rsid w:val="001367B3"/>
    <w:rsid w:val="001514C7"/>
    <w:rsid w:val="00181FEA"/>
    <w:rsid w:val="001B3874"/>
    <w:rsid w:val="001C5903"/>
    <w:rsid w:val="001C7C0D"/>
    <w:rsid w:val="001F1E7F"/>
    <w:rsid w:val="002017EA"/>
    <w:rsid w:val="00246A2F"/>
    <w:rsid w:val="00264B86"/>
    <w:rsid w:val="00276D07"/>
    <w:rsid w:val="002A2A0E"/>
    <w:rsid w:val="002A33CF"/>
    <w:rsid w:val="0030235B"/>
    <w:rsid w:val="00317251"/>
    <w:rsid w:val="00324DC8"/>
    <w:rsid w:val="0034313E"/>
    <w:rsid w:val="00370A96"/>
    <w:rsid w:val="0038258D"/>
    <w:rsid w:val="0038513D"/>
    <w:rsid w:val="00393CA8"/>
    <w:rsid w:val="00394243"/>
    <w:rsid w:val="003970E4"/>
    <w:rsid w:val="003A2F67"/>
    <w:rsid w:val="003A7C99"/>
    <w:rsid w:val="003B44B0"/>
    <w:rsid w:val="003C65FF"/>
    <w:rsid w:val="003F4E5B"/>
    <w:rsid w:val="0042429F"/>
    <w:rsid w:val="00443920"/>
    <w:rsid w:val="00445D50"/>
    <w:rsid w:val="004479FC"/>
    <w:rsid w:val="00457FE8"/>
    <w:rsid w:val="004A57C6"/>
    <w:rsid w:val="004C4685"/>
    <w:rsid w:val="004C6F93"/>
    <w:rsid w:val="004E2A77"/>
    <w:rsid w:val="0052207E"/>
    <w:rsid w:val="0054331A"/>
    <w:rsid w:val="00552508"/>
    <w:rsid w:val="005676BE"/>
    <w:rsid w:val="00573EBD"/>
    <w:rsid w:val="0059739B"/>
    <w:rsid w:val="005A11C5"/>
    <w:rsid w:val="005E7A89"/>
    <w:rsid w:val="00602D4B"/>
    <w:rsid w:val="00605F26"/>
    <w:rsid w:val="00613359"/>
    <w:rsid w:val="00650D43"/>
    <w:rsid w:val="006C5C9C"/>
    <w:rsid w:val="006D7AC8"/>
    <w:rsid w:val="006F3EA9"/>
    <w:rsid w:val="0070299B"/>
    <w:rsid w:val="007040E5"/>
    <w:rsid w:val="007102B2"/>
    <w:rsid w:val="00711FFB"/>
    <w:rsid w:val="0071780E"/>
    <w:rsid w:val="00723331"/>
    <w:rsid w:val="0072353A"/>
    <w:rsid w:val="007304BF"/>
    <w:rsid w:val="007A479F"/>
    <w:rsid w:val="007B43C6"/>
    <w:rsid w:val="007B48F2"/>
    <w:rsid w:val="007C3C71"/>
    <w:rsid w:val="007D7475"/>
    <w:rsid w:val="00823887"/>
    <w:rsid w:val="0088752F"/>
    <w:rsid w:val="00896BF6"/>
    <w:rsid w:val="008A5810"/>
    <w:rsid w:val="008B0282"/>
    <w:rsid w:val="008C1B47"/>
    <w:rsid w:val="008C473C"/>
    <w:rsid w:val="008D5021"/>
    <w:rsid w:val="008E24EA"/>
    <w:rsid w:val="008F5ACB"/>
    <w:rsid w:val="00901F56"/>
    <w:rsid w:val="00906767"/>
    <w:rsid w:val="009406B6"/>
    <w:rsid w:val="00955433"/>
    <w:rsid w:val="0097560B"/>
    <w:rsid w:val="009865E9"/>
    <w:rsid w:val="009A7D2D"/>
    <w:rsid w:val="009B054E"/>
    <w:rsid w:val="009C42A4"/>
    <w:rsid w:val="009C7C04"/>
    <w:rsid w:val="009D281B"/>
    <w:rsid w:val="009E7B40"/>
    <w:rsid w:val="009F5C8D"/>
    <w:rsid w:val="00A14B5C"/>
    <w:rsid w:val="00A30AA2"/>
    <w:rsid w:val="00A36648"/>
    <w:rsid w:val="00AA007C"/>
    <w:rsid w:val="00AA480E"/>
    <w:rsid w:val="00AD5BD8"/>
    <w:rsid w:val="00AE1938"/>
    <w:rsid w:val="00AE39FC"/>
    <w:rsid w:val="00AF4CBE"/>
    <w:rsid w:val="00B044B8"/>
    <w:rsid w:val="00B34529"/>
    <w:rsid w:val="00B41196"/>
    <w:rsid w:val="00B47FD3"/>
    <w:rsid w:val="00B554A9"/>
    <w:rsid w:val="00B57CBE"/>
    <w:rsid w:val="00B6246A"/>
    <w:rsid w:val="00B639F0"/>
    <w:rsid w:val="00B71E38"/>
    <w:rsid w:val="00B86B7C"/>
    <w:rsid w:val="00B91E50"/>
    <w:rsid w:val="00BC0DA8"/>
    <w:rsid w:val="00BC6A98"/>
    <w:rsid w:val="00BD2960"/>
    <w:rsid w:val="00BE044A"/>
    <w:rsid w:val="00BE314B"/>
    <w:rsid w:val="00BE3B96"/>
    <w:rsid w:val="00BE6BF4"/>
    <w:rsid w:val="00BF1B64"/>
    <w:rsid w:val="00C026BC"/>
    <w:rsid w:val="00C31E10"/>
    <w:rsid w:val="00C4168D"/>
    <w:rsid w:val="00C45591"/>
    <w:rsid w:val="00C50C20"/>
    <w:rsid w:val="00C63933"/>
    <w:rsid w:val="00CC3245"/>
    <w:rsid w:val="00CD5417"/>
    <w:rsid w:val="00CE5234"/>
    <w:rsid w:val="00D101C3"/>
    <w:rsid w:val="00D327E0"/>
    <w:rsid w:val="00D4483D"/>
    <w:rsid w:val="00D71E38"/>
    <w:rsid w:val="00DA5437"/>
    <w:rsid w:val="00E00DF9"/>
    <w:rsid w:val="00E1134D"/>
    <w:rsid w:val="00E2312F"/>
    <w:rsid w:val="00E30FE6"/>
    <w:rsid w:val="00E96DC7"/>
    <w:rsid w:val="00EA2DA4"/>
    <w:rsid w:val="00EA6EA9"/>
    <w:rsid w:val="00EA7A2C"/>
    <w:rsid w:val="00EB0360"/>
    <w:rsid w:val="00EC6F4D"/>
    <w:rsid w:val="00F1159E"/>
    <w:rsid w:val="00F17627"/>
    <w:rsid w:val="00F2171C"/>
    <w:rsid w:val="00F26F4E"/>
    <w:rsid w:val="00F3543B"/>
    <w:rsid w:val="00F3613B"/>
    <w:rsid w:val="00F56FCE"/>
    <w:rsid w:val="00F940D5"/>
    <w:rsid w:val="00FA2DF2"/>
    <w:rsid w:val="00FC22A9"/>
    <w:rsid w:val="00FD3661"/>
    <w:rsid w:val="00FD55E7"/>
    <w:rsid w:val="00FE400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9F0"/>
    <w:pPr>
      <w:spacing w:after="200" w:line="276" w:lineRule="auto"/>
    </w:pPr>
  </w:style>
  <w:style w:type="paragraph" w:styleId="Titre1">
    <w:name w:val="heading 1"/>
    <w:next w:val="Normal"/>
    <w:link w:val="Titre1Car"/>
    <w:uiPriority w:val="1"/>
    <w:unhideWhenUsed/>
    <w:qFormat/>
    <w:rsid w:val="00B639F0"/>
    <w:pPr>
      <w:keepNext/>
      <w:keepLines/>
      <w:spacing w:after="0"/>
      <w:ind w:left="183" w:hanging="10"/>
      <w:outlineLvl w:val="0"/>
    </w:pPr>
    <w:rPr>
      <w:rFonts w:ascii="Trebuchet MS" w:eastAsia="Trebuchet MS" w:hAnsi="Trebuchet MS" w:cs="Trebuchet MS"/>
      <w:b/>
      <w:color w:val="FFFFFF"/>
      <w:sz w:val="36"/>
      <w:shd w:val="clear" w:color="auto" w:fill="16274D"/>
      <w:lang w:eastAsia="fr-FR"/>
    </w:rPr>
  </w:style>
  <w:style w:type="paragraph" w:styleId="Titre2">
    <w:name w:val="heading 2"/>
    <w:basedOn w:val="Normal"/>
    <w:next w:val="Normal"/>
    <w:link w:val="Titre2Car"/>
    <w:uiPriority w:val="1"/>
    <w:unhideWhenUsed/>
    <w:qFormat/>
    <w:rsid w:val="00B639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B639F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B639F0"/>
    <w:rPr>
      <w:rFonts w:ascii="Trebuchet MS" w:eastAsia="Trebuchet MS" w:hAnsi="Trebuchet MS" w:cs="Trebuchet MS"/>
      <w:b/>
      <w:color w:val="FFFFFF"/>
      <w:sz w:val="36"/>
      <w:lang w:eastAsia="fr-FR"/>
    </w:rPr>
  </w:style>
  <w:style w:type="character" w:customStyle="1" w:styleId="Titre2Car">
    <w:name w:val="Titre 2 Car"/>
    <w:basedOn w:val="Policepardfaut"/>
    <w:link w:val="Titre2"/>
    <w:uiPriority w:val="1"/>
    <w:rsid w:val="00B639F0"/>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B639F0"/>
    <w:rPr>
      <w:rFonts w:asciiTheme="majorHAnsi" w:eastAsiaTheme="majorEastAsia" w:hAnsiTheme="majorHAnsi" w:cstheme="majorBidi"/>
      <w:color w:val="1F3763" w:themeColor="accent1" w:themeShade="7F"/>
      <w:sz w:val="24"/>
      <w:szCs w:val="24"/>
    </w:rPr>
  </w:style>
  <w:style w:type="paragraph" w:styleId="Paragraphedeliste">
    <w:name w:val="List Paragraph"/>
    <w:basedOn w:val="Normal"/>
    <w:uiPriority w:val="1"/>
    <w:qFormat/>
    <w:rsid w:val="00B639F0"/>
    <w:pPr>
      <w:ind w:left="720"/>
      <w:contextualSpacing/>
    </w:pPr>
  </w:style>
  <w:style w:type="paragraph" w:styleId="En-tte">
    <w:name w:val="header"/>
    <w:basedOn w:val="Normal"/>
    <w:link w:val="En-tteCar"/>
    <w:uiPriority w:val="99"/>
    <w:unhideWhenUsed/>
    <w:rsid w:val="00B639F0"/>
    <w:pPr>
      <w:tabs>
        <w:tab w:val="center" w:pos="4536"/>
        <w:tab w:val="right" w:pos="9072"/>
      </w:tabs>
      <w:spacing w:after="0" w:line="240" w:lineRule="auto"/>
    </w:pPr>
  </w:style>
  <w:style w:type="character" w:customStyle="1" w:styleId="En-tteCar">
    <w:name w:val="En-tête Car"/>
    <w:basedOn w:val="Policepardfaut"/>
    <w:link w:val="En-tte"/>
    <w:uiPriority w:val="99"/>
    <w:rsid w:val="00B639F0"/>
  </w:style>
  <w:style w:type="character" w:customStyle="1" w:styleId="PieddepageCar">
    <w:name w:val="Pied de page Car"/>
    <w:basedOn w:val="Policepardfaut"/>
    <w:link w:val="Pieddepage"/>
    <w:uiPriority w:val="99"/>
    <w:rsid w:val="00B639F0"/>
  </w:style>
  <w:style w:type="paragraph" w:styleId="Pieddepage">
    <w:name w:val="footer"/>
    <w:basedOn w:val="Normal"/>
    <w:link w:val="PieddepageCar"/>
    <w:uiPriority w:val="99"/>
    <w:unhideWhenUsed/>
    <w:rsid w:val="00B639F0"/>
    <w:pPr>
      <w:tabs>
        <w:tab w:val="center" w:pos="4536"/>
        <w:tab w:val="right" w:pos="9072"/>
      </w:tabs>
      <w:spacing w:after="0" w:line="240" w:lineRule="auto"/>
    </w:pPr>
  </w:style>
  <w:style w:type="paragraph" w:styleId="Textedebulles">
    <w:name w:val="Balloon Text"/>
    <w:basedOn w:val="Normal"/>
    <w:link w:val="TextedebullesCar"/>
    <w:uiPriority w:val="99"/>
    <w:semiHidden/>
    <w:unhideWhenUsed/>
    <w:rsid w:val="00B639F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639F0"/>
    <w:rPr>
      <w:rFonts w:ascii="Tahoma" w:hAnsi="Tahoma" w:cs="Tahoma"/>
      <w:sz w:val="16"/>
      <w:szCs w:val="16"/>
    </w:rPr>
  </w:style>
  <w:style w:type="table" w:styleId="Grilledutableau">
    <w:name w:val="Table Grid"/>
    <w:basedOn w:val="TableauNormal"/>
    <w:uiPriority w:val="59"/>
    <w:rsid w:val="00B639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rpsdetexte">
    <w:name w:val="Body Text"/>
    <w:basedOn w:val="Normal"/>
    <w:link w:val="CorpsdetexteCar"/>
    <w:uiPriority w:val="1"/>
    <w:qFormat/>
    <w:rsid w:val="00B639F0"/>
    <w:pPr>
      <w:widowControl w:val="0"/>
      <w:spacing w:before="35" w:after="0" w:line="240" w:lineRule="auto"/>
      <w:ind w:left="113"/>
    </w:pPr>
    <w:rPr>
      <w:rFonts w:ascii="ColaborateLight" w:eastAsia="ColaborateLight" w:hAnsi="ColaborateLight"/>
      <w:lang w:val="en-US"/>
    </w:rPr>
  </w:style>
  <w:style w:type="character" w:customStyle="1" w:styleId="CorpsdetexteCar">
    <w:name w:val="Corps de texte Car"/>
    <w:basedOn w:val="Policepardfaut"/>
    <w:link w:val="Corpsdetexte"/>
    <w:uiPriority w:val="1"/>
    <w:rsid w:val="00B639F0"/>
    <w:rPr>
      <w:rFonts w:ascii="ColaborateLight" w:eastAsia="ColaborateLight" w:hAnsi="ColaborateLight"/>
      <w:lang w:val="en-US"/>
    </w:rPr>
  </w:style>
  <w:style w:type="table" w:customStyle="1" w:styleId="TableNormal">
    <w:name w:val="Table Normal"/>
    <w:uiPriority w:val="2"/>
    <w:semiHidden/>
    <w:unhideWhenUsed/>
    <w:qFormat/>
    <w:rsid w:val="00B639F0"/>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639F0"/>
    <w:pPr>
      <w:widowControl w:val="0"/>
      <w:spacing w:after="0" w:line="240" w:lineRule="auto"/>
    </w:pPr>
    <w:rPr>
      <w:lang w:val="en-US"/>
    </w:rPr>
  </w:style>
  <w:style w:type="paragraph" w:customStyle="1" w:styleId="Paragraphestandard">
    <w:name w:val="[Paragraphe standard]"/>
    <w:basedOn w:val="Normal"/>
    <w:uiPriority w:val="99"/>
    <w:rsid w:val="00B639F0"/>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customStyle="1" w:styleId="shorttext">
    <w:name w:val="short_text"/>
    <w:basedOn w:val="Policepardfaut"/>
    <w:rsid w:val="00FC22A9"/>
  </w:style>
</w:styles>
</file>

<file path=word/webSettings.xml><?xml version="1.0" encoding="utf-8"?>
<w:webSettings xmlns:r="http://schemas.openxmlformats.org/officeDocument/2006/relationships" xmlns:w="http://schemas.openxmlformats.org/wordprocessingml/2006/main">
  <w:divs>
    <w:div w:id="51808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16</Pages>
  <Words>10309</Words>
  <Characters>56701</Characters>
  <Application>Microsoft Office Word</Application>
  <DocSecurity>0</DocSecurity>
  <Lines>472</Lines>
  <Paragraphs>133</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66877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yassine fesadou</dc:creator>
  <cp:lastModifiedBy>Friends</cp:lastModifiedBy>
  <cp:revision>2</cp:revision>
  <cp:lastPrinted>2018-01-14T09:15:00Z</cp:lastPrinted>
  <dcterms:created xsi:type="dcterms:W3CDTF">2018-01-14T09:42:00Z</dcterms:created>
  <dcterms:modified xsi:type="dcterms:W3CDTF">2018-01-14T09:42:00Z</dcterms:modified>
</cp:coreProperties>
</file>